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32" w:rsidRPr="00734931" w:rsidRDefault="00673E32" w:rsidP="00D5753D">
      <w:pPr>
        <w:rPr>
          <w:b/>
          <w:bCs/>
          <w:color w:val="000000"/>
          <w:lang w:val="ro-RO"/>
        </w:rPr>
      </w:pPr>
    </w:p>
    <w:p w:rsidR="00673E32" w:rsidRPr="00734931" w:rsidRDefault="00673E32" w:rsidP="00C33CF5">
      <w:pPr>
        <w:ind w:left="94"/>
        <w:jc w:val="center"/>
        <w:rPr>
          <w:b/>
          <w:bCs/>
          <w:color w:val="000000"/>
          <w:lang w:val="ro-RO"/>
        </w:rPr>
      </w:pPr>
    </w:p>
    <w:p w:rsidR="00734931" w:rsidRDefault="00BB6A70" w:rsidP="00C33CF5">
      <w:pPr>
        <w:ind w:left="94"/>
        <w:jc w:val="center"/>
        <w:rPr>
          <w:b/>
          <w:bCs/>
          <w:color w:val="000000"/>
          <w:lang w:val="ro-RO"/>
        </w:rPr>
      </w:pPr>
      <w:r w:rsidRPr="00734931">
        <w:rPr>
          <w:b/>
          <w:bCs/>
          <w:color w:val="000000"/>
          <w:lang w:val="ro-RO"/>
        </w:rPr>
        <w:t xml:space="preserve">Atribuțiile/activitățile aferente postului </w:t>
      </w:r>
      <w:r w:rsidR="000C538D">
        <w:rPr>
          <w:b/>
          <w:bCs/>
          <w:color w:val="000000"/>
          <w:lang w:val="ro-RO"/>
        </w:rPr>
        <w:t>de lector DLA1</w:t>
      </w:r>
      <w:r w:rsidR="003F532D">
        <w:rPr>
          <w:b/>
          <w:bCs/>
          <w:color w:val="000000"/>
          <w:lang w:val="ro-RO"/>
        </w:rPr>
        <w:t>3</w:t>
      </w:r>
    </w:p>
    <w:p w:rsidR="00C33CF5" w:rsidRPr="00734931" w:rsidRDefault="00BB6A70" w:rsidP="00C33CF5">
      <w:pPr>
        <w:ind w:left="94"/>
        <w:jc w:val="center"/>
        <w:rPr>
          <w:b/>
          <w:bCs/>
          <w:color w:val="000000"/>
          <w:lang w:val="ro-RO"/>
        </w:rPr>
      </w:pPr>
      <w:r w:rsidRPr="00734931">
        <w:rPr>
          <w:b/>
          <w:bCs/>
          <w:color w:val="000000"/>
          <w:lang w:val="ro-RO"/>
        </w:rPr>
        <w:t xml:space="preserve">scos la concurs </w:t>
      </w:r>
    </w:p>
    <w:p w:rsidR="00BB6A70" w:rsidRPr="00734931" w:rsidRDefault="00BB6A70" w:rsidP="00C33CF5">
      <w:pPr>
        <w:ind w:left="94"/>
        <w:jc w:val="center"/>
        <w:rPr>
          <w:b/>
          <w:bCs/>
          <w:color w:val="000000"/>
          <w:lang w:val="ro-RO"/>
        </w:rPr>
      </w:pPr>
      <w:r w:rsidRPr="00734931">
        <w:rPr>
          <w:b/>
          <w:bCs/>
          <w:color w:val="000000"/>
          <w:lang w:val="ro-RO"/>
        </w:rPr>
        <w:t xml:space="preserve">(Conform cu </w:t>
      </w:r>
      <w:r w:rsidR="00734931" w:rsidRPr="00734931">
        <w:rPr>
          <w:b/>
          <w:bCs/>
          <w:color w:val="000000"/>
          <w:lang w:val="ro-RO"/>
        </w:rPr>
        <w:t>Fișa</w:t>
      </w:r>
      <w:r w:rsidRPr="00734931">
        <w:rPr>
          <w:b/>
          <w:bCs/>
          <w:color w:val="000000"/>
          <w:lang w:val="ro-RO"/>
        </w:rPr>
        <w:t xml:space="preserve"> postului întocmit de Directorul departamentului)</w:t>
      </w:r>
    </w:p>
    <w:p w:rsidR="00BB6A70" w:rsidRPr="00734931" w:rsidRDefault="00BB6A70" w:rsidP="00C113EE">
      <w:pPr>
        <w:ind w:left="94"/>
        <w:rPr>
          <w:b/>
          <w:bCs/>
          <w:color w:val="000000"/>
          <w:lang w:val="ro-RO"/>
        </w:rPr>
      </w:pPr>
    </w:p>
    <w:p w:rsidR="00BB6A70" w:rsidRPr="00734931" w:rsidRDefault="00BB6A70" w:rsidP="00C113EE">
      <w:pPr>
        <w:ind w:left="94"/>
        <w:rPr>
          <w:b/>
          <w:bCs/>
          <w:color w:val="000000"/>
          <w:lang w:val="ro-RO"/>
        </w:rPr>
      </w:pPr>
    </w:p>
    <w:p w:rsidR="00BB6A70" w:rsidRPr="00734931" w:rsidRDefault="00673E32" w:rsidP="00C113EE">
      <w:pPr>
        <w:ind w:left="94"/>
        <w:rPr>
          <w:b/>
          <w:color w:val="000000"/>
          <w:lang w:val="ro-RO"/>
        </w:rPr>
      </w:pPr>
      <w:r w:rsidRPr="00734931">
        <w:rPr>
          <w:b/>
          <w:color w:val="000000"/>
          <w:lang w:val="ro-RO"/>
        </w:rPr>
        <w:t xml:space="preserve">A. </w:t>
      </w:r>
      <w:r w:rsidR="00BB6A70" w:rsidRPr="00734931">
        <w:rPr>
          <w:b/>
          <w:color w:val="000000"/>
          <w:lang w:val="ro-RO"/>
        </w:rPr>
        <w:t>Componenta didactic</w:t>
      </w:r>
      <w:r w:rsidR="00C33CF5" w:rsidRPr="00734931">
        <w:rPr>
          <w:b/>
          <w:color w:val="000000"/>
          <w:lang w:val="ro-RO"/>
        </w:rPr>
        <w:t>ă</w:t>
      </w: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 xml:space="preserve">Norma didactică (ore </w:t>
      </w:r>
      <w:r w:rsidR="00734931" w:rsidRPr="00734931">
        <w:rPr>
          <w:color w:val="000000"/>
          <w:lang w:val="ro-RO"/>
        </w:rPr>
        <w:t>convenționale</w:t>
      </w:r>
      <w:r w:rsidRPr="00734931">
        <w:rPr>
          <w:color w:val="000000"/>
          <w:lang w:val="ro-RO"/>
        </w:rPr>
        <w:t>/săptămână)</w:t>
      </w:r>
      <w:r w:rsidR="00C902E9" w:rsidRPr="00734931">
        <w:rPr>
          <w:color w:val="000000"/>
          <w:lang w:val="ro-RO"/>
        </w:rPr>
        <w:t xml:space="preserve"> 11</w:t>
      </w:r>
      <w:r w:rsidR="00D5753D">
        <w:rPr>
          <w:color w:val="000000"/>
          <w:lang w:val="ro-RO"/>
        </w:rPr>
        <w:t>,00</w:t>
      </w:r>
      <w:r w:rsidR="00C902E9" w:rsidRPr="00734931">
        <w:rPr>
          <w:color w:val="000000"/>
          <w:lang w:val="ro-RO"/>
        </w:rPr>
        <w:t xml:space="preserve"> ore </w:t>
      </w:r>
    </w:p>
    <w:p w:rsidR="00C902E9" w:rsidRDefault="00BB6A70" w:rsidP="00C902E9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Disciplinele predate (titlul disciplinei, specializarea, anul de studii, semestrul de studiu, nr. ore săptămânale fizice de curs, seminar, lucrări practice)</w:t>
      </w:r>
      <w:r w:rsidR="00734931">
        <w:rPr>
          <w:color w:val="000000"/>
          <w:lang w:val="ro-RO"/>
        </w:rPr>
        <w:t>:</w:t>
      </w:r>
    </w:p>
    <w:p w:rsidR="00734931" w:rsidRDefault="00734931" w:rsidP="00C902E9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</w:p>
    <w:p w:rsidR="00F671BA" w:rsidRPr="00D3467B" w:rsidRDefault="00D5753D" w:rsidP="00634EAE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D3467B">
        <w:rPr>
          <w:b/>
          <w:lang w:val="ro-RO"/>
        </w:rPr>
        <w:t>Civilizație</w:t>
      </w:r>
      <w:r w:rsidR="00D3467B" w:rsidRPr="00D3467B">
        <w:rPr>
          <w:b/>
          <w:lang w:val="ro-RO"/>
        </w:rPr>
        <w:t xml:space="preserve"> </w:t>
      </w:r>
      <w:r w:rsidR="00F671BA" w:rsidRPr="00D3467B">
        <w:rPr>
          <w:b/>
          <w:lang w:val="ro-RO"/>
        </w:rPr>
        <w:t>I, II</w:t>
      </w:r>
      <w:r>
        <w:rPr>
          <w:b/>
          <w:lang w:val="ro-RO"/>
        </w:rPr>
        <w:t xml:space="preserve"> G</w:t>
      </w:r>
      <w:bookmarkStart w:id="0" w:name="_GoBack"/>
      <w:bookmarkEnd w:id="0"/>
    </w:p>
    <w:p w:rsidR="00F671BA" w:rsidRPr="00D3467B" w:rsidRDefault="00F671BA" w:rsidP="00634EAE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D3467B">
        <w:rPr>
          <w:lang w:val="ro-RO"/>
        </w:rPr>
        <w:t>A</w:t>
      </w:r>
      <w:r w:rsidR="00634EAE" w:rsidRPr="00D3467B">
        <w:rPr>
          <w:lang w:val="ro-RO"/>
        </w:rPr>
        <w:t>nul I</w:t>
      </w:r>
    </w:p>
    <w:p w:rsidR="00F671BA" w:rsidRPr="00D3467B" w:rsidRDefault="00F671BA" w:rsidP="00634EAE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D3467B">
        <w:rPr>
          <w:lang w:val="ro-RO"/>
        </w:rPr>
        <w:t>S</w:t>
      </w:r>
      <w:r w:rsidR="00D5753D">
        <w:rPr>
          <w:lang w:val="ro-RO"/>
        </w:rPr>
        <w:t>emestrul I, 2 curs, 0</w:t>
      </w:r>
      <w:r w:rsidR="00634EAE" w:rsidRPr="00D3467B">
        <w:rPr>
          <w:lang w:val="ro-RO"/>
        </w:rPr>
        <w:t xml:space="preserve"> seminar,</w:t>
      </w:r>
      <w:r w:rsidR="00D3467B" w:rsidRPr="00D3467B">
        <w:rPr>
          <w:lang w:val="ro-RO"/>
        </w:rPr>
        <w:t xml:space="preserve"> 0</w:t>
      </w:r>
      <w:r w:rsidRPr="00D3467B">
        <w:rPr>
          <w:lang w:val="ro-RO"/>
        </w:rPr>
        <w:t xml:space="preserve"> laborator</w:t>
      </w:r>
    </w:p>
    <w:p w:rsidR="00634EAE" w:rsidRPr="003F532D" w:rsidRDefault="00F671BA" w:rsidP="00634EAE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highlight w:val="yellow"/>
          <w:lang w:val="ro-RO"/>
        </w:rPr>
      </w:pPr>
      <w:r w:rsidRPr="00D3467B">
        <w:rPr>
          <w:lang w:val="ro-RO"/>
        </w:rPr>
        <w:t>S</w:t>
      </w:r>
      <w:r w:rsidR="00634EAE" w:rsidRPr="00D3467B">
        <w:rPr>
          <w:lang w:val="ro-RO"/>
        </w:rPr>
        <w:t xml:space="preserve">emestrul II, </w:t>
      </w:r>
      <w:r w:rsidR="00D5753D">
        <w:rPr>
          <w:lang w:val="ro-RO"/>
        </w:rPr>
        <w:t>2 curs, 0</w:t>
      </w:r>
      <w:r w:rsidR="00634EAE" w:rsidRPr="00D3467B">
        <w:rPr>
          <w:lang w:val="ro-RO"/>
        </w:rPr>
        <w:t xml:space="preserve"> seminar</w:t>
      </w:r>
      <w:r w:rsidR="00D3467B" w:rsidRPr="00D3467B">
        <w:rPr>
          <w:lang w:val="ro-RO"/>
        </w:rPr>
        <w:t>, 0</w:t>
      </w:r>
      <w:r w:rsidRPr="00D3467B">
        <w:rPr>
          <w:lang w:val="ro-RO"/>
        </w:rPr>
        <w:t xml:space="preserve"> laborator</w:t>
      </w:r>
    </w:p>
    <w:p w:rsidR="00ED52E7" w:rsidRPr="003F532D" w:rsidRDefault="00ED52E7" w:rsidP="0073493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highlight w:val="yellow"/>
          <w:lang w:val="ro-RO"/>
        </w:rPr>
      </w:pPr>
    </w:p>
    <w:p w:rsidR="00D5753D" w:rsidRDefault="00D5753D" w:rsidP="00ED52E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b/>
          <w:lang w:val="ro-RO"/>
        </w:rPr>
      </w:pPr>
      <w:r>
        <w:rPr>
          <w:b/>
          <w:lang w:val="ro-RO"/>
        </w:rPr>
        <w:t>Curs practic A III, IV G</w:t>
      </w:r>
    </w:p>
    <w:p w:rsidR="00D5753D" w:rsidRDefault="00D5753D" w:rsidP="00ED52E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>
        <w:rPr>
          <w:lang w:val="ro-RO"/>
        </w:rPr>
        <w:t>Anul II</w:t>
      </w:r>
    </w:p>
    <w:p w:rsidR="00D5753D" w:rsidRDefault="00D5753D" w:rsidP="00ED52E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>
        <w:rPr>
          <w:lang w:val="ro-RO"/>
        </w:rPr>
        <w:t>Semestrul I, 0 curs, 3 seminar, 0 laborator</w:t>
      </w:r>
    </w:p>
    <w:p w:rsidR="00D5753D" w:rsidRPr="00D5753D" w:rsidRDefault="00D5753D" w:rsidP="00ED52E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>
        <w:rPr>
          <w:lang w:val="ro-RO"/>
        </w:rPr>
        <w:t>Semestrul II, 0 curs, 3 seminar, 0 laborator</w:t>
      </w:r>
    </w:p>
    <w:p w:rsidR="00D5753D" w:rsidRDefault="00D5753D" w:rsidP="00ED52E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b/>
          <w:lang w:val="ro-RO"/>
        </w:rPr>
      </w:pPr>
    </w:p>
    <w:p w:rsidR="003F532D" w:rsidRPr="00D3467B" w:rsidRDefault="00D5753D" w:rsidP="00ED52E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b/>
          <w:lang w:val="ro-RO"/>
        </w:rPr>
      </w:pPr>
      <w:r>
        <w:rPr>
          <w:b/>
          <w:lang w:val="ro-RO"/>
        </w:rPr>
        <w:t>Limba contemporană A V</w:t>
      </w:r>
      <w:r w:rsidR="00D3467B" w:rsidRPr="00D3467B">
        <w:rPr>
          <w:b/>
          <w:lang w:val="ro-RO"/>
        </w:rPr>
        <w:t xml:space="preserve"> G</w:t>
      </w:r>
    </w:p>
    <w:p w:rsidR="00F671BA" w:rsidRPr="00D3467B" w:rsidRDefault="00D3467B" w:rsidP="00ED52E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D3467B">
        <w:rPr>
          <w:lang w:val="ro-RO"/>
        </w:rPr>
        <w:t xml:space="preserve">Anul </w:t>
      </w:r>
      <w:r w:rsidR="00F671BA" w:rsidRPr="00D3467B">
        <w:rPr>
          <w:lang w:val="ro-RO"/>
        </w:rPr>
        <w:t>I</w:t>
      </w:r>
      <w:r w:rsidR="00D5753D">
        <w:rPr>
          <w:lang w:val="ro-RO"/>
        </w:rPr>
        <w:t>II</w:t>
      </w:r>
    </w:p>
    <w:p w:rsidR="00F671BA" w:rsidRPr="00D3467B" w:rsidRDefault="00D5753D" w:rsidP="00ED52E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>
        <w:rPr>
          <w:lang w:val="ro-RO"/>
        </w:rPr>
        <w:t>Semestrul I, 3 curs, 0</w:t>
      </w:r>
      <w:r w:rsidR="00ED52E7" w:rsidRPr="00D3467B">
        <w:rPr>
          <w:lang w:val="ro-RO"/>
        </w:rPr>
        <w:t xml:space="preserve"> seminar, </w:t>
      </w:r>
      <w:r w:rsidR="00D3467B" w:rsidRPr="00D3467B">
        <w:rPr>
          <w:lang w:val="ro-RO"/>
        </w:rPr>
        <w:t>0</w:t>
      </w:r>
      <w:r w:rsidR="00F671BA" w:rsidRPr="00D3467B">
        <w:rPr>
          <w:lang w:val="ro-RO"/>
        </w:rPr>
        <w:t xml:space="preserve"> laborator</w:t>
      </w:r>
    </w:p>
    <w:p w:rsidR="00BD3647" w:rsidRDefault="00BD3647" w:rsidP="00D5753D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rPr>
          <w:lang w:val="ro-RO"/>
        </w:rPr>
      </w:pPr>
    </w:p>
    <w:p w:rsidR="00BD3647" w:rsidRPr="00961C80" w:rsidRDefault="00BD3647" w:rsidP="00BD364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>
        <w:rPr>
          <w:b/>
          <w:lang w:val="ro-RO"/>
        </w:rPr>
        <w:t xml:space="preserve">Curs practic </w:t>
      </w:r>
      <w:r w:rsidR="00D5753D">
        <w:rPr>
          <w:b/>
          <w:lang w:val="ro-RO"/>
        </w:rPr>
        <w:t xml:space="preserve">de limbă I, </w:t>
      </w:r>
      <w:r>
        <w:rPr>
          <w:b/>
          <w:lang w:val="ro-RO"/>
        </w:rPr>
        <w:t>I</w:t>
      </w:r>
      <w:r w:rsidRPr="00961C80">
        <w:rPr>
          <w:b/>
          <w:lang w:val="ro-RO"/>
        </w:rPr>
        <w:t>I G</w:t>
      </w:r>
    </w:p>
    <w:p w:rsidR="00BD3647" w:rsidRPr="00961C80" w:rsidRDefault="00BD3647" w:rsidP="00BD364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961C80">
        <w:rPr>
          <w:lang w:val="ro-RO"/>
        </w:rPr>
        <w:t>Anul I</w:t>
      </w:r>
    </w:p>
    <w:p w:rsidR="00BD3647" w:rsidRPr="00961C80" w:rsidRDefault="00D5753D" w:rsidP="00BD364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>
        <w:rPr>
          <w:lang w:val="ro-RO"/>
        </w:rPr>
        <w:t>Semestrul I, 0 curs, 1</w:t>
      </w:r>
      <w:r w:rsidR="00BD3647" w:rsidRPr="00961C80">
        <w:rPr>
          <w:lang w:val="ro-RO"/>
        </w:rPr>
        <w:t xml:space="preserve"> seminar, 0 laborator</w:t>
      </w:r>
    </w:p>
    <w:p w:rsidR="00BD3647" w:rsidRDefault="00BD3647" w:rsidP="00BD364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BD3647">
        <w:rPr>
          <w:lang w:val="ro-RO"/>
        </w:rPr>
        <w:t>S</w:t>
      </w:r>
      <w:r>
        <w:rPr>
          <w:lang w:val="ro-RO"/>
        </w:rPr>
        <w:t>emestrul II, 0</w:t>
      </w:r>
      <w:r w:rsidRPr="00BD3647">
        <w:rPr>
          <w:lang w:val="ro-RO"/>
        </w:rPr>
        <w:t xml:space="preserve"> curs, </w:t>
      </w:r>
      <w:r w:rsidR="00D5753D">
        <w:rPr>
          <w:lang w:val="ro-RO"/>
        </w:rPr>
        <w:t>1</w:t>
      </w:r>
      <w:r w:rsidRPr="00BD3647">
        <w:rPr>
          <w:lang w:val="ro-RO"/>
        </w:rPr>
        <w:t xml:space="preserve"> seminar, 0 laborator</w:t>
      </w:r>
    </w:p>
    <w:p w:rsidR="00734931" w:rsidRDefault="00734931" w:rsidP="00C902E9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b/>
          <w:lang w:val="ro-RO"/>
        </w:rPr>
      </w:pP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Nr. total ore la alte activități</w:t>
      </w:r>
      <w:r w:rsidR="003447E2" w:rsidRPr="00734931">
        <w:rPr>
          <w:color w:val="000000"/>
          <w:lang w:val="ro-RO"/>
        </w:rPr>
        <w:t xml:space="preserve"> 140 ore/semestru</w:t>
      </w: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</w:p>
    <w:p w:rsidR="00BB6A70" w:rsidRPr="00734931" w:rsidRDefault="00BB6A70" w:rsidP="00C113EE">
      <w:pPr>
        <w:tabs>
          <w:tab w:val="left" w:pos="9699"/>
        </w:tabs>
        <w:ind w:left="94"/>
        <w:rPr>
          <w:b/>
          <w:i/>
          <w:color w:val="000000"/>
          <w:lang w:val="ro-RO"/>
        </w:rPr>
      </w:pPr>
      <w:r w:rsidRPr="00734931">
        <w:rPr>
          <w:b/>
          <w:i/>
          <w:color w:val="000000"/>
          <w:lang w:val="ro-RO"/>
        </w:rPr>
        <w:t>Alte activități</w:t>
      </w:r>
      <w:r w:rsidRPr="00734931">
        <w:rPr>
          <w:b/>
          <w:i/>
          <w:color w:val="000000"/>
          <w:lang w:val="ro-RO"/>
        </w:rPr>
        <w:tab/>
        <w:t> </w:t>
      </w: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Consultații</w:t>
      </w:r>
      <w:r w:rsidR="003447E2" w:rsidRPr="00734931">
        <w:rPr>
          <w:color w:val="000000"/>
          <w:lang w:val="ro-RO"/>
        </w:rPr>
        <w:t xml:space="preserve"> </w:t>
      </w: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Îndrumare lucrări de licență </w:t>
      </w: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Evaluare pe parcurs</w:t>
      </w:r>
      <w:r w:rsidR="003447E2" w:rsidRPr="00734931">
        <w:rPr>
          <w:color w:val="000000"/>
          <w:lang w:val="ro-RO"/>
        </w:rPr>
        <w:t xml:space="preserve"> </w:t>
      </w: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Evaluarea lucrărilor de control</w:t>
      </w:r>
      <w:r w:rsidR="003447E2" w:rsidRPr="00734931">
        <w:rPr>
          <w:color w:val="000000"/>
          <w:lang w:val="ro-RO"/>
        </w:rPr>
        <w:t xml:space="preserve"> </w:t>
      </w: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Examene anuale și de finalizare a studiilor</w:t>
      </w:r>
      <w:r w:rsidR="003447E2" w:rsidRPr="00734931">
        <w:rPr>
          <w:color w:val="000000"/>
          <w:lang w:val="ro-RO"/>
        </w:rPr>
        <w:t xml:space="preserve"> </w:t>
      </w: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 xml:space="preserve">Îndrumare cercuri </w:t>
      </w:r>
      <w:r w:rsidR="00734931" w:rsidRPr="00734931">
        <w:rPr>
          <w:color w:val="000000"/>
          <w:lang w:val="ro-RO"/>
        </w:rPr>
        <w:t>științifice</w:t>
      </w:r>
      <w:r w:rsidR="003447E2" w:rsidRPr="00734931">
        <w:rPr>
          <w:color w:val="000000"/>
          <w:lang w:val="ro-RO"/>
        </w:rPr>
        <w:t xml:space="preserve"> </w:t>
      </w: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Îndrumare practică</w:t>
      </w:r>
      <w:r w:rsidR="003447E2" w:rsidRPr="00734931">
        <w:rPr>
          <w:color w:val="000000"/>
          <w:lang w:val="ro-RO"/>
        </w:rPr>
        <w:t xml:space="preserve"> </w:t>
      </w:r>
    </w:p>
    <w:p w:rsidR="00BB6A70" w:rsidRPr="00734931" w:rsidRDefault="00734931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Tutorat</w:t>
      </w:r>
      <w:r w:rsidR="003447E2" w:rsidRPr="00734931">
        <w:rPr>
          <w:color w:val="000000"/>
          <w:lang w:val="ro-RO"/>
        </w:rPr>
        <w:t xml:space="preserve"> </w:t>
      </w:r>
    </w:p>
    <w:p w:rsidR="00BB6A70" w:rsidRPr="00734931" w:rsidRDefault="00BB6A70" w:rsidP="00C113EE">
      <w:pPr>
        <w:ind w:left="94"/>
        <w:rPr>
          <w:b/>
          <w:color w:val="000000"/>
          <w:lang w:val="ro-RO"/>
        </w:rPr>
      </w:pPr>
    </w:p>
    <w:p w:rsidR="00BB6A70" w:rsidRPr="00734931" w:rsidRDefault="00673E32" w:rsidP="00C113EE">
      <w:pPr>
        <w:ind w:left="94"/>
        <w:rPr>
          <w:b/>
          <w:color w:val="000000"/>
          <w:lang w:val="ro-RO"/>
        </w:rPr>
      </w:pPr>
      <w:r w:rsidRPr="00734931">
        <w:rPr>
          <w:b/>
          <w:color w:val="000000"/>
          <w:lang w:val="ro-RO"/>
        </w:rPr>
        <w:t xml:space="preserve">B. </w:t>
      </w:r>
      <w:r w:rsidR="00BB6A70" w:rsidRPr="00734931">
        <w:rPr>
          <w:b/>
          <w:color w:val="000000"/>
          <w:lang w:val="ro-RO"/>
        </w:rPr>
        <w:t>Componenta metodică</w:t>
      </w:r>
    </w:p>
    <w:p w:rsidR="00BB6A70" w:rsidRPr="00734931" w:rsidRDefault="00BB6A70" w:rsidP="00C113EE">
      <w:pPr>
        <w:tabs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 xml:space="preserve">Elaborarea de cursuri, îndrumare , culegeri </w:t>
      </w:r>
      <w:r w:rsidR="00734931" w:rsidRPr="00734931">
        <w:rPr>
          <w:color w:val="000000"/>
          <w:lang w:val="ro-RO"/>
        </w:rPr>
        <w:t>și</w:t>
      </w:r>
      <w:r w:rsidRPr="00734931">
        <w:rPr>
          <w:color w:val="000000"/>
          <w:lang w:val="ro-RO"/>
        </w:rPr>
        <w:t xml:space="preserve"> alte materiale în sprijinul învățării </w:t>
      </w:r>
      <w:r w:rsidR="00756121" w:rsidRPr="00734931">
        <w:rPr>
          <w:color w:val="000000"/>
          <w:lang w:val="ro-RO"/>
        </w:rPr>
        <w:t>2</w:t>
      </w:r>
    </w:p>
    <w:p w:rsidR="00BB6A70" w:rsidRPr="00734931" w:rsidRDefault="00BB6A70" w:rsidP="00C113EE">
      <w:pPr>
        <w:tabs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Perfecționarea pregătirii metodice</w:t>
      </w:r>
      <w:r w:rsidR="00756121" w:rsidRPr="00734931">
        <w:rPr>
          <w:color w:val="000000"/>
          <w:lang w:val="ro-RO"/>
        </w:rPr>
        <w:t xml:space="preserve"> 2</w:t>
      </w:r>
    </w:p>
    <w:p w:rsidR="00BB6A70" w:rsidRPr="00734931" w:rsidRDefault="00BB6A70" w:rsidP="00C113EE">
      <w:pPr>
        <w:tabs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Participarea în activitățile departamentului, facultății și universității </w:t>
      </w:r>
      <w:r w:rsidR="00756121" w:rsidRPr="00734931">
        <w:rPr>
          <w:color w:val="000000"/>
          <w:lang w:val="ro-RO"/>
        </w:rPr>
        <w:t>2</w:t>
      </w:r>
    </w:p>
    <w:p w:rsidR="00C33CF5" w:rsidRPr="00734931" w:rsidRDefault="00C33CF5" w:rsidP="00C113EE">
      <w:pPr>
        <w:tabs>
          <w:tab w:val="left" w:pos="9699"/>
        </w:tabs>
        <w:ind w:left="94"/>
        <w:rPr>
          <w:color w:val="000000"/>
          <w:lang w:val="ro-RO"/>
        </w:rPr>
      </w:pPr>
    </w:p>
    <w:p w:rsidR="00BB6A70" w:rsidRPr="00734931" w:rsidRDefault="00673E32" w:rsidP="00C113EE">
      <w:pPr>
        <w:ind w:left="94"/>
        <w:rPr>
          <w:b/>
          <w:color w:val="000000"/>
          <w:lang w:val="ro-RO"/>
        </w:rPr>
      </w:pPr>
      <w:r w:rsidRPr="00734931">
        <w:rPr>
          <w:b/>
          <w:color w:val="000000"/>
          <w:lang w:val="ro-RO"/>
        </w:rPr>
        <w:t xml:space="preserve">C. </w:t>
      </w:r>
      <w:r w:rsidR="00BB6A70" w:rsidRPr="00734931">
        <w:rPr>
          <w:b/>
          <w:color w:val="000000"/>
          <w:lang w:val="ro-RO"/>
        </w:rPr>
        <w:t xml:space="preserve">Componenta </w:t>
      </w:r>
      <w:r w:rsidR="00734931" w:rsidRPr="00734931">
        <w:rPr>
          <w:b/>
          <w:color w:val="000000"/>
          <w:lang w:val="ro-RO"/>
        </w:rPr>
        <w:t>științifică</w:t>
      </w:r>
    </w:p>
    <w:p w:rsidR="00BB6A70" w:rsidRPr="00734931" w:rsidRDefault="00BB6A70" w:rsidP="00C113EE">
      <w:pPr>
        <w:tabs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Participarea în activitatea de cercetare a departamentului</w:t>
      </w:r>
      <w:r w:rsidR="00756121" w:rsidRPr="00734931">
        <w:rPr>
          <w:color w:val="000000"/>
          <w:lang w:val="ro-RO"/>
        </w:rPr>
        <w:t xml:space="preserve"> 2</w:t>
      </w:r>
    </w:p>
    <w:p w:rsidR="00BB6A70" w:rsidRPr="00734931" w:rsidRDefault="00BB6A70" w:rsidP="00C113EE">
      <w:pPr>
        <w:tabs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 xml:space="preserve">Participarea în </w:t>
      </w:r>
      <w:r w:rsidR="00734931" w:rsidRPr="00734931">
        <w:rPr>
          <w:color w:val="000000"/>
          <w:lang w:val="ro-RO"/>
        </w:rPr>
        <w:t>competiții</w:t>
      </w:r>
      <w:r w:rsidRPr="00734931">
        <w:rPr>
          <w:color w:val="000000"/>
          <w:lang w:val="ro-RO"/>
        </w:rPr>
        <w:t xml:space="preserve"> pentru obți</w:t>
      </w:r>
      <w:r w:rsidR="00673E32" w:rsidRPr="00734931">
        <w:rPr>
          <w:color w:val="000000"/>
          <w:lang w:val="ro-RO"/>
        </w:rPr>
        <w:t>nerea de granturi și contracte</w:t>
      </w:r>
      <w:r w:rsidR="00756121" w:rsidRPr="00734931">
        <w:rPr>
          <w:color w:val="000000"/>
          <w:lang w:val="ro-RO"/>
        </w:rPr>
        <w:t xml:space="preserve"> 2</w:t>
      </w:r>
    </w:p>
    <w:p w:rsidR="008A02F2" w:rsidRPr="00D5753D" w:rsidRDefault="00BB6A70" w:rsidP="00D5753D">
      <w:pPr>
        <w:tabs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 xml:space="preserve">Participarea în elaborarea de articole </w:t>
      </w:r>
      <w:r w:rsidR="00734931" w:rsidRPr="00734931">
        <w:rPr>
          <w:color w:val="000000"/>
          <w:lang w:val="ro-RO"/>
        </w:rPr>
        <w:t>și</w:t>
      </w:r>
      <w:r w:rsidR="00673E32" w:rsidRPr="00734931">
        <w:rPr>
          <w:color w:val="000000"/>
          <w:lang w:val="ro-RO"/>
        </w:rPr>
        <w:t xml:space="preserve"> studii</w:t>
      </w:r>
      <w:r w:rsidR="00756121" w:rsidRPr="00734931">
        <w:rPr>
          <w:color w:val="000000"/>
          <w:lang w:val="ro-RO"/>
        </w:rPr>
        <w:t xml:space="preserve"> 4</w:t>
      </w:r>
    </w:p>
    <w:sectPr w:rsidR="008A02F2" w:rsidRPr="00D5753D" w:rsidSect="00C113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EE"/>
    <w:rsid w:val="00034F55"/>
    <w:rsid w:val="000C538D"/>
    <w:rsid w:val="00254CB8"/>
    <w:rsid w:val="00293BCC"/>
    <w:rsid w:val="002A3769"/>
    <w:rsid w:val="00306AB3"/>
    <w:rsid w:val="0031244A"/>
    <w:rsid w:val="003447E2"/>
    <w:rsid w:val="003943C4"/>
    <w:rsid w:val="003F532D"/>
    <w:rsid w:val="005F1068"/>
    <w:rsid w:val="00634EAE"/>
    <w:rsid w:val="00673E32"/>
    <w:rsid w:val="00734931"/>
    <w:rsid w:val="00756121"/>
    <w:rsid w:val="008225FF"/>
    <w:rsid w:val="00895F77"/>
    <w:rsid w:val="008A02F2"/>
    <w:rsid w:val="00961C80"/>
    <w:rsid w:val="00AA52DA"/>
    <w:rsid w:val="00BB6A70"/>
    <w:rsid w:val="00BD3647"/>
    <w:rsid w:val="00C113EE"/>
    <w:rsid w:val="00C33CF5"/>
    <w:rsid w:val="00C902E9"/>
    <w:rsid w:val="00D3467B"/>
    <w:rsid w:val="00D5753D"/>
    <w:rsid w:val="00ED52E7"/>
    <w:rsid w:val="00F044FB"/>
    <w:rsid w:val="00F6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880F4-064D-4CA5-9331-CF753459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4F55"/>
    <w:rPr>
      <w:sz w:val="24"/>
      <w:szCs w:val="24"/>
      <w:lang w:val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034F55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034F55"/>
    <w:pPr>
      <w:keepNext/>
      <w:ind w:firstLine="3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34F55"/>
    <w:pPr>
      <w:keepNext/>
      <w:tabs>
        <w:tab w:val="left" w:pos="612"/>
      </w:tabs>
      <w:ind w:left="1422"/>
      <w:outlineLvl w:val="2"/>
    </w:pPr>
    <w:rPr>
      <w:rFonts w:ascii="Cambria" w:hAnsi="Cambria" w:cs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034F55"/>
    <w:pPr>
      <w:keepNext/>
      <w:tabs>
        <w:tab w:val="left" w:pos="612"/>
      </w:tabs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034F55"/>
    <w:rPr>
      <w:rFonts w:ascii="Cambria" w:hAnsi="Cambria" w:cs="Cambria"/>
      <w:b/>
      <w:bCs/>
      <w:kern w:val="32"/>
      <w:sz w:val="32"/>
      <w:szCs w:val="32"/>
      <w:lang w:val="hu-HU"/>
    </w:rPr>
  </w:style>
  <w:style w:type="character" w:customStyle="1" w:styleId="Cmsor2Char">
    <w:name w:val="Címsor 2 Char"/>
    <w:link w:val="Cmsor2"/>
    <w:uiPriority w:val="99"/>
    <w:rsid w:val="00034F55"/>
    <w:rPr>
      <w:rFonts w:ascii="Cambria" w:hAnsi="Cambria" w:cs="Cambria"/>
      <w:b/>
      <w:bCs/>
      <w:i/>
      <w:iCs/>
      <w:sz w:val="28"/>
      <w:szCs w:val="28"/>
      <w:lang w:val="hu-HU"/>
    </w:rPr>
  </w:style>
  <w:style w:type="character" w:customStyle="1" w:styleId="Cmsor3Char">
    <w:name w:val="Címsor 3 Char"/>
    <w:link w:val="Cmsor3"/>
    <w:uiPriority w:val="99"/>
    <w:rsid w:val="00034F55"/>
    <w:rPr>
      <w:rFonts w:ascii="Cambria" w:hAnsi="Cambria" w:cs="Cambria"/>
      <w:b/>
      <w:bCs/>
      <w:sz w:val="26"/>
      <w:szCs w:val="26"/>
      <w:lang w:val="hu-HU"/>
    </w:rPr>
  </w:style>
  <w:style w:type="character" w:customStyle="1" w:styleId="Cmsor4Char">
    <w:name w:val="Címsor 4 Char"/>
    <w:link w:val="Cmsor4"/>
    <w:uiPriority w:val="99"/>
    <w:rsid w:val="00034F55"/>
    <w:rPr>
      <w:rFonts w:ascii="Calibri" w:hAnsi="Calibri" w:cs="Calibri"/>
      <w:b/>
      <w:bCs/>
      <w:sz w:val="28"/>
      <w:szCs w:val="28"/>
      <w:lang w:val="hu-HU"/>
    </w:rPr>
  </w:style>
  <w:style w:type="character" w:styleId="Kiemels2">
    <w:name w:val="Strong"/>
    <w:uiPriority w:val="99"/>
    <w:qFormat/>
    <w:rsid w:val="00034F55"/>
    <w:rPr>
      <w:b/>
      <w:bCs/>
    </w:rPr>
  </w:style>
  <w:style w:type="character" w:styleId="Kiemels">
    <w:name w:val="Emphasis"/>
    <w:uiPriority w:val="99"/>
    <w:qFormat/>
    <w:rsid w:val="00034F55"/>
    <w:rPr>
      <w:i/>
      <w:iCs/>
    </w:rPr>
  </w:style>
  <w:style w:type="paragraph" w:customStyle="1" w:styleId="Listaszerbekezds1">
    <w:name w:val="Listaszerű bekezdés1"/>
    <w:basedOn w:val="Norml"/>
    <w:qFormat/>
    <w:rsid w:val="00034F55"/>
    <w:pPr>
      <w:spacing w:line="360" w:lineRule="auto"/>
      <w:ind w:left="720"/>
      <w:contextualSpacing/>
      <w:jc w:val="both"/>
    </w:pPr>
    <w:rPr>
      <w:rFonts w:eastAsia="Calibri"/>
      <w:szCs w:val="22"/>
      <w:lang w:val="en-US"/>
    </w:rPr>
  </w:style>
  <w:style w:type="paragraph" w:customStyle="1" w:styleId="TOCHeading1">
    <w:name w:val="TOC Heading1"/>
    <w:basedOn w:val="Cmsor1"/>
    <w:next w:val="Norml"/>
    <w:uiPriority w:val="99"/>
    <w:qFormat/>
    <w:rsid w:val="00034F55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customStyle="1" w:styleId="Listaszerbekezds10">
    <w:name w:val="Listaszerű bekezdés1"/>
    <w:basedOn w:val="Norml"/>
    <w:qFormat/>
    <w:rsid w:val="00034F5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1311</Characters>
  <Application>Microsoft Office Word</Application>
  <DocSecurity>0</DocSecurity>
  <Lines>10</Lines>
  <Paragraphs>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Atribuțiile/activitățile aferente postului scos la concurs (Conform cu Fisa postului intocmit de Directorul departamentului)</vt:lpstr>
      <vt:lpstr>Atribuțiile/activitățile aferente postului scos la concurs (Conform cu Fisa postului intocmit de Directorul departamentului)</vt:lpstr>
      <vt:lpstr>Atribuțiile/activitățile aferente postului scos la concurs (Conform cu Fisa postului intocmit de Directorul departamentului)</vt:lpstr>
    </vt:vector>
  </TitlesOfParts>
  <Company>Toshiba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Atribuțiile/activitățile aferente postului scos la concurs (Conform cu Fisa postului intocmit de Directorul departamentului)</dc:title>
  <dc:subject/>
  <dc:creator>alszep</dc:creator>
  <cp:keywords/>
  <cp:lastModifiedBy>R1</cp:lastModifiedBy>
  <cp:revision>3</cp:revision>
  <dcterms:created xsi:type="dcterms:W3CDTF">2018-04-30T08:02:00Z</dcterms:created>
  <dcterms:modified xsi:type="dcterms:W3CDTF">2018-04-30T08:09:00Z</dcterms:modified>
</cp:coreProperties>
</file>