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35" w:rsidRDefault="00100035" w:rsidP="00511AA0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100035" w:rsidRDefault="00100035" w:rsidP="00511AA0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345640">
        <w:rPr>
          <w:b/>
          <w:sz w:val="28"/>
          <w:szCs w:val="28"/>
          <w:lang w:val="ro-RO"/>
        </w:rPr>
        <w:t>TEMATICA CONCURSULUI PT. POSTUL DE</w:t>
      </w:r>
    </w:p>
    <w:p w:rsidR="00100035" w:rsidRPr="00345640" w:rsidRDefault="0070095F" w:rsidP="00511AA0">
      <w:pPr>
        <w:spacing w:line="360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LECTO</w:t>
      </w:r>
      <w:r w:rsidR="004717D2">
        <w:rPr>
          <w:b/>
          <w:sz w:val="28"/>
          <w:szCs w:val="28"/>
          <w:lang w:val="ro-RO"/>
        </w:rPr>
        <w:t>R</w:t>
      </w:r>
      <w:r w:rsidR="00100035">
        <w:rPr>
          <w:b/>
          <w:sz w:val="28"/>
          <w:szCs w:val="28"/>
          <w:lang w:val="ro-RO"/>
        </w:rPr>
        <w:t xml:space="preserve"> POZ. </w:t>
      </w:r>
      <w:r>
        <w:rPr>
          <w:b/>
          <w:sz w:val="28"/>
          <w:szCs w:val="28"/>
          <w:lang w:val="ro-RO"/>
        </w:rPr>
        <w:t>14</w:t>
      </w:r>
    </w:p>
    <w:p w:rsidR="00100035" w:rsidRDefault="00100035" w:rsidP="00511AA0">
      <w:pPr>
        <w:spacing w:line="360" w:lineRule="auto"/>
        <w:jc w:val="both"/>
        <w:rPr>
          <w:b/>
          <w:sz w:val="28"/>
          <w:szCs w:val="28"/>
          <w:lang w:val="ro-RO"/>
        </w:rPr>
      </w:pPr>
    </w:p>
    <w:p w:rsidR="008072E0" w:rsidRDefault="008072E0" w:rsidP="00511AA0">
      <w:pPr>
        <w:spacing w:line="360" w:lineRule="auto"/>
        <w:jc w:val="both"/>
        <w:rPr>
          <w:b/>
          <w:sz w:val="28"/>
          <w:szCs w:val="28"/>
          <w:lang w:val="ro-RO"/>
        </w:rPr>
      </w:pPr>
    </w:p>
    <w:p w:rsidR="00100035" w:rsidRPr="007669AA" w:rsidRDefault="0070095F" w:rsidP="00511AA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LIMBA ENGLEZĂ CONTEMPORANĂ II</w:t>
      </w:r>
      <w:r w:rsidR="004717D2" w:rsidRPr="007669AA">
        <w:rPr>
          <w:b/>
          <w:sz w:val="24"/>
          <w:szCs w:val="24"/>
          <w:lang w:val="ro-RO"/>
        </w:rPr>
        <w:t>I (în limba engleză) (curs</w:t>
      </w:r>
      <w:r w:rsidR="004C29B5" w:rsidRPr="007669AA">
        <w:rPr>
          <w:b/>
          <w:sz w:val="24"/>
          <w:szCs w:val="24"/>
          <w:lang w:val="ro-RO"/>
        </w:rPr>
        <w:t xml:space="preserve"> și seminar</w:t>
      </w:r>
      <w:r w:rsidR="004717D2" w:rsidRPr="007669AA">
        <w:rPr>
          <w:b/>
          <w:sz w:val="24"/>
          <w:szCs w:val="24"/>
          <w:lang w:val="ro-RO"/>
        </w:rPr>
        <w:t>)</w:t>
      </w:r>
    </w:p>
    <w:p w:rsidR="00503C76" w:rsidRPr="00511AA0" w:rsidRDefault="00100035" w:rsidP="00511AA0">
      <w:pPr>
        <w:pStyle w:val="ListParagraph"/>
        <w:numPr>
          <w:ilvl w:val="1"/>
          <w:numId w:val="1"/>
        </w:numPr>
        <w:spacing w:line="360" w:lineRule="auto"/>
        <w:jc w:val="both"/>
        <w:rPr>
          <w:b/>
          <w:sz w:val="24"/>
          <w:szCs w:val="24"/>
          <w:lang w:val="ro-RO"/>
        </w:rPr>
      </w:pPr>
      <w:r w:rsidRPr="00511AA0">
        <w:rPr>
          <w:b/>
          <w:sz w:val="24"/>
          <w:szCs w:val="24"/>
          <w:lang w:val="ro-RO"/>
        </w:rPr>
        <w:t>Tematica disciplinei:</w:t>
      </w:r>
      <w:r w:rsidR="00503C76" w:rsidRPr="00511AA0">
        <w:rPr>
          <w:b/>
          <w:sz w:val="24"/>
          <w:szCs w:val="24"/>
          <w:lang w:val="ro-RO"/>
        </w:rPr>
        <w:t xml:space="preserve"> </w:t>
      </w:r>
    </w:p>
    <w:p w:rsidR="00173751" w:rsidRPr="00173751" w:rsidRDefault="006374E4" w:rsidP="00511AA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Traditional vs. modern </w:t>
      </w:r>
      <w:r w:rsidR="00503C76" w:rsidRPr="00173751">
        <w:rPr>
          <w:sz w:val="24"/>
          <w:szCs w:val="24"/>
        </w:rPr>
        <w:t>approaches to grammar</w:t>
      </w:r>
      <w:r>
        <w:rPr>
          <w:sz w:val="24"/>
          <w:szCs w:val="24"/>
        </w:rPr>
        <w:t>/syntax</w:t>
      </w:r>
    </w:p>
    <w:p w:rsidR="00173751" w:rsidRPr="00173751" w:rsidRDefault="00173751" w:rsidP="00511AA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73751">
        <w:rPr>
          <w:sz w:val="24"/>
          <w:szCs w:val="24"/>
        </w:rPr>
        <w:t>The</w:t>
      </w:r>
      <w:r w:rsidR="00503C76" w:rsidRPr="00173751">
        <w:rPr>
          <w:sz w:val="24"/>
          <w:szCs w:val="24"/>
        </w:rPr>
        <w:t xml:space="preserve"> language faculty. Principles and parameters. The UG</w:t>
      </w:r>
    </w:p>
    <w:p w:rsidR="00173751" w:rsidRPr="00173751" w:rsidRDefault="00503C76" w:rsidP="00511AA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73751">
        <w:rPr>
          <w:sz w:val="24"/>
          <w:szCs w:val="24"/>
        </w:rPr>
        <w:t>Indo-European (English, Romanian) and Hungarian</w:t>
      </w:r>
    </w:p>
    <w:p w:rsidR="006374E4" w:rsidRDefault="006374E4" w:rsidP="00511AA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73751">
        <w:rPr>
          <w:sz w:val="24"/>
          <w:szCs w:val="24"/>
        </w:rPr>
        <w:t>Grammar compone</w:t>
      </w:r>
      <w:bookmarkStart w:id="0" w:name="_GoBack"/>
      <w:bookmarkEnd w:id="0"/>
      <w:r w:rsidRPr="00173751">
        <w:rPr>
          <w:sz w:val="24"/>
          <w:szCs w:val="24"/>
        </w:rPr>
        <w:t>nts (categories, phrase marker, labelled-braketing representation)</w:t>
      </w:r>
    </w:p>
    <w:p w:rsidR="006374E4" w:rsidRPr="006374E4" w:rsidRDefault="006374E4" w:rsidP="00511AA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03C76" w:rsidRPr="00173751">
        <w:rPr>
          <w:sz w:val="24"/>
          <w:szCs w:val="24"/>
        </w:rPr>
        <w:t>lassification of sentences. Struct</w:t>
      </w:r>
      <w:r>
        <w:rPr>
          <w:sz w:val="24"/>
          <w:szCs w:val="24"/>
        </w:rPr>
        <w:t>ure,</w:t>
      </w:r>
      <w:r w:rsidRPr="006374E4">
        <w:rPr>
          <w:sz w:val="24"/>
          <w:szCs w:val="24"/>
        </w:rPr>
        <w:t xml:space="preserve"> </w:t>
      </w:r>
      <w:r w:rsidRPr="00173751">
        <w:rPr>
          <w:sz w:val="24"/>
          <w:szCs w:val="24"/>
        </w:rPr>
        <w:t>parts of the sentences. Constituency</w:t>
      </w:r>
    </w:p>
    <w:p w:rsidR="006374E4" w:rsidRPr="00173751" w:rsidRDefault="006374E4" w:rsidP="00511AA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73751">
        <w:rPr>
          <w:sz w:val="24"/>
          <w:szCs w:val="24"/>
        </w:rPr>
        <w:t>The sentence as an endocentric construction. Dervation</w:t>
      </w:r>
    </w:p>
    <w:p w:rsidR="006374E4" w:rsidRPr="00173751" w:rsidRDefault="006374E4" w:rsidP="00511AA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73751">
        <w:rPr>
          <w:sz w:val="24"/>
          <w:szCs w:val="24"/>
        </w:rPr>
        <w:t>The phrase as an endocentric construction. Phrase type</w:t>
      </w:r>
      <w:r>
        <w:rPr>
          <w:sz w:val="24"/>
          <w:szCs w:val="24"/>
        </w:rPr>
        <w:t>s</w:t>
      </w:r>
    </w:p>
    <w:p w:rsidR="006374E4" w:rsidRPr="00173751" w:rsidRDefault="006374E4" w:rsidP="00511AA0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Arguments</w:t>
      </w:r>
      <w:r w:rsidRPr="00173751">
        <w:rPr>
          <w:sz w:val="24"/>
          <w:szCs w:val="24"/>
        </w:rPr>
        <w:t xml:space="preserve"> and adjuncts, specifiers and modifiers</w:t>
      </w:r>
    </w:p>
    <w:p w:rsidR="006374E4" w:rsidRPr="00173751" w:rsidRDefault="006374E4" w:rsidP="00511AA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73751">
        <w:rPr>
          <w:sz w:val="24"/>
          <w:szCs w:val="24"/>
        </w:rPr>
        <w:t>Functional heads and phrases: DP, IP, CP</w:t>
      </w:r>
    </w:p>
    <w:p w:rsidR="00173751" w:rsidRPr="00173751" w:rsidRDefault="00503C76" w:rsidP="00511AA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73751">
        <w:rPr>
          <w:sz w:val="24"/>
          <w:szCs w:val="24"/>
        </w:rPr>
        <w:t>The subject and the subject clause</w:t>
      </w:r>
      <w:r w:rsidR="006374E4">
        <w:rPr>
          <w:sz w:val="24"/>
          <w:szCs w:val="24"/>
        </w:rPr>
        <w:t xml:space="preserve">. </w:t>
      </w:r>
      <w:r w:rsidR="006374E4" w:rsidRPr="00173751">
        <w:rPr>
          <w:sz w:val="24"/>
          <w:szCs w:val="24"/>
        </w:rPr>
        <w:t>Agreement</w:t>
      </w:r>
    </w:p>
    <w:p w:rsidR="00173751" w:rsidRDefault="00503C76" w:rsidP="00511AA0">
      <w:pPr>
        <w:pStyle w:val="ListParagraph"/>
        <w:numPr>
          <w:ilvl w:val="0"/>
          <w:numId w:val="17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173751">
        <w:rPr>
          <w:sz w:val="24"/>
          <w:szCs w:val="24"/>
        </w:rPr>
        <w:t>The predicate. Verb types. Arguments of the verb</w:t>
      </w:r>
    </w:p>
    <w:p w:rsidR="006374E4" w:rsidRPr="00967E23" w:rsidRDefault="006374E4" w:rsidP="00511AA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73751">
        <w:rPr>
          <w:sz w:val="24"/>
          <w:szCs w:val="24"/>
        </w:rPr>
        <w:t>The object: DO, IO, PO</w:t>
      </w:r>
    </w:p>
    <w:p w:rsidR="00173751" w:rsidRPr="00967E23" w:rsidRDefault="00967E23" w:rsidP="00511AA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syntax of a</w:t>
      </w:r>
      <w:r w:rsidR="00503C76" w:rsidRPr="00173751">
        <w:rPr>
          <w:sz w:val="24"/>
          <w:szCs w:val="24"/>
        </w:rPr>
        <w:t>uxiliary verbs and modal</w:t>
      </w:r>
      <w:r>
        <w:rPr>
          <w:sz w:val="24"/>
          <w:szCs w:val="24"/>
        </w:rPr>
        <w:t>s</w:t>
      </w:r>
    </w:p>
    <w:p w:rsidR="004F4ED8" w:rsidRDefault="00503C76" w:rsidP="004F4ED8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4F4ED8">
        <w:rPr>
          <w:sz w:val="24"/>
          <w:szCs w:val="24"/>
        </w:rPr>
        <w:t>Subordination, clauses, adverbial</w:t>
      </w:r>
      <w:r w:rsidR="006374E4" w:rsidRPr="004F4ED8">
        <w:rPr>
          <w:sz w:val="24"/>
          <w:szCs w:val="24"/>
        </w:rPr>
        <w:t>s</w:t>
      </w:r>
    </w:p>
    <w:p w:rsidR="00173751" w:rsidRPr="004F4ED8" w:rsidRDefault="00503C76" w:rsidP="004F4ED8">
      <w:pPr>
        <w:pStyle w:val="ListParagraph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4F4ED8">
        <w:rPr>
          <w:sz w:val="24"/>
          <w:szCs w:val="24"/>
        </w:rPr>
        <w:t>Ellipsis and substitution</w:t>
      </w:r>
    </w:p>
    <w:p w:rsidR="00503C76" w:rsidRPr="00511AA0" w:rsidRDefault="00511AA0" w:rsidP="00511AA0">
      <w:pPr>
        <w:pStyle w:val="ListParagraph"/>
        <w:numPr>
          <w:ilvl w:val="1"/>
          <w:numId w:val="1"/>
        </w:numPr>
        <w:spacing w:line="360" w:lineRule="auto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="00100035" w:rsidRPr="00511AA0">
        <w:rPr>
          <w:b/>
          <w:sz w:val="24"/>
          <w:szCs w:val="24"/>
          <w:lang w:val="ro-RO"/>
        </w:rPr>
        <w:t>Bibliografia disciplinei:</w:t>
      </w:r>
      <w:r w:rsidR="00503C76" w:rsidRPr="00511AA0">
        <w:rPr>
          <w:b/>
          <w:sz w:val="24"/>
          <w:szCs w:val="24"/>
          <w:lang w:val="ro-RO"/>
        </w:rPr>
        <w:t xml:space="preserve"> </w:t>
      </w:r>
    </w:p>
    <w:p w:rsidR="00275C9E" w:rsidRDefault="00275C9E" w:rsidP="00511AA0">
      <w:pPr>
        <w:pStyle w:val="ListParagraph"/>
        <w:numPr>
          <w:ilvl w:val="0"/>
          <w:numId w:val="18"/>
        </w:numPr>
        <w:adjustRightInd w:val="0"/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Aarts,</w:t>
      </w:r>
      <w:r w:rsidR="006374E4">
        <w:rPr>
          <w:rFonts w:eastAsiaTheme="minorHAnsi"/>
          <w:sz w:val="24"/>
          <w:szCs w:val="24"/>
        </w:rPr>
        <w:t xml:space="preserve"> B. 2001. </w:t>
      </w:r>
      <w:r w:rsidR="006374E4" w:rsidRPr="006374E4">
        <w:rPr>
          <w:rFonts w:eastAsiaTheme="minorHAnsi"/>
          <w:i/>
          <w:sz w:val="24"/>
          <w:szCs w:val="24"/>
        </w:rPr>
        <w:t>English Grammar and Argumentation</w:t>
      </w:r>
      <w:r w:rsidR="006374E4">
        <w:rPr>
          <w:rFonts w:eastAsiaTheme="minorHAnsi"/>
          <w:sz w:val="24"/>
          <w:szCs w:val="24"/>
        </w:rPr>
        <w:t>. Bristol: Palgrave.</w:t>
      </w:r>
    </w:p>
    <w:p w:rsidR="00173751" w:rsidRPr="00173751" w:rsidRDefault="00EA07DB" w:rsidP="00511AA0">
      <w:pPr>
        <w:pStyle w:val="ListParagraph"/>
        <w:numPr>
          <w:ilvl w:val="0"/>
          <w:numId w:val="18"/>
        </w:numPr>
        <w:adjustRightInd w:val="0"/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Alexander, G. 1994.</w:t>
      </w:r>
      <w:r w:rsidR="00173751" w:rsidRPr="00173751">
        <w:rPr>
          <w:rFonts w:eastAsiaTheme="minorHAnsi"/>
          <w:sz w:val="24"/>
          <w:szCs w:val="24"/>
        </w:rPr>
        <w:t xml:space="preserve"> </w:t>
      </w:r>
      <w:r w:rsidR="00173751" w:rsidRPr="00173751">
        <w:rPr>
          <w:rFonts w:eastAsiaTheme="minorHAnsi"/>
          <w:i/>
          <w:iCs/>
          <w:sz w:val="24"/>
          <w:szCs w:val="24"/>
        </w:rPr>
        <w:t>Longman English Grammar</w:t>
      </w:r>
      <w:r w:rsidR="00173751" w:rsidRPr="00173751">
        <w:rPr>
          <w:rFonts w:eastAsiaTheme="minorHAnsi"/>
          <w:sz w:val="24"/>
          <w:szCs w:val="24"/>
        </w:rPr>
        <w:t>. London &amp; New York: Longman.</w:t>
      </w:r>
    </w:p>
    <w:p w:rsidR="00173751" w:rsidRPr="00173751" w:rsidRDefault="00EA07DB" w:rsidP="00511AA0">
      <w:pPr>
        <w:pStyle w:val="ListParagraph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Avram, L. 2003.</w:t>
      </w:r>
      <w:r w:rsidR="00173751" w:rsidRPr="00173751">
        <w:rPr>
          <w:sz w:val="24"/>
          <w:szCs w:val="24"/>
        </w:rPr>
        <w:t xml:space="preserve"> </w:t>
      </w:r>
      <w:r w:rsidR="00173751" w:rsidRPr="00173751">
        <w:rPr>
          <w:i/>
          <w:sz w:val="24"/>
          <w:szCs w:val="24"/>
        </w:rPr>
        <w:t>Root Clauses in English</w:t>
      </w:r>
      <w:r>
        <w:rPr>
          <w:sz w:val="24"/>
          <w:szCs w:val="24"/>
        </w:rPr>
        <w:t xml:space="preserve">. Bucureşti: </w:t>
      </w:r>
      <w:r w:rsidR="00173751" w:rsidRPr="00173751">
        <w:rPr>
          <w:sz w:val="24"/>
          <w:szCs w:val="24"/>
        </w:rPr>
        <w:t>Polirom.</w:t>
      </w:r>
    </w:p>
    <w:p w:rsidR="00173751" w:rsidRPr="00173751" w:rsidRDefault="00EA07DB" w:rsidP="00511AA0">
      <w:pPr>
        <w:pStyle w:val="ListParagraph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Bădescu, A. 1984.</w:t>
      </w:r>
      <w:r w:rsidR="00173751" w:rsidRPr="00173751">
        <w:rPr>
          <w:sz w:val="24"/>
          <w:szCs w:val="24"/>
        </w:rPr>
        <w:t xml:space="preserve"> </w:t>
      </w:r>
      <w:r w:rsidR="00173751" w:rsidRPr="00173751">
        <w:rPr>
          <w:i/>
          <w:sz w:val="24"/>
          <w:szCs w:val="24"/>
        </w:rPr>
        <w:t>Gramatica limbii engleze</w:t>
      </w:r>
      <w:r>
        <w:rPr>
          <w:sz w:val="24"/>
          <w:szCs w:val="24"/>
        </w:rPr>
        <w:t xml:space="preserve">. Bucureşti: </w:t>
      </w:r>
      <w:r w:rsidR="00173751" w:rsidRPr="00173751">
        <w:rPr>
          <w:sz w:val="24"/>
          <w:szCs w:val="24"/>
        </w:rPr>
        <w:t>Ştiinţifică şi Enciclopedică.</w:t>
      </w:r>
    </w:p>
    <w:p w:rsidR="00173751" w:rsidRDefault="00EA07DB" w:rsidP="00511AA0">
      <w:pPr>
        <w:pStyle w:val="ListParagraph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Budai, L. 1994.</w:t>
      </w:r>
      <w:r w:rsidR="00173751" w:rsidRPr="00173751">
        <w:rPr>
          <w:sz w:val="24"/>
          <w:szCs w:val="24"/>
        </w:rPr>
        <w:t xml:space="preserve"> </w:t>
      </w:r>
      <w:r w:rsidR="00173751" w:rsidRPr="00173751">
        <w:rPr>
          <w:i/>
          <w:sz w:val="24"/>
          <w:szCs w:val="24"/>
        </w:rPr>
        <w:t xml:space="preserve">English Grammar. </w:t>
      </w:r>
      <w:r w:rsidR="00173751" w:rsidRPr="00173751">
        <w:rPr>
          <w:sz w:val="24"/>
          <w:szCs w:val="24"/>
        </w:rPr>
        <w:t>Budapest: Nemzeti Tankönyvkiadó.</w:t>
      </w:r>
    </w:p>
    <w:p w:rsidR="006374E4" w:rsidRDefault="006374E4" w:rsidP="00511AA0">
      <w:pPr>
        <w:pStyle w:val="ListParagraph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Haegeman, L., Gueron, J. 1999. </w:t>
      </w:r>
      <w:r w:rsidRPr="006374E4">
        <w:rPr>
          <w:i/>
          <w:sz w:val="24"/>
          <w:szCs w:val="24"/>
        </w:rPr>
        <w:t>English Grammar</w:t>
      </w:r>
      <w:r>
        <w:rPr>
          <w:sz w:val="24"/>
          <w:szCs w:val="24"/>
        </w:rPr>
        <w:t>. A generative persepective. Blackwell Publishing.</w:t>
      </w:r>
    </w:p>
    <w:p w:rsidR="00FB74C2" w:rsidRPr="00173751" w:rsidRDefault="00FB74C2" w:rsidP="00511AA0">
      <w:pPr>
        <w:pStyle w:val="ListParagraph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Karnie, A. 2001. </w:t>
      </w:r>
      <w:r w:rsidRPr="00FB74C2">
        <w:rPr>
          <w:i/>
          <w:sz w:val="24"/>
          <w:szCs w:val="24"/>
        </w:rPr>
        <w:t>Syntax</w:t>
      </w:r>
      <w:r>
        <w:rPr>
          <w:sz w:val="24"/>
          <w:szCs w:val="24"/>
        </w:rPr>
        <w:t>. Oxford: Blackwell Publishers.</w:t>
      </w:r>
    </w:p>
    <w:p w:rsidR="00173751" w:rsidRPr="00173751" w:rsidRDefault="00EA07DB" w:rsidP="00511AA0">
      <w:pPr>
        <w:pStyle w:val="ListParagraph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Cornilescu, A. 2006.</w:t>
      </w:r>
      <w:r w:rsidR="00173751" w:rsidRPr="00173751">
        <w:rPr>
          <w:sz w:val="24"/>
          <w:szCs w:val="24"/>
        </w:rPr>
        <w:t xml:space="preserve"> </w:t>
      </w:r>
      <w:r w:rsidR="00173751" w:rsidRPr="00173751">
        <w:rPr>
          <w:i/>
          <w:sz w:val="24"/>
          <w:szCs w:val="24"/>
        </w:rPr>
        <w:t>Concepts of Modern Grammar</w:t>
      </w:r>
      <w:r>
        <w:rPr>
          <w:sz w:val="24"/>
          <w:szCs w:val="24"/>
        </w:rPr>
        <w:t>, București</w:t>
      </w:r>
      <w:r w:rsidR="00173751" w:rsidRPr="00173751">
        <w:rPr>
          <w:sz w:val="24"/>
          <w:szCs w:val="24"/>
        </w:rPr>
        <w:t xml:space="preserve"> Universității.</w:t>
      </w:r>
    </w:p>
    <w:p w:rsidR="000B7757" w:rsidRPr="000B7757" w:rsidRDefault="00EA07DB" w:rsidP="00511AA0">
      <w:pPr>
        <w:pStyle w:val="ListParagraph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Evans, V., Green, M. 2006</w:t>
      </w:r>
      <w:r w:rsidR="00173751" w:rsidRPr="00173751">
        <w:rPr>
          <w:sz w:val="24"/>
          <w:szCs w:val="24"/>
        </w:rPr>
        <w:t xml:space="preserve"> </w:t>
      </w:r>
      <w:r w:rsidR="00173751" w:rsidRPr="00173751">
        <w:rPr>
          <w:i/>
          <w:sz w:val="24"/>
          <w:szCs w:val="24"/>
        </w:rPr>
        <w:t xml:space="preserve">Cognitive Linguistics. An Introduction. </w:t>
      </w:r>
      <w:r>
        <w:rPr>
          <w:sz w:val="24"/>
          <w:szCs w:val="24"/>
        </w:rPr>
        <w:t xml:space="preserve">Edinburgh: </w:t>
      </w:r>
      <w:r w:rsidR="00173751" w:rsidRPr="00173751">
        <w:rPr>
          <w:sz w:val="24"/>
          <w:szCs w:val="24"/>
        </w:rPr>
        <w:t>University Press.</w:t>
      </w:r>
    </w:p>
    <w:p w:rsidR="00173751" w:rsidRDefault="00173751" w:rsidP="00511AA0">
      <w:pPr>
        <w:pStyle w:val="ListParagraph"/>
        <w:numPr>
          <w:ilvl w:val="0"/>
          <w:numId w:val="18"/>
        </w:numPr>
        <w:adjustRightInd w:val="0"/>
        <w:spacing w:line="360" w:lineRule="auto"/>
        <w:rPr>
          <w:rFonts w:eastAsiaTheme="minorHAnsi"/>
          <w:sz w:val="24"/>
          <w:szCs w:val="24"/>
        </w:rPr>
      </w:pPr>
      <w:r w:rsidRPr="00173751">
        <w:rPr>
          <w:rFonts w:eastAsiaTheme="minorHAnsi"/>
          <w:sz w:val="24"/>
          <w:szCs w:val="24"/>
        </w:rPr>
        <w:t xml:space="preserve">Hewings, M. 1999. </w:t>
      </w:r>
      <w:r w:rsidRPr="00EA07DB">
        <w:rPr>
          <w:rFonts w:eastAsiaTheme="minorHAnsi"/>
          <w:i/>
          <w:sz w:val="24"/>
          <w:szCs w:val="24"/>
        </w:rPr>
        <w:t>Advanced Grammar in Use</w:t>
      </w:r>
      <w:r w:rsidR="00EA07DB">
        <w:rPr>
          <w:rFonts w:eastAsiaTheme="minorHAnsi"/>
          <w:sz w:val="24"/>
          <w:szCs w:val="24"/>
        </w:rPr>
        <w:t>. Cambridge:</w:t>
      </w:r>
      <w:r w:rsidRPr="00173751">
        <w:rPr>
          <w:rFonts w:eastAsiaTheme="minorHAnsi"/>
          <w:sz w:val="24"/>
          <w:szCs w:val="24"/>
        </w:rPr>
        <w:t xml:space="preserve"> University Press.</w:t>
      </w:r>
    </w:p>
    <w:p w:rsidR="000B7757" w:rsidRDefault="000B7757" w:rsidP="00511AA0">
      <w:pPr>
        <w:pStyle w:val="ListParagraph"/>
        <w:numPr>
          <w:ilvl w:val="0"/>
          <w:numId w:val="18"/>
        </w:numPr>
        <w:adjustRightInd w:val="0"/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Heycock, C. 1994. Layers of Predication. The nonlexical syntax of clauses</w:t>
      </w:r>
      <w:r w:rsidR="00275C9E">
        <w:rPr>
          <w:rFonts w:eastAsiaTheme="minorHAnsi"/>
          <w:sz w:val="24"/>
          <w:szCs w:val="24"/>
        </w:rPr>
        <w:t>. New York: Garland.</w:t>
      </w:r>
    </w:p>
    <w:p w:rsidR="00173751" w:rsidRPr="00173751" w:rsidRDefault="00EA07DB" w:rsidP="00511AA0">
      <w:pPr>
        <w:pStyle w:val="ListParagraph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Matthews, P. H. 1992.</w:t>
      </w:r>
      <w:r w:rsidR="00173751" w:rsidRPr="00173751">
        <w:rPr>
          <w:sz w:val="24"/>
          <w:szCs w:val="24"/>
        </w:rPr>
        <w:t xml:space="preserve"> </w:t>
      </w:r>
      <w:r w:rsidR="00173751" w:rsidRPr="00173751">
        <w:rPr>
          <w:i/>
          <w:sz w:val="24"/>
          <w:szCs w:val="24"/>
        </w:rPr>
        <w:t>Syntax</w:t>
      </w:r>
      <w:r w:rsidR="00173751" w:rsidRPr="00173751">
        <w:rPr>
          <w:sz w:val="24"/>
          <w:szCs w:val="24"/>
        </w:rPr>
        <w:t>. Cambridge: University Press.</w:t>
      </w:r>
    </w:p>
    <w:p w:rsidR="00173751" w:rsidRPr="00173751" w:rsidRDefault="00EA07DB" w:rsidP="00511AA0">
      <w:pPr>
        <w:pStyle w:val="ListParagraph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Quirk, R. et al. 1980.</w:t>
      </w:r>
      <w:r w:rsidR="00173751" w:rsidRPr="00173751">
        <w:rPr>
          <w:sz w:val="24"/>
          <w:szCs w:val="24"/>
        </w:rPr>
        <w:t xml:space="preserve"> </w:t>
      </w:r>
      <w:r w:rsidR="00173751" w:rsidRPr="00173751">
        <w:rPr>
          <w:i/>
          <w:sz w:val="24"/>
          <w:szCs w:val="24"/>
        </w:rPr>
        <w:t>Grammar of Contemporary English</w:t>
      </w:r>
      <w:r w:rsidR="00173751" w:rsidRPr="00173751">
        <w:rPr>
          <w:sz w:val="24"/>
          <w:szCs w:val="24"/>
        </w:rPr>
        <w:t>. Longman</w:t>
      </w:r>
    </w:p>
    <w:p w:rsidR="00173751" w:rsidRPr="00173751" w:rsidRDefault="00EA07DB" w:rsidP="00511AA0">
      <w:pPr>
        <w:pStyle w:val="ListParagraph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Radford, A. 2006.</w:t>
      </w:r>
      <w:r w:rsidR="00173751" w:rsidRPr="00173751">
        <w:rPr>
          <w:sz w:val="24"/>
          <w:szCs w:val="24"/>
        </w:rPr>
        <w:t xml:space="preserve"> </w:t>
      </w:r>
      <w:r w:rsidR="00173751" w:rsidRPr="00173751">
        <w:rPr>
          <w:i/>
          <w:sz w:val="24"/>
          <w:szCs w:val="24"/>
        </w:rPr>
        <w:t>Minimalist Syntax. Exploring the Structure of English</w:t>
      </w:r>
      <w:r w:rsidR="00173751" w:rsidRPr="00173751">
        <w:rPr>
          <w:sz w:val="24"/>
          <w:szCs w:val="24"/>
        </w:rPr>
        <w:t>. Cambridge: University Press.</w:t>
      </w:r>
    </w:p>
    <w:p w:rsidR="00173751" w:rsidRPr="00173751" w:rsidRDefault="00EA07DB" w:rsidP="00511AA0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Thomson, A. J., Martinet, A. V. 1995.</w:t>
      </w:r>
      <w:r w:rsidR="00173751" w:rsidRPr="00173751">
        <w:rPr>
          <w:sz w:val="24"/>
          <w:szCs w:val="24"/>
        </w:rPr>
        <w:t xml:space="preserve"> </w:t>
      </w:r>
      <w:r w:rsidR="00173751" w:rsidRPr="00173751">
        <w:rPr>
          <w:i/>
          <w:sz w:val="24"/>
          <w:szCs w:val="24"/>
        </w:rPr>
        <w:t>A Practical English Grammar</w:t>
      </w:r>
      <w:r w:rsidR="00173751" w:rsidRPr="00173751">
        <w:rPr>
          <w:sz w:val="24"/>
          <w:szCs w:val="24"/>
        </w:rPr>
        <w:t>. Oxford: University Press.</w:t>
      </w:r>
    </w:p>
    <w:p w:rsidR="00173751" w:rsidRPr="00173751" w:rsidRDefault="00173751" w:rsidP="00511AA0">
      <w:pPr>
        <w:pStyle w:val="ListParagraph"/>
        <w:numPr>
          <w:ilvl w:val="0"/>
          <w:numId w:val="18"/>
        </w:numPr>
        <w:adjustRightInd w:val="0"/>
        <w:spacing w:line="360" w:lineRule="auto"/>
        <w:rPr>
          <w:rFonts w:eastAsiaTheme="minorHAnsi"/>
          <w:sz w:val="24"/>
          <w:szCs w:val="24"/>
        </w:rPr>
      </w:pPr>
      <w:r w:rsidRPr="00173751">
        <w:rPr>
          <w:rFonts w:eastAsiaTheme="minorHAnsi"/>
          <w:sz w:val="24"/>
          <w:szCs w:val="24"/>
        </w:rPr>
        <w:t>Vince, M. 2003</w:t>
      </w:r>
      <w:r w:rsidRPr="00173751">
        <w:rPr>
          <w:rFonts w:eastAsiaTheme="minorHAnsi"/>
          <w:i/>
          <w:sz w:val="24"/>
          <w:szCs w:val="24"/>
        </w:rPr>
        <w:t>. Advanced Language Practice with key</w:t>
      </w:r>
      <w:r w:rsidRPr="00173751">
        <w:rPr>
          <w:rFonts w:eastAsiaTheme="minorHAnsi"/>
          <w:sz w:val="24"/>
          <w:szCs w:val="24"/>
        </w:rPr>
        <w:t>. Longman.</w:t>
      </w:r>
    </w:p>
    <w:p w:rsidR="008072E0" w:rsidRPr="00EA07DB" w:rsidRDefault="008072E0" w:rsidP="00511AA0">
      <w:pPr>
        <w:tabs>
          <w:tab w:val="left" w:pos="709"/>
        </w:tabs>
        <w:suppressAutoHyphens/>
        <w:autoSpaceDE/>
        <w:autoSpaceDN/>
        <w:spacing w:line="360" w:lineRule="auto"/>
        <w:ind w:left="360"/>
        <w:jc w:val="both"/>
        <w:rPr>
          <w:sz w:val="24"/>
          <w:szCs w:val="24"/>
          <w:lang w:val="ro-RO"/>
        </w:rPr>
      </w:pPr>
    </w:p>
    <w:p w:rsidR="00100035" w:rsidRPr="00511AA0" w:rsidRDefault="004717D2" w:rsidP="00511AA0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b/>
          <w:sz w:val="24"/>
          <w:szCs w:val="24"/>
          <w:lang w:val="ro-RO"/>
        </w:rPr>
      </w:pPr>
      <w:r w:rsidRPr="00511AA0">
        <w:rPr>
          <w:b/>
          <w:sz w:val="24"/>
          <w:szCs w:val="24"/>
          <w:lang w:val="ro-RO"/>
        </w:rPr>
        <w:t>LIMBA</w:t>
      </w:r>
      <w:r w:rsidR="0070095F" w:rsidRPr="00511AA0">
        <w:rPr>
          <w:b/>
          <w:sz w:val="24"/>
          <w:szCs w:val="24"/>
          <w:lang w:val="ro-RO"/>
        </w:rPr>
        <w:t xml:space="preserve"> ENGLEZĂ CONTEMPORANĂ IV</w:t>
      </w:r>
      <w:r w:rsidRPr="00511AA0">
        <w:rPr>
          <w:b/>
          <w:sz w:val="24"/>
          <w:szCs w:val="24"/>
          <w:lang w:val="ro-RO"/>
        </w:rPr>
        <w:t xml:space="preserve"> (în limba engleză) (</w:t>
      </w:r>
      <w:r w:rsidR="0070095F" w:rsidRPr="00511AA0">
        <w:rPr>
          <w:b/>
          <w:sz w:val="24"/>
          <w:szCs w:val="24"/>
          <w:lang w:val="ro-RO"/>
        </w:rPr>
        <w:t>seminar</w:t>
      </w:r>
      <w:r w:rsidRPr="00511AA0">
        <w:rPr>
          <w:b/>
          <w:sz w:val="24"/>
          <w:szCs w:val="24"/>
          <w:lang w:val="ro-RO"/>
        </w:rPr>
        <w:t>)</w:t>
      </w:r>
    </w:p>
    <w:p w:rsidR="00100035" w:rsidRPr="00345640" w:rsidRDefault="00100035" w:rsidP="00511AA0">
      <w:pPr>
        <w:numPr>
          <w:ilvl w:val="1"/>
          <w:numId w:val="3"/>
        </w:numPr>
        <w:spacing w:line="360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Tematica disciplinei:</w:t>
      </w:r>
    </w:p>
    <w:p w:rsidR="00BB6963" w:rsidRPr="008072E0" w:rsidRDefault="00834538" w:rsidP="00511AA0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line="360" w:lineRule="auto"/>
        <w:ind w:left="568" w:hanging="284"/>
        <w:jc w:val="both"/>
        <w:rPr>
          <w:sz w:val="24"/>
          <w:szCs w:val="24"/>
          <w:lang w:val="ro-RO"/>
        </w:rPr>
      </w:pPr>
      <w:r w:rsidRPr="008072E0">
        <w:rPr>
          <w:sz w:val="24"/>
          <w:szCs w:val="24"/>
          <w:lang w:val="ro-RO"/>
        </w:rPr>
        <w:t>Theories of meaning. The interface between syntax and semantics</w:t>
      </w:r>
    </w:p>
    <w:p w:rsidR="00834538" w:rsidRPr="008072E0" w:rsidRDefault="00834538" w:rsidP="00511AA0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line="360" w:lineRule="auto"/>
        <w:ind w:left="568" w:hanging="284"/>
        <w:jc w:val="both"/>
        <w:rPr>
          <w:sz w:val="24"/>
          <w:szCs w:val="24"/>
          <w:lang w:val="ro-RO"/>
        </w:rPr>
      </w:pPr>
      <w:r w:rsidRPr="008072E0">
        <w:rPr>
          <w:sz w:val="24"/>
          <w:szCs w:val="24"/>
          <w:lang w:val="ro-RO"/>
        </w:rPr>
        <w:t>Connotative and denotative meaning</w:t>
      </w:r>
      <w:r w:rsidR="008072E0" w:rsidRPr="008072E0">
        <w:rPr>
          <w:sz w:val="24"/>
          <w:szCs w:val="24"/>
          <w:lang w:val="ro-RO"/>
        </w:rPr>
        <w:t>.</w:t>
      </w:r>
      <w:r w:rsidR="008072E0" w:rsidRPr="008072E0">
        <w:rPr>
          <w:sz w:val="24"/>
          <w:szCs w:val="24"/>
        </w:rPr>
        <w:t xml:space="preserve"> The relation of meaning and reference. Semantic </w:t>
      </w:r>
      <w:r w:rsidR="008072E0">
        <w:rPr>
          <w:sz w:val="24"/>
          <w:szCs w:val="24"/>
        </w:rPr>
        <w:t>fields</w:t>
      </w:r>
    </w:p>
    <w:p w:rsidR="008072E0" w:rsidRPr="008072E0" w:rsidRDefault="008072E0" w:rsidP="00511AA0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line="360" w:lineRule="auto"/>
        <w:ind w:left="568" w:hanging="284"/>
        <w:jc w:val="both"/>
        <w:rPr>
          <w:sz w:val="24"/>
          <w:szCs w:val="24"/>
          <w:lang w:val="ro-RO"/>
        </w:rPr>
      </w:pPr>
      <w:r w:rsidRPr="008072E0">
        <w:rPr>
          <w:sz w:val="24"/>
          <w:szCs w:val="24"/>
          <w:lang w:val="ro-RO"/>
        </w:rPr>
        <w:t xml:space="preserve">Componential analysis. </w:t>
      </w:r>
      <w:r w:rsidRPr="008072E0">
        <w:rPr>
          <w:sz w:val="24"/>
          <w:szCs w:val="24"/>
        </w:rPr>
        <w:t>Advantages and disadvantages</w:t>
      </w:r>
    </w:p>
    <w:p w:rsidR="008072E0" w:rsidRPr="008072E0" w:rsidRDefault="008072E0" w:rsidP="00511AA0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line="360" w:lineRule="auto"/>
        <w:ind w:left="568" w:hanging="284"/>
        <w:jc w:val="both"/>
        <w:rPr>
          <w:sz w:val="24"/>
          <w:szCs w:val="24"/>
          <w:lang w:val="ro-RO"/>
        </w:rPr>
      </w:pPr>
      <w:r w:rsidRPr="008072E0">
        <w:rPr>
          <w:sz w:val="24"/>
          <w:szCs w:val="24"/>
        </w:rPr>
        <w:t>Lexical sense relations (snyonymys, antonyms, homonyms, polysemy)</w:t>
      </w:r>
    </w:p>
    <w:p w:rsidR="008072E0" w:rsidRPr="008072E0" w:rsidRDefault="008072E0" w:rsidP="00511AA0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line="360" w:lineRule="auto"/>
        <w:ind w:left="568" w:hanging="284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>Formal or logical semantics. Transcribing sentences</w:t>
      </w:r>
    </w:p>
    <w:p w:rsidR="008072E0" w:rsidRPr="008072E0" w:rsidRDefault="008072E0" w:rsidP="00511AA0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line="360" w:lineRule="auto"/>
        <w:ind w:left="568" w:hanging="284"/>
        <w:jc w:val="both"/>
        <w:rPr>
          <w:sz w:val="24"/>
          <w:szCs w:val="24"/>
          <w:lang w:val="ro-RO"/>
        </w:rPr>
      </w:pPr>
      <w:r w:rsidRPr="008072E0">
        <w:rPr>
          <w:sz w:val="24"/>
          <w:szCs w:val="24"/>
        </w:rPr>
        <w:t>Cognitive semantics and the prototype theory</w:t>
      </w:r>
    </w:p>
    <w:p w:rsidR="008072E0" w:rsidRPr="008072E0" w:rsidRDefault="008072E0" w:rsidP="00511AA0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after="120" w:line="360" w:lineRule="auto"/>
        <w:ind w:left="568" w:hanging="284"/>
        <w:jc w:val="both"/>
        <w:rPr>
          <w:sz w:val="24"/>
          <w:szCs w:val="24"/>
          <w:lang w:val="ro-RO"/>
        </w:rPr>
      </w:pPr>
      <w:r w:rsidRPr="008072E0">
        <w:rPr>
          <w:sz w:val="24"/>
          <w:szCs w:val="24"/>
        </w:rPr>
        <w:t>The semantics of verb classes and thematic roles</w:t>
      </w:r>
    </w:p>
    <w:p w:rsidR="00100035" w:rsidRDefault="00100035" w:rsidP="00511AA0">
      <w:pPr>
        <w:numPr>
          <w:ilvl w:val="1"/>
          <w:numId w:val="3"/>
        </w:numPr>
        <w:spacing w:line="360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Bibliografia disciplinei:</w:t>
      </w:r>
    </w:p>
    <w:p w:rsidR="00E53B19" w:rsidRPr="00E53B19" w:rsidRDefault="00E53B19" w:rsidP="00511AA0">
      <w:pPr>
        <w:pStyle w:val="ListParagraph"/>
        <w:numPr>
          <w:ilvl w:val="0"/>
          <w:numId w:val="26"/>
        </w:numPr>
        <w:spacing w:line="360" w:lineRule="auto"/>
        <w:jc w:val="both"/>
        <w:rPr>
          <w:sz w:val="24"/>
          <w:szCs w:val="24"/>
          <w:lang w:val="en-US"/>
        </w:rPr>
      </w:pPr>
      <w:r w:rsidRPr="00E53B19">
        <w:rPr>
          <w:sz w:val="24"/>
          <w:szCs w:val="24"/>
          <w:lang w:val="en-US"/>
        </w:rPr>
        <w:lastRenderedPageBreak/>
        <w:t xml:space="preserve">Allwood, J., Gardenfors, P. eds. 1999. </w:t>
      </w:r>
      <w:r w:rsidRPr="00967E23">
        <w:rPr>
          <w:i/>
          <w:sz w:val="24"/>
          <w:szCs w:val="24"/>
          <w:lang w:val="en-US"/>
        </w:rPr>
        <w:t>Semantics. Meaning and Cognition.</w:t>
      </w:r>
      <w:r w:rsidRPr="00E53B19">
        <w:rPr>
          <w:sz w:val="24"/>
          <w:szCs w:val="24"/>
          <w:lang w:val="en-US"/>
        </w:rPr>
        <w:t xml:space="preserve"> Amsterdam: John Benjamins.</w:t>
      </w:r>
    </w:p>
    <w:p w:rsidR="00E53B19" w:rsidRPr="00E53B19" w:rsidRDefault="00E53B19" w:rsidP="00511AA0">
      <w:pPr>
        <w:pStyle w:val="ListParagraph"/>
        <w:numPr>
          <w:ilvl w:val="0"/>
          <w:numId w:val="26"/>
        </w:numPr>
        <w:spacing w:line="360" w:lineRule="auto"/>
        <w:jc w:val="both"/>
        <w:rPr>
          <w:sz w:val="24"/>
          <w:szCs w:val="24"/>
          <w:lang w:val="en-US"/>
        </w:rPr>
      </w:pPr>
      <w:r w:rsidRPr="00E53B19">
        <w:rPr>
          <w:sz w:val="24"/>
          <w:szCs w:val="24"/>
          <w:lang w:val="en-US"/>
        </w:rPr>
        <w:t xml:space="preserve">Geeraerts, D. 2010. </w:t>
      </w:r>
      <w:r w:rsidRPr="00967E23">
        <w:rPr>
          <w:i/>
          <w:sz w:val="24"/>
          <w:szCs w:val="24"/>
          <w:lang w:val="en-US"/>
        </w:rPr>
        <w:t>Theories of Lexical Semantics</w:t>
      </w:r>
      <w:r w:rsidRPr="00E53B19">
        <w:rPr>
          <w:sz w:val="24"/>
          <w:szCs w:val="24"/>
          <w:lang w:val="en-US"/>
        </w:rPr>
        <w:t>. Oxford: University Press.</w:t>
      </w:r>
    </w:p>
    <w:p w:rsidR="00E53B19" w:rsidRPr="00E53B19" w:rsidRDefault="00E53B19" w:rsidP="00511AA0">
      <w:pPr>
        <w:pStyle w:val="ListParagraph"/>
        <w:numPr>
          <w:ilvl w:val="0"/>
          <w:numId w:val="26"/>
        </w:numPr>
        <w:spacing w:line="360" w:lineRule="auto"/>
        <w:jc w:val="both"/>
        <w:rPr>
          <w:sz w:val="24"/>
          <w:szCs w:val="24"/>
          <w:lang w:val="en-US"/>
        </w:rPr>
      </w:pPr>
      <w:r w:rsidRPr="00E53B19">
        <w:rPr>
          <w:sz w:val="24"/>
          <w:szCs w:val="24"/>
          <w:lang w:val="en-US"/>
        </w:rPr>
        <w:t xml:space="preserve">Heim, I., Krazter, A. 2000. </w:t>
      </w:r>
      <w:r w:rsidRPr="00967E23">
        <w:rPr>
          <w:i/>
          <w:sz w:val="24"/>
          <w:szCs w:val="24"/>
          <w:lang w:val="en-US"/>
        </w:rPr>
        <w:t>Semantics in Generative Grammar</w:t>
      </w:r>
      <w:r w:rsidRPr="00E53B19">
        <w:rPr>
          <w:sz w:val="24"/>
          <w:szCs w:val="24"/>
          <w:lang w:val="en-US"/>
        </w:rPr>
        <w:t>. Blackwell.</w:t>
      </w:r>
    </w:p>
    <w:p w:rsidR="00E53B19" w:rsidRPr="00E53B19" w:rsidRDefault="00E53B19" w:rsidP="00511AA0">
      <w:pPr>
        <w:pStyle w:val="ListParagraph"/>
        <w:numPr>
          <w:ilvl w:val="0"/>
          <w:numId w:val="26"/>
        </w:numPr>
        <w:spacing w:line="360" w:lineRule="auto"/>
        <w:jc w:val="both"/>
        <w:rPr>
          <w:sz w:val="24"/>
          <w:szCs w:val="24"/>
          <w:lang w:val="en-US"/>
        </w:rPr>
      </w:pPr>
      <w:r w:rsidRPr="00E53B19">
        <w:rPr>
          <w:sz w:val="24"/>
          <w:szCs w:val="24"/>
          <w:lang w:val="en-US"/>
        </w:rPr>
        <w:t xml:space="preserve">Hogeweg, L., Hoop, H., Malchukov, A. 2009. </w:t>
      </w:r>
      <w:r w:rsidRPr="00967E23">
        <w:rPr>
          <w:i/>
          <w:sz w:val="24"/>
          <w:szCs w:val="24"/>
          <w:lang w:val="en-US"/>
        </w:rPr>
        <w:t>Cross-linguistic Semantics of Tense, Aspect and Modality</w:t>
      </w:r>
      <w:r w:rsidRPr="00E53B19">
        <w:rPr>
          <w:sz w:val="24"/>
          <w:szCs w:val="24"/>
          <w:lang w:val="en-US"/>
        </w:rPr>
        <w:t>. Amsterdam: John Benjamins.</w:t>
      </w:r>
    </w:p>
    <w:p w:rsidR="00E53B19" w:rsidRPr="00E53B19" w:rsidRDefault="00E53B19" w:rsidP="00511AA0">
      <w:pPr>
        <w:pStyle w:val="ListParagraph"/>
        <w:numPr>
          <w:ilvl w:val="0"/>
          <w:numId w:val="26"/>
        </w:numPr>
        <w:spacing w:line="360" w:lineRule="auto"/>
        <w:jc w:val="both"/>
        <w:rPr>
          <w:sz w:val="24"/>
          <w:szCs w:val="24"/>
          <w:lang w:val="en-US"/>
        </w:rPr>
      </w:pPr>
      <w:r w:rsidRPr="00E53B19">
        <w:rPr>
          <w:sz w:val="24"/>
          <w:szCs w:val="24"/>
          <w:lang w:val="en-US"/>
        </w:rPr>
        <w:t xml:space="preserve">Jacobson, P. 2014. </w:t>
      </w:r>
      <w:r w:rsidRPr="00967E23">
        <w:rPr>
          <w:i/>
          <w:sz w:val="24"/>
          <w:szCs w:val="24"/>
          <w:lang w:val="en-US"/>
        </w:rPr>
        <w:t>Compositional Semantics. An Introduction to the Syntax/Semantics Interface</w:t>
      </w:r>
      <w:r w:rsidRPr="00E53B19">
        <w:rPr>
          <w:sz w:val="24"/>
          <w:szCs w:val="24"/>
          <w:lang w:val="en-US"/>
        </w:rPr>
        <w:t>. Oxford: University Press.</w:t>
      </w:r>
    </w:p>
    <w:p w:rsidR="00E53B19" w:rsidRDefault="00E53B19" w:rsidP="00511AA0">
      <w:pPr>
        <w:pStyle w:val="ListParagraph"/>
        <w:numPr>
          <w:ilvl w:val="0"/>
          <w:numId w:val="26"/>
        </w:numPr>
        <w:spacing w:line="360" w:lineRule="auto"/>
        <w:jc w:val="both"/>
        <w:rPr>
          <w:sz w:val="24"/>
          <w:szCs w:val="24"/>
          <w:lang w:val="en-US"/>
        </w:rPr>
      </w:pPr>
      <w:r w:rsidRPr="00E53B19">
        <w:rPr>
          <w:sz w:val="24"/>
          <w:szCs w:val="24"/>
          <w:lang w:val="en-US"/>
        </w:rPr>
        <w:t xml:space="preserve">Kearns., K. 2000. </w:t>
      </w:r>
      <w:r w:rsidRPr="00967E23">
        <w:rPr>
          <w:i/>
          <w:sz w:val="24"/>
          <w:szCs w:val="24"/>
          <w:lang w:val="en-US"/>
        </w:rPr>
        <w:t>Semantics</w:t>
      </w:r>
      <w:r w:rsidRPr="00E53B19">
        <w:rPr>
          <w:sz w:val="24"/>
          <w:szCs w:val="24"/>
          <w:lang w:val="en-US"/>
        </w:rPr>
        <w:t>. Palgrave McMillan.</w:t>
      </w:r>
    </w:p>
    <w:p w:rsidR="00834538" w:rsidRPr="00E53B19" w:rsidRDefault="00834538" w:rsidP="00511AA0">
      <w:pPr>
        <w:pStyle w:val="ListParagraph"/>
        <w:numPr>
          <w:ilvl w:val="0"/>
          <w:numId w:val="26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Kiefer, F. 2007. </w:t>
      </w:r>
      <w:r w:rsidRPr="00834538">
        <w:rPr>
          <w:i/>
          <w:sz w:val="24"/>
          <w:szCs w:val="24"/>
        </w:rPr>
        <w:t>Jelentéselmélet</w:t>
      </w:r>
      <w:r>
        <w:rPr>
          <w:sz w:val="24"/>
          <w:szCs w:val="24"/>
        </w:rPr>
        <w:t>. Budapest: Corvina.</w:t>
      </w:r>
    </w:p>
    <w:p w:rsidR="00E53B19" w:rsidRPr="00E53B19" w:rsidRDefault="00E53B19" w:rsidP="00511AA0">
      <w:pPr>
        <w:pStyle w:val="ListParagraph"/>
        <w:numPr>
          <w:ilvl w:val="0"/>
          <w:numId w:val="26"/>
        </w:numPr>
        <w:spacing w:line="360" w:lineRule="auto"/>
        <w:jc w:val="both"/>
        <w:rPr>
          <w:sz w:val="24"/>
          <w:szCs w:val="24"/>
          <w:lang w:val="en-US"/>
        </w:rPr>
      </w:pPr>
      <w:r w:rsidRPr="00E53B19">
        <w:rPr>
          <w:sz w:val="24"/>
          <w:szCs w:val="24"/>
          <w:lang w:val="en-US"/>
        </w:rPr>
        <w:t xml:space="preserve">Kreidler, Ch. 1998. </w:t>
      </w:r>
      <w:r w:rsidRPr="00967E23">
        <w:rPr>
          <w:i/>
          <w:sz w:val="24"/>
          <w:szCs w:val="24"/>
          <w:lang w:val="en-US"/>
        </w:rPr>
        <w:t>Introducing English Semantics</w:t>
      </w:r>
      <w:r w:rsidRPr="00E53B19">
        <w:rPr>
          <w:sz w:val="24"/>
          <w:szCs w:val="24"/>
          <w:lang w:val="en-US"/>
        </w:rPr>
        <w:t>. London, New York: Routledge.</w:t>
      </w:r>
    </w:p>
    <w:p w:rsidR="004717D2" w:rsidRPr="00967E23" w:rsidRDefault="00E53B19" w:rsidP="00511AA0">
      <w:pPr>
        <w:pStyle w:val="ListParagraph"/>
        <w:numPr>
          <w:ilvl w:val="0"/>
          <w:numId w:val="26"/>
        </w:numPr>
        <w:spacing w:line="360" w:lineRule="auto"/>
        <w:jc w:val="both"/>
        <w:rPr>
          <w:sz w:val="24"/>
          <w:szCs w:val="24"/>
          <w:lang w:val="en-US"/>
        </w:rPr>
      </w:pPr>
      <w:r w:rsidRPr="00E53B19">
        <w:rPr>
          <w:sz w:val="24"/>
          <w:szCs w:val="24"/>
          <w:lang w:val="en-US"/>
        </w:rPr>
        <w:t>Zimmermann, Th. E., Sternefeld, W. 2013. I</w:t>
      </w:r>
      <w:r w:rsidRPr="00967E23">
        <w:rPr>
          <w:i/>
          <w:sz w:val="24"/>
          <w:szCs w:val="24"/>
          <w:lang w:val="en-US"/>
        </w:rPr>
        <w:t>ntroduction to Semantics. An Essential Guide to the Composition of Meaning</w:t>
      </w:r>
      <w:r w:rsidRPr="00E53B19">
        <w:rPr>
          <w:sz w:val="24"/>
          <w:szCs w:val="24"/>
          <w:lang w:val="en-US"/>
        </w:rPr>
        <w:t>. Berlin: De Gruyter.</w:t>
      </w:r>
    </w:p>
    <w:p w:rsidR="008072E0" w:rsidRDefault="008072E0" w:rsidP="00511AA0">
      <w:pPr>
        <w:spacing w:line="360" w:lineRule="auto"/>
        <w:ind w:left="360"/>
        <w:jc w:val="both"/>
        <w:rPr>
          <w:sz w:val="24"/>
          <w:szCs w:val="24"/>
        </w:rPr>
      </w:pPr>
    </w:p>
    <w:p w:rsidR="00100035" w:rsidRPr="00817C99" w:rsidRDefault="004717D2" w:rsidP="00511AA0">
      <w:pPr>
        <w:numPr>
          <w:ilvl w:val="0"/>
          <w:numId w:val="3"/>
        </w:numPr>
        <w:spacing w:after="120" w:line="360" w:lineRule="auto"/>
        <w:ind w:left="284" w:hanging="284"/>
        <w:jc w:val="both"/>
        <w:rPr>
          <w:b/>
          <w:sz w:val="24"/>
          <w:szCs w:val="24"/>
          <w:lang w:val="ro-RO"/>
        </w:rPr>
      </w:pPr>
      <w:r w:rsidRPr="00817C99">
        <w:rPr>
          <w:b/>
          <w:sz w:val="24"/>
          <w:szCs w:val="24"/>
          <w:lang w:val="ro-RO"/>
        </w:rPr>
        <w:t xml:space="preserve">LIMBA ENGLEZĂ – CURS PRACTIC </w:t>
      </w:r>
      <w:r w:rsidR="0070095F">
        <w:rPr>
          <w:b/>
          <w:sz w:val="24"/>
          <w:szCs w:val="24"/>
          <w:lang w:val="ro-RO"/>
        </w:rPr>
        <w:t>III-IV</w:t>
      </w:r>
      <w:r w:rsidRPr="00817C99">
        <w:rPr>
          <w:b/>
          <w:sz w:val="24"/>
          <w:szCs w:val="24"/>
          <w:lang w:val="ro-RO"/>
        </w:rPr>
        <w:t xml:space="preserve"> (în limba engleză) (laborator)</w:t>
      </w:r>
    </w:p>
    <w:p w:rsidR="00100035" w:rsidRPr="00345640" w:rsidRDefault="00100035" w:rsidP="00511AA0">
      <w:pPr>
        <w:numPr>
          <w:ilvl w:val="1"/>
          <w:numId w:val="3"/>
        </w:numPr>
        <w:spacing w:line="360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Tematica disciplinei:</w:t>
      </w:r>
    </w:p>
    <w:p w:rsidR="00967E23" w:rsidRDefault="00967E23" w:rsidP="00511AA0">
      <w:pPr>
        <w:pStyle w:val="ListParagraph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 xml:space="preserve">The English Tense </w:t>
      </w:r>
      <w:r>
        <w:rPr>
          <w:sz w:val="24"/>
          <w:szCs w:val="24"/>
          <w:lang w:val="en-GB"/>
        </w:rPr>
        <w:t xml:space="preserve">and Aspect </w:t>
      </w:r>
      <w:r w:rsidRPr="00967E23">
        <w:rPr>
          <w:sz w:val="24"/>
          <w:szCs w:val="24"/>
          <w:lang w:val="en-GB"/>
        </w:rPr>
        <w:t>System</w:t>
      </w:r>
    </w:p>
    <w:p w:rsidR="00967E23" w:rsidRPr="00967E23" w:rsidRDefault="00967E23" w:rsidP="00511AA0">
      <w:pPr>
        <w:pStyle w:val="ListParagraph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English morphology. Word formation</w:t>
      </w:r>
    </w:p>
    <w:p w:rsidR="00967E23" w:rsidRPr="00967E23" w:rsidRDefault="00967E23" w:rsidP="00511AA0">
      <w:pPr>
        <w:pStyle w:val="ListParagraph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Modal Verbs</w:t>
      </w:r>
    </w:p>
    <w:p w:rsidR="00967E23" w:rsidRPr="00967E23" w:rsidRDefault="00967E23" w:rsidP="00511AA0">
      <w:pPr>
        <w:pStyle w:val="ListParagraph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The Noun</w:t>
      </w:r>
    </w:p>
    <w:p w:rsidR="00967E23" w:rsidRPr="00967E23" w:rsidRDefault="00967E23" w:rsidP="00511AA0">
      <w:pPr>
        <w:pStyle w:val="ListParagraph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 xml:space="preserve">Conditional </w:t>
      </w:r>
      <w:r>
        <w:rPr>
          <w:sz w:val="24"/>
          <w:szCs w:val="24"/>
          <w:lang w:val="en-GB"/>
        </w:rPr>
        <w:t>clauses</w:t>
      </w:r>
    </w:p>
    <w:p w:rsidR="00967E23" w:rsidRPr="00967E23" w:rsidRDefault="00967E23" w:rsidP="00511AA0">
      <w:pPr>
        <w:pStyle w:val="ListParagraph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Passive Voice</w:t>
      </w:r>
    </w:p>
    <w:p w:rsidR="00967E23" w:rsidRDefault="00967E23" w:rsidP="00511AA0">
      <w:pPr>
        <w:pStyle w:val="ListParagraph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Reported Speech</w:t>
      </w:r>
    </w:p>
    <w:p w:rsidR="00967E23" w:rsidRPr="00967E23" w:rsidRDefault="00967E23" w:rsidP="00511AA0">
      <w:pPr>
        <w:pStyle w:val="ListParagraph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Translation exercises</w:t>
      </w:r>
    </w:p>
    <w:p w:rsidR="00967E23" w:rsidRPr="00967E23" w:rsidRDefault="00967E23" w:rsidP="00511AA0">
      <w:pPr>
        <w:pStyle w:val="ListParagraph"/>
        <w:numPr>
          <w:ilvl w:val="0"/>
          <w:numId w:val="25"/>
        </w:numPr>
        <w:autoSpaceDE/>
        <w:autoSpaceDN/>
        <w:spacing w:after="120"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Language exam preparation</w:t>
      </w:r>
      <w:r>
        <w:rPr>
          <w:sz w:val="24"/>
          <w:szCs w:val="24"/>
          <w:lang w:val="en-GB"/>
        </w:rPr>
        <w:t xml:space="preserve"> (all four skills)</w:t>
      </w:r>
    </w:p>
    <w:p w:rsidR="00100035" w:rsidRPr="00967E23" w:rsidRDefault="00100035" w:rsidP="00511AA0">
      <w:pPr>
        <w:numPr>
          <w:ilvl w:val="1"/>
          <w:numId w:val="3"/>
        </w:numPr>
        <w:spacing w:line="360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967E23">
        <w:rPr>
          <w:b/>
          <w:sz w:val="24"/>
          <w:szCs w:val="24"/>
          <w:lang w:val="ro-RO"/>
        </w:rPr>
        <w:t>Bibliografia disciplinei:</w:t>
      </w:r>
    </w:p>
    <w:p w:rsidR="0044237C" w:rsidRPr="00967E23" w:rsidRDefault="0044237C" w:rsidP="00511AA0">
      <w:pPr>
        <w:pStyle w:val="ListParagraph"/>
        <w:numPr>
          <w:ilvl w:val="0"/>
          <w:numId w:val="21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67E23">
        <w:rPr>
          <w:color w:val="000000"/>
          <w:sz w:val="24"/>
          <w:szCs w:val="24"/>
        </w:rPr>
        <w:t>A.</w:t>
      </w:r>
      <w:r>
        <w:rPr>
          <w:color w:val="000000"/>
          <w:sz w:val="24"/>
          <w:szCs w:val="24"/>
        </w:rPr>
        <w:t xml:space="preserve"> </w:t>
      </w:r>
      <w:r w:rsidRPr="00967E23">
        <w:rPr>
          <w:color w:val="000000"/>
          <w:sz w:val="24"/>
          <w:szCs w:val="24"/>
        </w:rPr>
        <w:t>J. Thomson, A.</w:t>
      </w:r>
      <w:r>
        <w:rPr>
          <w:color w:val="000000"/>
          <w:sz w:val="24"/>
          <w:szCs w:val="24"/>
        </w:rPr>
        <w:t xml:space="preserve"> </w:t>
      </w:r>
      <w:r w:rsidRPr="00967E23">
        <w:rPr>
          <w:color w:val="000000"/>
          <w:sz w:val="24"/>
          <w:szCs w:val="24"/>
        </w:rPr>
        <w:t xml:space="preserve">V. Martinet. 1986. </w:t>
      </w:r>
      <w:r w:rsidRPr="00967E23">
        <w:rPr>
          <w:i/>
          <w:color w:val="000000"/>
          <w:sz w:val="24"/>
          <w:szCs w:val="24"/>
        </w:rPr>
        <w:t>A Practical English Grammar</w:t>
      </w:r>
      <w:r w:rsidRPr="00967E23">
        <w:rPr>
          <w:color w:val="000000"/>
          <w:sz w:val="24"/>
          <w:szCs w:val="24"/>
        </w:rPr>
        <w:t>. Oxford University Press.</w:t>
      </w:r>
    </w:p>
    <w:p w:rsidR="0044237C" w:rsidRPr="0044237C" w:rsidRDefault="0044237C" w:rsidP="00511AA0">
      <w:pPr>
        <w:pStyle w:val="ListParagraph"/>
        <w:numPr>
          <w:ilvl w:val="0"/>
          <w:numId w:val="21"/>
        </w:numPr>
        <w:adjustRightInd w:val="0"/>
        <w:spacing w:line="360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44237C">
        <w:rPr>
          <w:sz w:val="24"/>
          <w:szCs w:val="24"/>
        </w:rPr>
        <w:lastRenderedPageBreak/>
        <w:t xml:space="preserve">Acklam, Richard; Kenny Nick; Newbrook, Jacky. 2008. </w:t>
      </w:r>
      <w:r w:rsidRPr="0044237C">
        <w:rPr>
          <w:i/>
          <w:iCs/>
          <w:sz w:val="24"/>
          <w:szCs w:val="24"/>
        </w:rPr>
        <w:t>CAE Gold Plus Coursebook</w:t>
      </w:r>
      <w:r w:rsidRPr="0044237C">
        <w:rPr>
          <w:sz w:val="24"/>
          <w:szCs w:val="24"/>
        </w:rPr>
        <w:t xml:space="preserve">, Pearson, Longman. </w:t>
      </w:r>
    </w:p>
    <w:p w:rsidR="0044237C" w:rsidRPr="00967E23" w:rsidRDefault="0044237C" w:rsidP="00511AA0">
      <w:pPr>
        <w:pStyle w:val="ListParagraph"/>
        <w:numPr>
          <w:ilvl w:val="0"/>
          <w:numId w:val="21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67E23">
        <w:rPr>
          <w:sz w:val="24"/>
          <w:szCs w:val="24"/>
        </w:rPr>
        <w:t xml:space="preserve">Bădescu, A. 1984. </w:t>
      </w:r>
      <w:r w:rsidRPr="00967E23">
        <w:rPr>
          <w:i/>
          <w:sz w:val="24"/>
          <w:szCs w:val="24"/>
        </w:rPr>
        <w:t>Gramatica limbii engleze</w:t>
      </w:r>
      <w:r w:rsidRPr="00967E23">
        <w:rPr>
          <w:sz w:val="24"/>
          <w:szCs w:val="24"/>
        </w:rPr>
        <w:t>. Bucureşti: Ştiinţifică şi Enciclopedică.</w:t>
      </w:r>
    </w:p>
    <w:p w:rsidR="0044237C" w:rsidRPr="0044237C" w:rsidRDefault="0044237C" w:rsidP="00511AA0">
      <w:pPr>
        <w:pStyle w:val="ListParagraph"/>
        <w:numPr>
          <w:ilvl w:val="0"/>
          <w:numId w:val="21"/>
        </w:numPr>
        <w:adjustRightInd w:val="0"/>
        <w:spacing w:line="360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44237C">
        <w:rPr>
          <w:sz w:val="24"/>
          <w:szCs w:val="24"/>
        </w:rPr>
        <w:t xml:space="preserve">Budai László. 1999. </w:t>
      </w:r>
      <w:r w:rsidRPr="0044237C">
        <w:rPr>
          <w:i/>
          <w:iCs/>
          <w:sz w:val="24"/>
          <w:szCs w:val="24"/>
        </w:rPr>
        <w:t>English Grammar - Theory and Practice</w:t>
      </w:r>
      <w:r w:rsidRPr="0044237C">
        <w:rPr>
          <w:sz w:val="24"/>
          <w:szCs w:val="24"/>
        </w:rPr>
        <w:t xml:space="preserve">; Budapest: Tankönyvkiadó.  </w:t>
      </w:r>
    </w:p>
    <w:p w:rsidR="0044237C" w:rsidRPr="00967E23" w:rsidRDefault="0044237C" w:rsidP="00511AA0">
      <w:pPr>
        <w:pStyle w:val="ListParagraph"/>
        <w:numPr>
          <w:ilvl w:val="0"/>
          <w:numId w:val="21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67E23">
        <w:rPr>
          <w:sz w:val="24"/>
          <w:szCs w:val="24"/>
        </w:rPr>
        <w:t xml:space="preserve">Budai, L. 1994. </w:t>
      </w:r>
      <w:r w:rsidRPr="00967E23">
        <w:rPr>
          <w:i/>
          <w:sz w:val="24"/>
          <w:szCs w:val="24"/>
        </w:rPr>
        <w:t xml:space="preserve">English Grammar. </w:t>
      </w:r>
      <w:r w:rsidRPr="00967E23">
        <w:rPr>
          <w:sz w:val="24"/>
          <w:szCs w:val="24"/>
        </w:rPr>
        <w:t>Budapest: Nemzeti Tankönyvkiadó.</w:t>
      </w:r>
    </w:p>
    <w:p w:rsidR="0044237C" w:rsidRDefault="0044237C" w:rsidP="00511AA0">
      <w:pPr>
        <w:pStyle w:val="ListParagraph"/>
        <w:numPr>
          <w:ilvl w:val="0"/>
          <w:numId w:val="21"/>
        </w:numPr>
        <w:adjustRightInd w:val="0"/>
        <w:spacing w:line="360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967E23">
        <w:rPr>
          <w:rFonts w:eastAsiaTheme="minorHAnsi"/>
          <w:sz w:val="24"/>
          <w:szCs w:val="24"/>
        </w:rPr>
        <w:t xml:space="preserve">Chilărescu, M.. Paidos, C. 1999. </w:t>
      </w:r>
      <w:r w:rsidRPr="00967E23">
        <w:rPr>
          <w:rFonts w:eastAsiaTheme="minorHAnsi"/>
          <w:i/>
          <w:iCs/>
          <w:sz w:val="24"/>
          <w:szCs w:val="24"/>
        </w:rPr>
        <w:t>Proficiency in English</w:t>
      </w:r>
      <w:r w:rsidRPr="00967E23">
        <w:rPr>
          <w:rFonts w:eastAsiaTheme="minorHAnsi"/>
          <w:sz w:val="24"/>
          <w:szCs w:val="24"/>
        </w:rPr>
        <w:t>, I</w:t>
      </w:r>
      <w:r w:rsidRPr="00967E23">
        <w:rPr>
          <w:rFonts w:eastAsiaTheme="minorHAnsi"/>
          <w:sz w:val="24"/>
          <w:szCs w:val="24"/>
          <w:lang w:val="ro-RO"/>
        </w:rPr>
        <w:t>ași: I</w:t>
      </w:r>
      <w:r w:rsidRPr="00967E23">
        <w:rPr>
          <w:rFonts w:eastAsiaTheme="minorHAnsi"/>
          <w:sz w:val="24"/>
          <w:szCs w:val="24"/>
        </w:rPr>
        <w:t>nstitutul European.</w:t>
      </w:r>
    </w:p>
    <w:p w:rsidR="0044237C" w:rsidRPr="0044237C" w:rsidRDefault="0044237C" w:rsidP="00511AA0">
      <w:pPr>
        <w:pStyle w:val="ListParagraph"/>
        <w:numPr>
          <w:ilvl w:val="0"/>
          <w:numId w:val="21"/>
        </w:numPr>
        <w:adjustRightInd w:val="0"/>
        <w:spacing w:line="360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44237C">
        <w:rPr>
          <w:rFonts w:eastAsiaTheme="minorHAnsi"/>
          <w:sz w:val="24"/>
          <w:szCs w:val="24"/>
        </w:rPr>
        <w:t xml:space="preserve">Gălăţeanu, G., Comişel, E. 1982. </w:t>
      </w:r>
      <w:r w:rsidRPr="0044237C">
        <w:rPr>
          <w:rFonts w:eastAsiaTheme="minorHAnsi"/>
          <w:i/>
          <w:iCs/>
          <w:sz w:val="24"/>
          <w:szCs w:val="24"/>
        </w:rPr>
        <w:t>Gramatica limbii engleze pt uz şcolar</w:t>
      </w:r>
      <w:r w:rsidRPr="0044237C">
        <w:rPr>
          <w:rFonts w:eastAsiaTheme="minorHAnsi"/>
          <w:sz w:val="24"/>
          <w:szCs w:val="24"/>
        </w:rPr>
        <w:t>, București: Didactică şi Pedagogică.</w:t>
      </w:r>
    </w:p>
    <w:p w:rsidR="0044237C" w:rsidRPr="0044237C" w:rsidRDefault="0044237C" w:rsidP="00511AA0">
      <w:pPr>
        <w:pStyle w:val="ListParagraph"/>
        <w:numPr>
          <w:ilvl w:val="0"/>
          <w:numId w:val="21"/>
        </w:numPr>
        <w:adjustRightInd w:val="0"/>
        <w:spacing w:line="360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44237C">
        <w:rPr>
          <w:sz w:val="24"/>
          <w:szCs w:val="24"/>
        </w:rPr>
        <w:t xml:space="preserve">Murphy, Raymond. 1994. </w:t>
      </w:r>
      <w:r w:rsidRPr="0044237C">
        <w:rPr>
          <w:i/>
          <w:iCs/>
          <w:sz w:val="24"/>
          <w:szCs w:val="24"/>
        </w:rPr>
        <w:t>English Grammar in Use</w:t>
      </w:r>
      <w:r w:rsidRPr="0044237C">
        <w:rPr>
          <w:sz w:val="24"/>
          <w:szCs w:val="24"/>
        </w:rPr>
        <w:t xml:space="preserve">. Cambridge UP. </w:t>
      </w:r>
    </w:p>
    <w:p w:rsidR="0044237C" w:rsidRPr="0044237C" w:rsidRDefault="0044237C" w:rsidP="00511AA0">
      <w:pPr>
        <w:pStyle w:val="ListParagraph"/>
        <w:numPr>
          <w:ilvl w:val="0"/>
          <w:numId w:val="21"/>
        </w:numPr>
        <w:adjustRightInd w:val="0"/>
        <w:spacing w:line="360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44237C">
        <w:rPr>
          <w:sz w:val="24"/>
          <w:szCs w:val="24"/>
        </w:rPr>
        <w:t>Oxenden, Clive and Latham-Koenig, Christina with Hudson, Jane. 2010</w:t>
      </w:r>
      <w:r w:rsidRPr="0044237C">
        <w:rPr>
          <w:i/>
          <w:iCs/>
          <w:sz w:val="24"/>
          <w:szCs w:val="24"/>
        </w:rPr>
        <w:t>. New English File Advanced. Workbook with Key</w:t>
      </w:r>
      <w:r w:rsidRPr="0044237C">
        <w:rPr>
          <w:sz w:val="24"/>
          <w:szCs w:val="24"/>
          <w:lang w:val="en-US"/>
        </w:rPr>
        <w:t>. Oxford: OUP.</w:t>
      </w:r>
    </w:p>
    <w:p w:rsidR="0044237C" w:rsidRPr="0044237C" w:rsidRDefault="0044237C" w:rsidP="00511AA0">
      <w:pPr>
        <w:pStyle w:val="ListParagraph"/>
        <w:numPr>
          <w:ilvl w:val="0"/>
          <w:numId w:val="21"/>
        </w:numPr>
        <w:adjustRightInd w:val="0"/>
        <w:spacing w:line="360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44237C">
        <w:rPr>
          <w:sz w:val="24"/>
          <w:szCs w:val="24"/>
        </w:rPr>
        <w:t xml:space="preserve">Oxenden, Clive and Latham-Koenig, Christina. 2010. </w:t>
      </w:r>
      <w:r w:rsidRPr="0044237C">
        <w:rPr>
          <w:i/>
          <w:iCs/>
          <w:sz w:val="24"/>
          <w:szCs w:val="24"/>
        </w:rPr>
        <w:t>New English File Advanced. Studen</w:t>
      </w:r>
      <w:r w:rsidRPr="0044237C">
        <w:rPr>
          <w:i/>
          <w:iCs/>
          <w:sz w:val="24"/>
          <w:szCs w:val="24"/>
          <w:lang w:val="en-US"/>
        </w:rPr>
        <w:t>t’s Book.</w:t>
      </w:r>
      <w:r w:rsidRPr="0044237C">
        <w:rPr>
          <w:sz w:val="24"/>
          <w:szCs w:val="24"/>
          <w:lang w:val="en-US"/>
        </w:rPr>
        <w:t xml:space="preserve"> Oxford: OUP</w:t>
      </w:r>
    </w:p>
    <w:p w:rsidR="0044237C" w:rsidRPr="0044237C" w:rsidRDefault="0044237C" w:rsidP="00511AA0">
      <w:pPr>
        <w:pStyle w:val="ListParagraph"/>
        <w:numPr>
          <w:ilvl w:val="0"/>
          <w:numId w:val="21"/>
        </w:numPr>
        <w:adjustRightInd w:val="0"/>
        <w:spacing w:line="360" w:lineRule="auto"/>
        <w:ind w:left="714" w:hanging="357"/>
        <w:jc w:val="both"/>
        <w:rPr>
          <w:rFonts w:eastAsia="Calibri"/>
          <w:sz w:val="24"/>
          <w:szCs w:val="24"/>
        </w:rPr>
      </w:pPr>
      <w:r w:rsidRPr="0044237C">
        <w:rPr>
          <w:sz w:val="24"/>
          <w:szCs w:val="24"/>
        </w:rPr>
        <w:t xml:space="preserve">Thomson, A. J., Martinet, A. V. 1999. </w:t>
      </w:r>
      <w:r w:rsidRPr="0044237C">
        <w:rPr>
          <w:i/>
          <w:iCs/>
          <w:sz w:val="24"/>
          <w:szCs w:val="24"/>
        </w:rPr>
        <w:t>A Practical English Grammar</w:t>
      </w:r>
      <w:r w:rsidRPr="0044237C">
        <w:rPr>
          <w:sz w:val="24"/>
          <w:szCs w:val="24"/>
        </w:rPr>
        <w:t>. Oxford UP.</w:t>
      </w:r>
    </w:p>
    <w:p w:rsidR="0044237C" w:rsidRPr="00967E23" w:rsidRDefault="0044237C" w:rsidP="00511AA0">
      <w:pPr>
        <w:pStyle w:val="ListParagraph"/>
        <w:numPr>
          <w:ilvl w:val="0"/>
          <w:numId w:val="21"/>
        </w:numPr>
        <w:adjustRightInd w:val="0"/>
        <w:spacing w:line="360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967E23">
        <w:rPr>
          <w:rFonts w:eastAsiaTheme="minorHAnsi"/>
          <w:sz w:val="24"/>
          <w:szCs w:val="24"/>
        </w:rPr>
        <w:t>Vince, M. 2003</w:t>
      </w:r>
      <w:r w:rsidRPr="00967E23">
        <w:rPr>
          <w:rFonts w:eastAsiaTheme="minorHAnsi"/>
          <w:i/>
          <w:sz w:val="24"/>
          <w:szCs w:val="24"/>
        </w:rPr>
        <w:t>. Advanced Language Practice with key</w:t>
      </w:r>
      <w:r w:rsidRPr="00967E23">
        <w:rPr>
          <w:rFonts w:eastAsiaTheme="minorHAnsi"/>
          <w:sz w:val="24"/>
          <w:szCs w:val="24"/>
        </w:rPr>
        <w:t>. Longman.</w:t>
      </w:r>
    </w:p>
    <w:p w:rsidR="0044237C" w:rsidRPr="0044237C" w:rsidRDefault="0044237C" w:rsidP="00511AA0">
      <w:pPr>
        <w:pStyle w:val="ListParagraph"/>
        <w:numPr>
          <w:ilvl w:val="0"/>
          <w:numId w:val="21"/>
        </w:numPr>
        <w:adjustRightInd w:val="0"/>
        <w:spacing w:line="360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44237C">
        <w:rPr>
          <w:sz w:val="24"/>
          <w:szCs w:val="24"/>
          <w:lang w:val="en-US"/>
        </w:rPr>
        <w:t xml:space="preserve">Wellman, Guy. 1998. </w:t>
      </w:r>
      <w:r w:rsidRPr="0044237C">
        <w:rPr>
          <w:i/>
          <w:iCs/>
          <w:sz w:val="24"/>
          <w:szCs w:val="24"/>
          <w:lang w:val="en-US"/>
        </w:rPr>
        <w:t>The Heinemann Wordbuilder</w:t>
      </w:r>
      <w:r w:rsidRPr="0044237C">
        <w:rPr>
          <w:sz w:val="24"/>
          <w:szCs w:val="24"/>
          <w:lang w:val="en-US"/>
        </w:rPr>
        <w:t>. MacMillan ELT.</w:t>
      </w:r>
    </w:p>
    <w:p w:rsidR="008072E0" w:rsidRPr="00967E23" w:rsidRDefault="008072E0" w:rsidP="00511AA0">
      <w:pPr>
        <w:tabs>
          <w:tab w:val="left" w:pos="709"/>
        </w:tabs>
        <w:suppressAutoHyphens/>
        <w:autoSpaceDE/>
        <w:autoSpaceDN/>
        <w:spacing w:line="360" w:lineRule="auto"/>
        <w:ind w:left="709"/>
        <w:jc w:val="both"/>
        <w:rPr>
          <w:sz w:val="24"/>
          <w:szCs w:val="24"/>
          <w:lang w:val="ro-RO"/>
        </w:rPr>
      </w:pPr>
    </w:p>
    <w:p w:rsidR="0070095F" w:rsidRPr="00817C99" w:rsidRDefault="0070095F" w:rsidP="00511AA0">
      <w:pPr>
        <w:numPr>
          <w:ilvl w:val="0"/>
          <w:numId w:val="3"/>
        </w:numPr>
        <w:spacing w:after="120" w:line="360" w:lineRule="auto"/>
        <w:ind w:left="284" w:hanging="284"/>
        <w:jc w:val="both"/>
        <w:rPr>
          <w:b/>
          <w:sz w:val="24"/>
          <w:szCs w:val="24"/>
          <w:lang w:val="ro-RO"/>
        </w:rPr>
      </w:pPr>
      <w:r w:rsidRPr="00967E23">
        <w:rPr>
          <w:b/>
          <w:sz w:val="24"/>
          <w:szCs w:val="24"/>
          <w:lang w:val="ro-RO"/>
        </w:rPr>
        <w:t>LIMBA ENGLEZĂ CA</w:t>
      </w:r>
      <w:r>
        <w:rPr>
          <w:b/>
          <w:sz w:val="24"/>
          <w:szCs w:val="24"/>
          <w:lang w:val="ro-RO"/>
        </w:rPr>
        <w:t xml:space="preserve"> LIMBĂ STRĂINĂ</w:t>
      </w:r>
      <w:r w:rsidRPr="00817C99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I-IV</w:t>
      </w:r>
      <w:r w:rsidRPr="00817C99">
        <w:rPr>
          <w:b/>
          <w:sz w:val="24"/>
          <w:szCs w:val="24"/>
          <w:lang w:val="ro-RO"/>
        </w:rPr>
        <w:t xml:space="preserve"> (în limba engleză) (</w:t>
      </w:r>
      <w:r>
        <w:rPr>
          <w:b/>
          <w:sz w:val="24"/>
          <w:szCs w:val="24"/>
          <w:lang w:val="ro-RO"/>
        </w:rPr>
        <w:t>semina</w:t>
      </w:r>
      <w:r w:rsidRPr="00817C99">
        <w:rPr>
          <w:b/>
          <w:sz w:val="24"/>
          <w:szCs w:val="24"/>
          <w:lang w:val="ro-RO"/>
        </w:rPr>
        <w:t>r)</w:t>
      </w:r>
    </w:p>
    <w:p w:rsidR="0070095F" w:rsidRPr="00345640" w:rsidRDefault="0070095F" w:rsidP="00511AA0">
      <w:pPr>
        <w:numPr>
          <w:ilvl w:val="1"/>
          <w:numId w:val="3"/>
        </w:numPr>
        <w:spacing w:line="360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Tematica disciplinei:</w:t>
      </w:r>
    </w:p>
    <w:p w:rsidR="00967E23" w:rsidRPr="00967E23" w:rsidRDefault="00967E23" w:rsidP="00511AA0">
      <w:pPr>
        <w:pStyle w:val="ListParagraph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The English Tense and Aspect System</w:t>
      </w:r>
    </w:p>
    <w:p w:rsidR="00967E23" w:rsidRPr="00967E23" w:rsidRDefault="00967E23" w:rsidP="00511AA0">
      <w:pPr>
        <w:pStyle w:val="ListParagraph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English morphology. Word formation</w:t>
      </w:r>
    </w:p>
    <w:p w:rsidR="00967E23" w:rsidRPr="00967E23" w:rsidRDefault="00967E23" w:rsidP="00511AA0">
      <w:pPr>
        <w:pStyle w:val="ListParagraph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Modal Verbs</w:t>
      </w:r>
    </w:p>
    <w:p w:rsidR="00967E23" w:rsidRPr="00967E23" w:rsidRDefault="00967E23" w:rsidP="00511AA0">
      <w:pPr>
        <w:pStyle w:val="ListParagraph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The Noun</w:t>
      </w:r>
    </w:p>
    <w:p w:rsidR="00967E23" w:rsidRPr="00967E23" w:rsidRDefault="00967E23" w:rsidP="00511AA0">
      <w:pPr>
        <w:pStyle w:val="ListParagraph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Conditional clauses</w:t>
      </w:r>
    </w:p>
    <w:p w:rsidR="00967E23" w:rsidRPr="00967E23" w:rsidRDefault="00967E23" w:rsidP="00511AA0">
      <w:pPr>
        <w:pStyle w:val="ListParagraph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Passive Voice</w:t>
      </w:r>
    </w:p>
    <w:p w:rsidR="00967E23" w:rsidRPr="00967E23" w:rsidRDefault="00967E23" w:rsidP="00511AA0">
      <w:pPr>
        <w:pStyle w:val="ListParagraph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Reported Speech</w:t>
      </w:r>
    </w:p>
    <w:p w:rsidR="00567E99" w:rsidRPr="00967E23" w:rsidRDefault="00567E99" w:rsidP="00511AA0">
      <w:pPr>
        <w:pStyle w:val="ListParagraph"/>
        <w:numPr>
          <w:ilvl w:val="0"/>
          <w:numId w:val="25"/>
        </w:numPr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Language exam preparation: oral exam (describing pictures)</w:t>
      </w:r>
    </w:p>
    <w:p w:rsidR="00567E99" w:rsidRPr="00967E23" w:rsidRDefault="00567E99" w:rsidP="00511AA0">
      <w:pPr>
        <w:pStyle w:val="ListParagraph"/>
        <w:numPr>
          <w:ilvl w:val="0"/>
          <w:numId w:val="25"/>
        </w:numPr>
        <w:autoSpaceDE/>
        <w:autoSpaceDN/>
        <w:spacing w:after="120"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Language exam preparation: written exam (essay writing, reading, listening)</w:t>
      </w:r>
    </w:p>
    <w:p w:rsidR="00967E23" w:rsidRPr="0044237C" w:rsidRDefault="0070095F" w:rsidP="00511AA0">
      <w:pPr>
        <w:numPr>
          <w:ilvl w:val="1"/>
          <w:numId w:val="3"/>
        </w:numPr>
        <w:spacing w:line="360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lastRenderedPageBreak/>
        <w:t>Bibliografia disciplinei:</w:t>
      </w:r>
    </w:p>
    <w:p w:rsidR="00967E23" w:rsidRPr="00967E23" w:rsidRDefault="00967E23" w:rsidP="00511AA0">
      <w:pPr>
        <w:numPr>
          <w:ilvl w:val="0"/>
          <w:numId w:val="2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967E23">
        <w:rPr>
          <w:sz w:val="24"/>
          <w:szCs w:val="24"/>
          <w:lang w:val="en-US"/>
        </w:rPr>
        <w:t xml:space="preserve">Clive Oxeden, Christina Latham-Koenig, Brian Brennan. 2006. </w:t>
      </w:r>
      <w:r w:rsidRPr="00967E23">
        <w:rPr>
          <w:i/>
          <w:iCs/>
          <w:sz w:val="24"/>
          <w:szCs w:val="24"/>
          <w:lang w:val="en-US"/>
        </w:rPr>
        <w:t xml:space="preserve">New </w:t>
      </w:r>
      <w:r w:rsidRPr="00967E23">
        <w:rPr>
          <w:i/>
          <w:sz w:val="24"/>
          <w:szCs w:val="24"/>
          <w:lang w:val="en-US"/>
        </w:rPr>
        <w:t>English File,</w:t>
      </w:r>
      <w:r w:rsidRPr="00967E23">
        <w:rPr>
          <w:sz w:val="24"/>
          <w:szCs w:val="24"/>
          <w:lang w:val="en-US"/>
        </w:rPr>
        <w:t xml:space="preserve"> </w:t>
      </w:r>
      <w:r w:rsidRPr="00967E23">
        <w:rPr>
          <w:i/>
          <w:sz w:val="24"/>
          <w:szCs w:val="24"/>
          <w:lang w:val="en-US"/>
        </w:rPr>
        <w:t>Intermediate</w:t>
      </w:r>
      <w:r w:rsidRPr="00967E23">
        <w:rPr>
          <w:sz w:val="24"/>
          <w:szCs w:val="24"/>
          <w:lang w:val="en-US"/>
        </w:rPr>
        <w:t>, Teacher’s Book; Oxford University Press.</w:t>
      </w:r>
    </w:p>
    <w:p w:rsidR="00967E23" w:rsidRPr="00967E23" w:rsidRDefault="00967E23" w:rsidP="00511AA0">
      <w:pPr>
        <w:pStyle w:val="ListParagraph"/>
        <w:numPr>
          <w:ilvl w:val="0"/>
          <w:numId w:val="2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967E23">
        <w:rPr>
          <w:sz w:val="24"/>
          <w:szCs w:val="24"/>
          <w:lang w:val="en-US"/>
        </w:rPr>
        <w:t xml:space="preserve">Clive Oxeden, Christina Latham-Koenig, Paul Seligson, Lindsay Clandfield. 2004. </w:t>
      </w:r>
      <w:r w:rsidRPr="00967E23">
        <w:rPr>
          <w:i/>
          <w:iCs/>
          <w:sz w:val="24"/>
          <w:szCs w:val="24"/>
          <w:lang w:val="en-US"/>
        </w:rPr>
        <w:t xml:space="preserve">New </w:t>
      </w:r>
      <w:r w:rsidRPr="00967E23">
        <w:rPr>
          <w:i/>
          <w:sz w:val="24"/>
          <w:szCs w:val="24"/>
          <w:lang w:val="en-US"/>
        </w:rPr>
        <w:t>English File,</w:t>
      </w:r>
      <w:r w:rsidRPr="00967E23">
        <w:rPr>
          <w:sz w:val="24"/>
          <w:szCs w:val="24"/>
          <w:lang w:val="en-US"/>
        </w:rPr>
        <w:t xml:space="preserve"> </w:t>
      </w:r>
      <w:r w:rsidRPr="00967E23">
        <w:rPr>
          <w:i/>
          <w:sz w:val="24"/>
          <w:szCs w:val="24"/>
          <w:lang w:val="en-US"/>
        </w:rPr>
        <w:t>Pre-Intermediate</w:t>
      </w:r>
      <w:r w:rsidRPr="00967E23">
        <w:rPr>
          <w:sz w:val="24"/>
          <w:szCs w:val="24"/>
          <w:lang w:val="en-US"/>
        </w:rPr>
        <w:t xml:space="preserve">, Teacher’s Book; Oxford University Press. </w:t>
      </w:r>
    </w:p>
    <w:p w:rsidR="00967E23" w:rsidRPr="00967E23" w:rsidRDefault="00967E23" w:rsidP="00511AA0">
      <w:pPr>
        <w:pStyle w:val="ListParagraph"/>
        <w:numPr>
          <w:ilvl w:val="0"/>
          <w:numId w:val="2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967E23">
        <w:rPr>
          <w:sz w:val="24"/>
          <w:szCs w:val="24"/>
          <w:lang w:val="en-US"/>
        </w:rPr>
        <w:t xml:space="preserve">Clive Oxeden, Christina Latham-Koenig, Paul Seligson, Richard MacAndrew. 2004. </w:t>
      </w:r>
      <w:r w:rsidRPr="00967E23">
        <w:rPr>
          <w:i/>
          <w:iCs/>
          <w:sz w:val="24"/>
          <w:szCs w:val="24"/>
          <w:lang w:val="en-US"/>
        </w:rPr>
        <w:t xml:space="preserve">New </w:t>
      </w:r>
      <w:r w:rsidRPr="00967E23">
        <w:rPr>
          <w:i/>
          <w:sz w:val="24"/>
          <w:szCs w:val="24"/>
          <w:lang w:val="en-US"/>
        </w:rPr>
        <w:t>English File,</w:t>
      </w:r>
      <w:r w:rsidRPr="00967E23">
        <w:rPr>
          <w:sz w:val="24"/>
          <w:szCs w:val="24"/>
          <w:lang w:val="en-US"/>
        </w:rPr>
        <w:t xml:space="preserve"> </w:t>
      </w:r>
      <w:r w:rsidRPr="00967E23">
        <w:rPr>
          <w:i/>
          <w:sz w:val="24"/>
          <w:szCs w:val="24"/>
          <w:lang w:val="en-US"/>
        </w:rPr>
        <w:t>Pre-Intermediate</w:t>
      </w:r>
      <w:r w:rsidRPr="00967E23">
        <w:rPr>
          <w:sz w:val="24"/>
          <w:szCs w:val="24"/>
          <w:lang w:val="en-US"/>
        </w:rPr>
        <w:t>, Workbook; Oxford University Press</w:t>
      </w:r>
    </w:p>
    <w:p w:rsidR="00967E23" w:rsidRPr="00967E23" w:rsidRDefault="00967E23" w:rsidP="00511AA0">
      <w:pPr>
        <w:pStyle w:val="ListParagraph"/>
        <w:numPr>
          <w:ilvl w:val="0"/>
          <w:numId w:val="2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967E23">
        <w:rPr>
          <w:sz w:val="24"/>
          <w:szCs w:val="24"/>
          <w:lang w:val="en-US"/>
        </w:rPr>
        <w:t xml:space="preserve">Clive Oxeden, Christina Latham-Koenig, Paul Seligson. 2004. </w:t>
      </w:r>
      <w:r w:rsidRPr="00967E23">
        <w:rPr>
          <w:i/>
          <w:iCs/>
          <w:sz w:val="24"/>
          <w:szCs w:val="24"/>
          <w:lang w:val="en-US"/>
        </w:rPr>
        <w:t xml:space="preserve">New </w:t>
      </w:r>
      <w:r w:rsidRPr="00967E23">
        <w:rPr>
          <w:i/>
          <w:sz w:val="24"/>
          <w:szCs w:val="24"/>
          <w:lang w:val="en-US"/>
        </w:rPr>
        <w:t>English File,</w:t>
      </w:r>
      <w:r w:rsidRPr="00967E23">
        <w:rPr>
          <w:sz w:val="24"/>
          <w:szCs w:val="24"/>
          <w:lang w:val="en-US"/>
        </w:rPr>
        <w:t xml:space="preserve"> </w:t>
      </w:r>
      <w:r w:rsidRPr="00967E23">
        <w:rPr>
          <w:i/>
          <w:sz w:val="24"/>
          <w:szCs w:val="24"/>
          <w:lang w:val="en-US"/>
        </w:rPr>
        <w:t>Pre-Intermediate</w:t>
      </w:r>
      <w:r w:rsidRPr="00967E23">
        <w:rPr>
          <w:sz w:val="24"/>
          <w:szCs w:val="24"/>
          <w:lang w:val="en-US"/>
        </w:rPr>
        <w:t>, Student’s Book; Oxford University Press.</w:t>
      </w:r>
      <w:r w:rsidRPr="00967E23">
        <w:rPr>
          <w:sz w:val="24"/>
          <w:szCs w:val="24"/>
        </w:rPr>
        <w:t xml:space="preserve"> </w:t>
      </w:r>
    </w:p>
    <w:p w:rsidR="00967E23" w:rsidRPr="00967E23" w:rsidRDefault="00967E23" w:rsidP="00511AA0">
      <w:pPr>
        <w:numPr>
          <w:ilvl w:val="0"/>
          <w:numId w:val="2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967E23">
        <w:rPr>
          <w:sz w:val="24"/>
          <w:szCs w:val="24"/>
          <w:lang w:val="en-US"/>
        </w:rPr>
        <w:t xml:space="preserve">Clive Oxeden, Christina Latham-Koenig, Tracy Byrne. 2006. </w:t>
      </w:r>
      <w:r w:rsidRPr="00967E23">
        <w:rPr>
          <w:i/>
          <w:iCs/>
          <w:sz w:val="24"/>
          <w:szCs w:val="24"/>
          <w:lang w:val="en-US"/>
        </w:rPr>
        <w:t xml:space="preserve">New </w:t>
      </w:r>
      <w:r w:rsidRPr="00967E23">
        <w:rPr>
          <w:i/>
          <w:sz w:val="24"/>
          <w:szCs w:val="24"/>
          <w:lang w:val="en-US"/>
        </w:rPr>
        <w:t>English File,</w:t>
      </w:r>
      <w:r w:rsidRPr="00967E23">
        <w:rPr>
          <w:sz w:val="24"/>
          <w:szCs w:val="24"/>
          <w:lang w:val="en-US"/>
        </w:rPr>
        <w:t xml:space="preserve"> </w:t>
      </w:r>
      <w:r w:rsidRPr="00967E23">
        <w:rPr>
          <w:i/>
          <w:sz w:val="24"/>
          <w:szCs w:val="24"/>
          <w:lang w:val="en-US"/>
        </w:rPr>
        <w:t>Intermediate</w:t>
      </w:r>
      <w:r w:rsidRPr="00967E23">
        <w:rPr>
          <w:sz w:val="24"/>
          <w:szCs w:val="24"/>
          <w:lang w:val="en-US"/>
        </w:rPr>
        <w:t>, Workbook; Oxford University Press.</w:t>
      </w:r>
      <w:r w:rsidR="0044237C">
        <w:rPr>
          <w:sz w:val="24"/>
          <w:szCs w:val="24"/>
          <w:lang w:val="en-US"/>
        </w:rPr>
        <w:t xml:space="preserve"> </w:t>
      </w:r>
    </w:p>
    <w:p w:rsidR="00967E23" w:rsidRPr="00967E23" w:rsidRDefault="00967E23" w:rsidP="00511AA0">
      <w:pPr>
        <w:numPr>
          <w:ilvl w:val="0"/>
          <w:numId w:val="2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967E23">
        <w:rPr>
          <w:sz w:val="24"/>
          <w:szCs w:val="24"/>
          <w:lang w:val="en-US"/>
        </w:rPr>
        <w:t xml:space="preserve">Clive Oxeden, Christina Latham-Koenig. 2006. </w:t>
      </w:r>
      <w:r w:rsidRPr="00967E23">
        <w:rPr>
          <w:i/>
          <w:iCs/>
          <w:sz w:val="24"/>
          <w:szCs w:val="24"/>
          <w:lang w:val="en-US"/>
        </w:rPr>
        <w:t xml:space="preserve">New </w:t>
      </w:r>
      <w:r w:rsidRPr="00967E23">
        <w:rPr>
          <w:i/>
          <w:sz w:val="24"/>
          <w:szCs w:val="24"/>
          <w:lang w:val="en-US"/>
        </w:rPr>
        <w:t>English File,</w:t>
      </w:r>
      <w:r w:rsidRPr="00967E23">
        <w:rPr>
          <w:sz w:val="24"/>
          <w:szCs w:val="24"/>
          <w:lang w:val="en-US"/>
        </w:rPr>
        <w:t xml:space="preserve"> </w:t>
      </w:r>
      <w:r w:rsidRPr="00967E23">
        <w:rPr>
          <w:i/>
          <w:sz w:val="24"/>
          <w:szCs w:val="24"/>
          <w:lang w:val="en-US"/>
        </w:rPr>
        <w:t>Intermediate</w:t>
      </w:r>
      <w:r w:rsidRPr="00967E23">
        <w:rPr>
          <w:sz w:val="24"/>
          <w:szCs w:val="24"/>
          <w:lang w:val="en-US"/>
        </w:rPr>
        <w:t>, Student’s Book; Oxford University Press.</w:t>
      </w:r>
      <w:r w:rsidRPr="00967E23">
        <w:rPr>
          <w:sz w:val="24"/>
          <w:szCs w:val="24"/>
        </w:rPr>
        <w:t xml:space="preserve"> </w:t>
      </w:r>
    </w:p>
    <w:p w:rsidR="00967E23" w:rsidRPr="00967E23" w:rsidRDefault="00967E23" w:rsidP="00511AA0">
      <w:pPr>
        <w:pStyle w:val="ListParagraph"/>
        <w:numPr>
          <w:ilvl w:val="0"/>
          <w:numId w:val="21"/>
        </w:numPr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 w:rsidRPr="00967E23">
        <w:rPr>
          <w:rFonts w:eastAsiaTheme="minorHAnsi"/>
          <w:sz w:val="24"/>
          <w:szCs w:val="24"/>
        </w:rPr>
        <w:t xml:space="preserve">Gălăţeanu, G., Comişel, E. 1982. </w:t>
      </w:r>
      <w:r w:rsidR="0044237C">
        <w:rPr>
          <w:rFonts w:eastAsiaTheme="minorHAnsi"/>
          <w:i/>
          <w:iCs/>
          <w:sz w:val="24"/>
          <w:szCs w:val="24"/>
        </w:rPr>
        <w:t>Gramatica limbii engleze pentru</w:t>
      </w:r>
      <w:r w:rsidRPr="00967E23">
        <w:rPr>
          <w:rFonts w:eastAsiaTheme="minorHAnsi"/>
          <w:i/>
          <w:iCs/>
          <w:sz w:val="24"/>
          <w:szCs w:val="24"/>
        </w:rPr>
        <w:t xml:space="preserve"> uz şcolar</w:t>
      </w:r>
      <w:r w:rsidRPr="00967E23">
        <w:rPr>
          <w:rFonts w:eastAsiaTheme="minorHAnsi"/>
          <w:sz w:val="24"/>
          <w:szCs w:val="24"/>
        </w:rPr>
        <w:t>, București: Didactică şi Pedagogică.</w:t>
      </w:r>
    </w:p>
    <w:p w:rsidR="00AC30E2" w:rsidRPr="00967E23" w:rsidRDefault="00AC30E2" w:rsidP="00511AA0">
      <w:pPr>
        <w:tabs>
          <w:tab w:val="left" w:pos="567"/>
        </w:tabs>
        <w:suppressAutoHyphens/>
        <w:autoSpaceDE/>
        <w:autoSpaceDN/>
        <w:spacing w:line="360" w:lineRule="auto"/>
        <w:ind w:left="284"/>
        <w:jc w:val="both"/>
        <w:rPr>
          <w:sz w:val="24"/>
          <w:szCs w:val="24"/>
          <w:lang w:val="ro-RO"/>
        </w:rPr>
      </w:pPr>
    </w:p>
    <w:p w:rsidR="00100035" w:rsidRPr="00967E23" w:rsidRDefault="00100035" w:rsidP="00511AA0">
      <w:pPr>
        <w:tabs>
          <w:tab w:val="left" w:pos="567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10"/>
        <w:gridCol w:w="4517"/>
      </w:tblGrid>
      <w:tr w:rsidR="00100035" w:rsidRPr="00967E23" w:rsidTr="00AC30E2">
        <w:trPr>
          <w:jc w:val="center"/>
        </w:trPr>
        <w:tc>
          <w:tcPr>
            <w:tcW w:w="4623" w:type="dxa"/>
            <w:vAlign w:val="center"/>
          </w:tcPr>
          <w:p w:rsidR="00100035" w:rsidRPr="00967E23" w:rsidRDefault="00CD3119" w:rsidP="00511AA0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 w:rsidRPr="00967E23">
              <w:rPr>
                <w:iCs/>
                <w:sz w:val="24"/>
                <w:szCs w:val="24"/>
                <w:lang w:val="ro-RO"/>
              </w:rPr>
              <w:t>conf. univ. dr. L</w:t>
            </w:r>
            <w:r w:rsidRPr="00967E23">
              <w:rPr>
                <w:iCs/>
                <w:sz w:val="24"/>
                <w:szCs w:val="24"/>
              </w:rPr>
              <w:t>ázár Ed</w:t>
            </w:r>
            <w:r w:rsidRPr="00967E23">
              <w:rPr>
                <w:iCs/>
                <w:sz w:val="24"/>
                <w:szCs w:val="24"/>
                <w:lang w:val="es-ES"/>
              </w:rPr>
              <w:t>e</w:t>
            </w:r>
            <w:r w:rsidR="00100035" w:rsidRPr="00967E23">
              <w:rPr>
                <w:iCs/>
                <w:sz w:val="24"/>
                <w:szCs w:val="24"/>
                <w:lang w:val="ro-RO"/>
              </w:rPr>
              <w:t>,</w:t>
            </w:r>
          </w:p>
          <w:p w:rsidR="00100035" w:rsidRPr="00967E23" w:rsidRDefault="00100035" w:rsidP="00511AA0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967E23">
              <w:rPr>
                <w:sz w:val="24"/>
                <w:szCs w:val="24"/>
                <w:lang w:val="ro-RO"/>
              </w:rPr>
              <w:t>decan</w:t>
            </w:r>
          </w:p>
        </w:tc>
        <w:tc>
          <w:tcPr>
            <w:tcW w:w="4620" w:type="dxa"/>
            <w:vAlign w:val="center"/>
          </w:tcPr>
          <w:p w:rsidR="00100035" w:rsidRPr="00967E23" w:rsidRDefault="00100035" w:rsidP="00511AA0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 w:rsidRPr="00967E23">
              <w:rPr>
                <w:iCs/>
                <w:sz w:val="24"/>
                <w:szCs w:val="24"/>
                <w:lang w:val="ro-RO"/>
              </w:rPr>
              <w:t>conf. univ. dr. Tódor Erika-Mária,</w:t>
            </w:r>
          </w:p>
          <w:p w:rsidR="00100035" w:rsidRPr="00967E23" w:rsidRDefault="00100035" w:rsidP="00511AA0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967E23">
              <w:rPr>
                <w:sz w:val="24"/>
                <w:szCs w:val="24"/>
                <w:lang w:val="ro-RO"/>
              </w:rPr>
              <w:t>director de departament</w:t>
            </w:r>
          </w:p>
        </w:tc>
      </w:tr>
      <w:tr w:rsidR="00100035" w:rsidRPr="00345640" w:rsidTr="00AC30E2">
        <w:trPr>
          <w:trHeight w:val="315"/>
          <w:jc w:val="center"/>
        </w:trPr>
        <w:tc>
          <w:tcPr>
            <w:tcW w:w="4623" w:type="dxa"/>
            <w:vAlign w:val="center"/>
          </w:tcPr>
          <w:p w:rsidR="00100035" w:rsidRPr="00345640" w:rsidRDefault="00100035" w:rsidP="00511AA0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Facultatea de Ştiinţe Economice</w:t>
            </w:r>
            <w:r>
              <w:rPr>
                <w:sz w:val="24"/>
                <w:szCs w:val="24"/>
                <w:lang w:val="ro-RO"/>
              </w:rPr>
              <w:t>, Socio-</w:t>
            </w:r>
            <w:r w:rsidRPr="00345640">
              <w:rPr>
                <w:sz w:val="24"/>
                <w:szCs w:val="24"/>
                <w:lang w:val="ro-RO"/>
              </w:rPr>
              <w:t>Umane</w:t>
            </w:r>
            <w:r>
              <w:rPr>
                <w:sz w:val="24"/>
                <w:szCs w:val="24"/>
                <w:lang w:val="ro-RO"/>
              </w:rPr>
              <w:t xml:space="preserve"> și Inginerești</w:t>
            </w:r>
          </w:p>
        </w:tc>
        <w:tc>
          <w:tcPr>
            <w:tcW w:w="4620" w:type="dxa"/>
            <w:vAlign w:val="center"/>
          </w:tcPr>
          <w:p w:rsidR="00100035" w:rsidRPr="00345640" w:rsidRDefault="00100035" w:rsidP="00511AA0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Departamentul de Ştiinţe Umane</w:t>
            </w:r>
          </w:p>
        </w:tc>
      </w:tr>
    </w:tbl>
    <w:p w:rsidR="009A2B87" w:rsidRDefault="009A2B87" w:rsidP="00511AA0">
      <w:pPr>
        <w:spacing w:line="360" w:lineRule="auto"/>
      </w:pPr>
    </w:p>
    <w:sectPr w:rsidR="009A2B87" w:rsidSect="00503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B8C" w:rsidRDefault="00DD2B8C" w:rsidP="009D2F7F">
      <w:r>
        <w:separator/>
      </w:r>
    </w:p>
  </w:endnote>
  <w:endnote w:type="continuationSeparator" w:id="0">
    <w:p w:rsidR="00DD2B8C" w:rsidRDefault="00DD2B8C" w:rsidP="009D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76" w:rsidRDefault="00503C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76" w:rsidRDefault="00503C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76" w:rsidRDefault="00503C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B8C" w:rsidRDefault="00DD2B8C" w:rsidP="009D2F7F">
      <w:r>
        <w:separator/>
      </w:r>
    </w:p>
  </w:footnote>
  <w:footnote w:type="continuationSeparator" w:id="0">
    <w:p w:rsidR="00DD2B8C" w:rsidRDefault="00DD2B8C" w:rsidP="009D2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76" w:rsidRDefault="00503C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76" w:rsidRDefault="00503C7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0" t="0" r="0" b="3175"/>
          <wp:wrapNone/>
          <wp:docPr id="1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76" w:rsidRDefault="00503C7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-920115</wp:posOffset>
          </wp:positionH>
          <wp:positionV relativeFrom="paragraph">
            <wp:posOffset>-481965</wp:posOffset>
          </wp:positionV>
          <wp:extent cx="7616825" cy="10761345"/>
          <wp:effectExtent l="0" t="0" r="3175" b="1905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6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7F3D01"/>
    <w:multiLevelType w:val="hybridMultilevel"/>
    <w:tmpl w:val="6D02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A28BC"/>
    <w:multiLevelType w:val="hybridMultilevel"/>
    <w:tmpl w:val="FFB214A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F664CC"/>
    <w:multiLevelType w:val="hybridMultilevel"/>
    <w:tmpl w:val="6590C7DC"/>
    <w:lvl w:ilvl="0" w:tplc="7054D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95AF4"/>
    <w:multiLevelType w:val="hybridMultilevel"/>
    <w:tmpl w:val="0A14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90702"/>
    <w:multiLevelType w:val="hybridMultilevel"/>
    <w:tmpl w:val="0C0685F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022C0"/>
    <w:multiLevelType w:val="multilevel"/>
    <w:tmpl w:val="A75E6A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77128C"/>
    <w:multiLevelType w:val="hybridMultilevel"/>
    <w:tmpl w:val="7F06A5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A7B4A"/>
    <w:multiLevelType w:val="multilevel"/>
    <w:tmpl w:val="8CC60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1C005CE8"/>
    <w:multiLevelType w:val="hybridMultilevel"/>
    <w:tmpl w:val="DE1A4C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D0D4A71"/>
    <w:multiLevelType w:val="hybridMultilevel"/>
    <w:tmpl w:val="4A5884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8694F"/>
    <w:multiLevelType w:val="hybridMultilevel"/>
    <w:tmpl w:val="C3901F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06F1E"/>
    <w:multiLevelType w:val="hybridMultilevel"/>
    <w:tmpl w:val="E32CA42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B6A31"/>
    <w:multiLevelType w:val="hybridMultilevel"/>
    <w:tmpl w:val="539C0958"/>
    <w:lvl w:ilvl="0" w:tplc="7054D7A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011460"/>
    <w:multiLevelType w:val="hybridMultilevel"/>
    <w:tmpl w:val="4DD8C8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2EDFC4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63995"/>
    <w:multiLevelType w:val="hybridMultilevel"/>
    <w:tmpl w:val="A85A1322"/>
    <w:lvl w:ilvl="0" w:tplc="7902C59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7D2F5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18" w15:restartNumberingAfterBreak="0">
    <w:nsid w:val="59C10B14"/>
    <w:multiLevelType w:val="hybridMultilevel"/>
    <w:tmpl w:val="7960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2070B"/>
    <w:multiLevelType w:val="hybridMultilevel"/>
    <w:tmpl w:val="D408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74435"/>
    <w:multiLevelType w:val="multilevel"/>
    <w:tmpl w:val="D43C8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1" w15:restartNumberingAfterBreak="0">
    <w:nsid w:val="63242033"/>
    <w:multiLevelType w:val="hybridMultilevel"/>
    <w:tmpl w:val="D62274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5117B68"/>
    <w:multiLevelType w:val="multilevel"/>
    <w:tmpl w:val="41D28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3" w15:restartNumberingAfterBreak="0">
    <w:nsid w:val="691D3ABA"/>
    <w:multiLevelType w:val="hybridMultilevel"/>
    <w:tmpl w:val="438A5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E7541"/>
    <w:multiLevelType w:val="hybridMultilevel"/>
    <w:tmpl w:val="1F92A8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C5542"/>
    <w:multiLevelType w:val="hybridMultilevel"/>
    <w:tmpl w:val="38A21F14"/>
    <w:lvl w:ilvl="0" w:tplc="B59EE04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304CA5"/>
    <w:multiLevelType w:val="hybridMultilevel"/>
    <w:tmpl w:val="3FB2F4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443D9"/>
    <w:multiLevelType w:val="hybridMultilevel"/>
    <w:tmpl w:val="49B651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4"/>
  </w:num>
  <w:num w:numId="5">
    <w:abstractNumId w:val="16"/>
  </w:num>
  <w:num w:numId="6">
    <w:abstractNumId w:val="3"/>
  </w:num>
  <w:num w:numId="7">
    <w:abstractNumId w:val="10"/>
  </w:num>
  <w:num w:numId="8">
    <w:abstractNumId w:val="27"/>
  </w:num>
  <w:num w:numId="9">
    <w:abstractNumId w:val="18"/>
  </w:num>
  <w:num w:numId="10">
    <w:abstractNumId w:val="21"/>
  </w:num>
  <w:num w:numId="11">
    <w:abstractNumId w:val="19"/>
  </w:num>
  <w:num w:numId="12">
    <w:abstractNumId w:val="2"/>
  </w:num>
  <w:num w:numId="13">
    <w:abstractNumId w:val="23"/>
  </w:num>
  <w:num w:numId="14">
    <w:abstractNumId w:val="0"/>
  </w:num>
  <w:num w:numId="15">
    <w:abstractNumId w:val="5"/>
  </w:num>
  <w:num w:numId="16">
    <w:abstractNumId w:val="4"/>
  </w:num>
  <w:num w:numId="17">
    <w:abstractNumId w:val="12"/>
  </w:num>
  <w:num w:numId="18">
    <w:abstractNumId w:val="26"/>
  </w:num>
  <w:num w:numId="19">
    <w:abstractNumId w:val="6"/>
  </w:num>
  <w:num w:numId="20">
    <w:abstractNumId w:val="7"/>
  </w:num>
  <w:num w:numId="21">
    <w:abstractNumId w:val="11"/>
  </w:num>
  <w:num w:numId="22">
    <w:abstractNumId w:val="17"/>
  </w:num>
  <w:num w:numId="23">
    <w:abstractNumId w:val="15"/>
  </w:num>
  <w:num w:numId="24">
    <w:abstractNumId w:val="1"/>
  </w:num>
  <w:num w:numId="25">
    <w:abstractNumId w:val="8"/>
  </w:num>
  <w:num w:numId="26">
    <w:abstractNumId w:val="24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35"/>
    <w:rsid w:val="00086748"/>
    <w:rsid w:val="000B7757"/>
    <w:rsid w:val="000C4709"/>
    <w:rsid w:val="000D38E6"/>
    <w:rsid w:val="000D7599"/>
    <w:rsid w:val="000E02C8"/>
    <w:rsid w:val="000F2DB9"/>
    <w:rsid w:val="00100035"/>
    <w:rsid w:val="00100AD0"/>
    <w:rsid w:val="00165CB1"/>
    <w:rsid w:val="00173751"/>
    <w:rsid w:val="00185067"/>
    <w:rsid w:val="001C48B4"/>
    <w:rsid w:val="002552CD"/>
    <w:rsid w:val="00275C9E"/>
    <w:rsid w:val="002916D8"/>
    <w:rsid w:val="002A1553"/>
    <w:rsid w:val="002A4C3B"/>
    <w:rsid w:val="002C62E5"/>
    <w:rsid w:val="002D6DE3"/>
    <w:rsid w:val="0032130D"/>
    <w:rsid w:val="003539F7"/>
    <w:rsid w:val="00375AB1"/>
    <w:rsid w:val="003803DB"/>
    <w:rsid w:val="003B242E"/>
    <w:rsid w:val="003F38C4"/>
    <w:rsid w:val="004202FB"/>
    <w:rsid w:val="00441D84"/>
    <w:rsid w:val="0044237C"/>
    <w:rsid w:val="0044714B"/>
    <w:rsid w:val="00463E32"/>
    <w:rsid w:val="004717D2"/>
    <w:rsid w:val="004C29B5"/>
    <w:rsid w:val="004E460E"/>
    <w:rsid w:val="004F4ED8"/>
    <w:rsid w:val="00503C76"/>
    <w:rsid w:val="00511AA0"/>
    <w:rsid w:val="00527146"/>
    <w:rsid w:val="005673CE"/>
    <w:rsid w:val="00567E99"/>
    <w:rsid w:val="00577135"/>
    <w:rsid w:val="0058425F"/>
    <w:rsid w:val="005870D7"/>
    <w:rsid w:val="005D2BD9"/>
    <w:rsid w:val="00604212"/>
    <w:rsid w:val="00611666"/>
    <w:rsid w:val="00616CD9"/>
    <w:rsid w:val="006374E4"/>
    <w:rsid w:val="00655795"/>
    <w:rsid w:val="00683146"/>
    <w:rsid w:val="006A1083"/>
    <w:rsid w:val="006A2A08"/>
    <w:rsid w:val="006B586B"/>
    <w:rsid w:val="006C410B"/>
    <w:rsid w:val="006D2B8B"/>
    <w:rsid w:val="006F2651"/>
    <w:rsid w:val="0070095F"/>
    <w:rsid w:val="007012C4"/>
    <w:rsid w:val="00743550"/>
    <w:rsid w:val="007669AA"/>
    <w:rsid w:val="00774BD0"/>
    <w:rsid w:val="00782E65"/>
    <w:rsid w:val="007916E8"/>
    <w:rsid w:val="00792629"/>
    <w:rsid w:val="007A561F"/>
    <w:rsid w:val="007C194F"/>
    <w:rsid w:val="007C37B7"/>
    <w:rsid w:val="007E76A3"/>
    <w:rsid w:val="008072E0"/>
    <w:rsid w:val="00817C99"/>
    <w:rsid w:val="0083425B"/>
    <w:rsid w:val="00834538"/>
    <w:rsid w:val="00845945"/>
    <w:rsid w:val="00880E29"/>
    <w:rsid w:val="008B6F1D"/>
    <w:rsid w:val="008C5543"/>
    <w:rsid w:val="008E2E1C"/>
    <w:rsid w:val="008E3CD4"/>
    <w:rsid w:val="00912569"/>
    <w:rsid w:val="0092223B"/>
    <w:rsid w:val="009559AE"/>
    <w:rsid w:val="0096697D"/>
    <w:rsid w:val="00967E23"/>
    <w:rsid w:val="009A2B87"/>
    <w:rsid w:val="009C112E"/>
    <w:rsid w:val="009D2F7F"/>
    <w:rsid w:val="009D440B"/>
    <w:rsid w:val="00A626D1"/>
    <w:rsid w:val="00A729D5"/>
    <w:rsid w:val="00A82B2C"/>
    <w:rsid w:val="00A86378"/>
    <w:rsid w:val="00AB5DAD"/>
    <w:rsid w:val="00AC30E2"/>
    <w:rsid w:val="00AC4CF3"/>
    <w:rsid w:val="00AF2FB1"/>
    <w:rsid w:val="00B5317F"/>
    <w:rsid w:val="00BA2C8D"/>
    <w:rsid w:val="00BB2A0A"/>
    <w:rsid w:val="00BB6963"/>
    <w:rsid w:val="00BE5379"/>
    <w:rsid w:val="00BE6161"/>
    <w:rsid w:val="00C573BF"/>
    <w:rsid w:val="00C866DD"/>
    <w:rsid w:val="00CC6617"/>
    <w:rsid w:val="00CD21DA"/>
    <w:rsid w:val="00CD3119"/>
    <w:rsid w:val="00CE2F57"/>
    <w:rsid w:val="00CF257E"/>
    <w:rsid w:val="00D204E2"/>
    <w:rsid w:val="00DA0B0D"/>
    <w:rsid w:val="00DB13D0"/>
    <w:rsid w:val="00DD0400"/>
    <w:rsid w:val="00DD2B8C"/>
    <w:rsid w:val="00E036BC"/>
    <w:rsid w:val="00E06F9E"/>
    <w:rsid w:val="00E26639"/>
    <w:rsid w:val="00E53B19"/>
    <w:rsid w:val="00E667EE"/>
    <w:rsid w:val="00E819A0"/>
    <w:rsid w:val="00EA07DB"/>
    <w:rsid w:val="00EE6927"/>
    <w:rsid w:val="00EF332B"/>
    <w:rsid w:val="00F228F7"/>
    <w:rsid w:val="00F333B3"/>
    <w:rsid w:val="00F33635"/>
    <w:rsid w:val="00F45FDF"/>
    <w:rsid w:val="00F46631"/>
    <w:rsid w:val="00F55460"/>
    <w:rsid w:val="00F60498"/>
    <w:rsid w:val="00F63AF2"/>
    <w:rsid w:val="00F7432A"/>
    <w:rsid w:val="00F76C3B"/>
    <w:rsid w:val="00FA113C"/>
    <w:rsid w:val="00FB74C2"/>
    <w:rsid w:val="00FC3B34"/>
    <w:rsid w:val="00FE30BC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2AD40B-5265-4B9E-AE06-471693A3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inionPro-Regular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035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003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035"/>
    <w:rPr>
      <w:rFonts w:eastAsia="Times New Roman" w:cs="Times New Roman"/>
      <w:sz w:val="20"/>
      <w:szCs w:val="20"/>
      <w:lang w:val="hu-HU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10003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035"/>
    <w:rPr>
      <w:rFonts w:eastAsia="Times New Roman" w:cs="Times New Roman"/>
      <w:sz w:val="20"/>
      <w:szCs w:val="20"/>
      <w:lang w:val="hu-HU" w:eastAsia="ro-RO"/>
    </w:rPr>
  </w:style>
  <w:style w:type="character" w:styleId="Hyperlink">
    <w:name w:val="Hyperlink"/>
    <w:rsid w:val="00100035"/>
    <w:rPr>
      <w:color w:val="000080"/>
      <w:u w:val="single"/>
    </w:rPr>
  </w:style>
  <w:style w:type="paragraph" w:styleId="ListParagraph">
    <w:name w:val="List Paragraph"/>
    <w:basedOn w:val="Normal"/>
    <w:qFormat/>
    <w:rsid w:val="00CD21DA"/>
    <w:pPr>
      <w:ind w:left="720"/>
      <w:contextualSpacing/>
    </w:pPr>
  </w:style>
  <w:style w:type="paragraph" w:customStyle="1" w:styleId="bodytext">
    <w:name w:val="bodytext"/>
    <w:basedOn w:val="Normal"/>
    <w:rsid w:val="00A626D1"/>
    <w:pPr>
      <w:autoSpaceDE/>
      <w:autoSpaceDN/>
      <w:spacing w:before="100" w:beforeAutospacing="1" w:after="100" w:afterAutospacing="1"/>
    </w:pPr>
    <w:rPr>
      <w:sz w:val="24"/>
      <w:szCs w:val="24"/>
      <w:lang w:eastAsia="hu-HU"/>
    </w:rPr>
  </w:style>
  <w:style w:type="paragraph" w:styleId="NoSpacing">
    <w:name w:val="No Spacing"/>
    <w:uiPriority w:val="1"/>
    <w:qFormat/>
    <w:rsid w:val="00A626D1"/>
    <w:pPr>
      <w:spacing w:after="0" w:line="240" w:lineRule="auto"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626D1"/>
    <w:pPr>
      <w:autoSpaceDE/>
      <w:autoSpaceDN/>
      <w:spacing w:before="100" w:beforeAutospacing="1" w:after="100" w:afterAutospacing="1"/>
    </w:pPr>
    <w:rPr>
      <w:sz w:val="24"/>
      <w:szCs w:val="24"/>
      <w:lang w:eastAsia="hu-HU"/>
    </w:rPr>
  </w:style>
  <w:style w:type="character" w:customStyle="1" w:styleId="WW8Num1z5">
    <w:name w:val="WW8Num1z5"/>
    <w:rsid w:val="004717D2"/>
  </w:style>
  <w:style w:type="character" w:styleId="Emphasis">
    <w:name w:val="Emphasis"/>
    <w:basedOn w:val="DefaultParagraphFont"/>
    <w:uiPriority w:val="20"/>
    <w:qFormat/>
    <w:rsid w:val="000B77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959</Words>
  <Characters>5468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Sipos Katalin</cp:lastModifiedBy>
  <cp:revision>3</cp:revision>
  <dcterms:created xsi:type="dcterms:W3CDTF">2018-04-13T10:19:00Z</dcterms:created>
  <dcterms:modified xsi:type="dcterms:W3CDTF">2018-04-13T10:21:00Z</dcterms:modified>
</cp:coreProperties>
</file>