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2B3360">
      <w:pPr>
        <w:autoSpaceDE/>
        <w:autoSpaceDN/>
        <w:jc w:val="both"/>
        <w:rPr>
          <w:rFonts w:eastAsia="Times New Roman"/>
          <w:color w:val="000000"/>
          <w:sz w:val="20"/>
          <w:szCs w:val="20"/>
        </w:rPr>
      </w:pPr>
      <w:r>
        <w:rPr>
          <w:rStyle w:val="sden1"/>
          <w:rFonts w:eastAsia="Times New Roman"/>
        </w:rPr>
        <w:t>ANEXE din 20 decembrie 2016</w:t>
      </w:r>
    </w:p>
    <w:p w:rsidR="00000000" w:rsidRDefault="002B3360">
      <w:pPr>
        <w:pStyle w:val="shdr"/>
        <w:spacing w:before="0" w:after="0"/>
      </w:pPr>
      <w:r>
        <w:t xml:space="preserve">la </w:t>
      </w:r>
      <w:r>
        <w:rPr>
          <w:b w:val="0"/>
          <w:bCs w:val="0"/>
          <w:color w:val="0000FF"/>
          <w:u w:val="single"/>
          <w:shd w:val="clear" w:color="auto" w:fill="FFFFFF"/>
        </w:rPr>
        <w:t>Ordinul ministrului educaţiei naţionale şi cercetării ştiinţifice nr. 6.129/2016</w:t>
      </w:r>
      <w:r>
        <w:t xml:space="preserve"> </w:t>
      </w:r>
      <w:r>
        <w:t>privind aprobarea standardelor minimale necesare şi obligatorii pentru conferirea titlurilor didactice din învăţământul superior, a gradelor profesionale de cercetare-dezvoltare, a calităţii de conducător de doctorat şi a atestatului de abilitare din 20.12</w:t>
      </w:r>
      <w:r>
        <w:t>.2016</w:t>
      </w:r>
    </w:p>
    <w:tbl>
      <w:tblPr>
        <w:tblW w:w="0" w:type="auto"/>
        <w:tblCellSpacing w:w="15" w:type="dxa"/>
        <w:tblInd w:w="144" w:type="dxa"/>
        <w:tblCellMar>
          <w:left w:w="0" w:type="dxa"/>
          <w:right w:w="0" w:type="dxa"/>
        </w:tblCellMar>
        <w:tblLook w:val="04A0" w:firstRow="1" w:lastRow="0" w:firstColumn="1" w:lastColumn="0" w:noHBand="0" w:noVBand="1"/>
      </w:tblPr>
      <w:tblGrid>
        <w:gridCol w:w="967"/>
        <w:gridCol w:w="6943"/>
      </w:tblGrid>
      <w:tr w:rsidR="00000000">
        <w:trPr>
          <w:tblCellSpacing w:w="15" w:type="dxa"/>
        </w:trPr>
        <w:tc>
          <w:tcPr>
            <w:tcW w:w="0" w:type="auto"/>
            <w:hideMark/>
          </w:tcPr>
          <w:p w:rsidR="00000000" w:rsidRDefault="002B3360">
            <w:pPr>
              <w:autoSpaceDE/>
              <w:autoSpaceDN/>
              <w:jc w:val="both"/>
              <w:rPr>
                <w:rFonts w:eastAsia="Times New Roman"/>
                <w:color w:val="000000"/>
                <w:sz w:val="20"/>
                <w:szCs w:val="20"/>
              </w:rPr>
            </w:pPr>
            <w:r>
              <w:rPr>
                <w:rStyle w:val="semtttl1"/>
                <w:rFonts w:eastAsia="Times New Roman"/>
              </w:rPr>
              <w:t xml:space="preserve">EMITENT </w:t>
            </w:r>
          </w:p>
        </w:tc>
        <w:tc>
          <w:tcPr>
            <w:tcW w:w="0" w:type="auto"/>
            <w:hideMark/>
          </w:tcPr>
          <w:p w:rsidR="00000000" w:rsidRDefault="002B3360">
            <w:pPr>
              <w:autoSpaceDE/>
              <w:autoSpaceDN/>
              <w:jc w:val="both"/>
              <w:rPr>
                <w:rFonts w:eastAsia="Times New Roman"/>
                <w:color w:val="000000"/>
                <w:sz w:val="20"/>
                <w:szCs w:val="20"/>
              </w:rPr>
            </w:pPr>
            <w:r>
              <w:rPr>
                <w:rFonts w:eastAsia="Times New Roman" w:hAnsi="Symbol"/>
                <w:b/>
                <w:bCs/>
                <w:color w:val="006400"/>
                <w:szCs w:val="18"/>
                <w:shd w:val="clear" w:color="auto" w:fill="FFFFFF"/>
              </w:rPr>
              <w:t></w:t>
            </w:r>
            <w:r>
              <w:rPr>
                <w:rFonts w:eastAsia="Times New Roman"/>
                <w:b/>
                <w:bCs/>
                <w:color w:val="006400"/>
                <w:szCs w:val="18"/>
                <w:shd w:val="clear" w:color="auto" w:fill="FFFFFF"/>
              </w:rPr>
              <w:t xml:space="preserve">  </w:t>
            </w:r>
            <w:r>
              <w:rPr>
                <w:rStyle w:val="semtbdy1"/>
                <w:rFonts w:eastAsia="Times New Roman"/>
              </w:rPr>
              <w:t>MINISTERUL EDUCAŢIEI NAŢIONALE ŞI CERCETĂRII ŞTIINŢIFICE</w:t>
            </w:r>
          </w:p>
        </w:tc>
      </w:tr>
    </w:tbl>
    <w:p w:rsidR="00000000" w:rsidRDefault="002B3360">
      <w:pPr>
        <w:autoSpaceDE/>
        <w:autoSpaceDN/>
        <w:jc w:val="both"/>
        <w:rPr>
          <w:rFonts w:eastAsia="Times New Roman"/>
          <w:color w:val="000000"/>
          <w:sz w:val="20"/>
          <w:szCs w:val="20"/>
        </w:rPr>
      </w:pPr>
      <w:r>
        <w:rPr>
          <w:rStyle w:val="spubttl"/>
          <w:rFonts w:eastAsia="Times New Roman" w:cs="Arial"/>
        </w:rPr>
        <w:t xml:space="preserve">Publicată în  </w:t>
      </w:r>
      <w:r>
        <w:rPr>
          <w:rStyle w:val="spubbdy1"/>
          <w:rFonts w:eastAsia="Times New Roman" w:cs="Arial"/>
        </w:rPr>
        <w:t>MONITORUL OFICIAL nr. 123 bis din 15 februarie 2017</w:t>
      </w:r>
    </w:p>
    <w:p w:rsidR="00000000" w:rsidRDefault="002B3360">
      <w:pPr>
        <w:pStyle w:val="spar"/>
        <w:jc w:val="both"/>
        <w:rPr>
          <w:rFonts w:ascii="Verdana" w:hAnsi="Verdana"/>
          <w:color w:val="000000"/>
          <w:sz w:val="20"/>
          <w:szCs w:val="20"/>
        </w:rPr>
      </w:pPr>
      <w:r>
        <w:rPr>
          <w:rFonts w:ascii="Verdana" w:hAnsi="Verdana"/>
          <w:b/>
          <w:bCs/>
          <w:color w:val="000000"/>
          <w:sz w:val="20"/>
          <w:szCs w:val="20"/>
        </w:rPr>
        <w:t>Data intrării în vigoare 15-02-2017</w:t>
      </w:r>
    </w:p>
    <w:p w:rsidR="00000000" w:rsidRDefault="002B3360">
      <w:pPr>
        <w:pStyle w:val="sanxttl"/>
        <w:divId w:val="1989940946"/>
      </w:pPr>
      <w:r>
        <w:t>Anexa nr. 1</w:t>
      </w:r>
    </w:p>
    <w:p w:rsidR="00000000" w:rsidRDefault="002B3360">
      <w:pPr>
        <w:pStyle w:val="sanxden"/>
        <w:divId w:val="1989940946"/>
      </w:pPr>
      <w:r>
        <w:t>COMISIA DE MATEMATICĂ</w:t>
      </w:r>
    </w:p>
    <w:p w:rsidR="00000000" w:rsidRDefault="002B3360">
      <w:pPr>
        <w:pStyle w:val="spar"/>
        <w:jc w:val="center"/>
        <w:divId w:val="1616332744"/>
        <w:rPr>
          <w:rFonts w:ascii="Verdana" w:hAnsi="Verdana"/>
          <w:color w:val="000000"/>
          <w:sz w:val="20"/>
          <w:szCs w:val="20"/>
          <w:shd w:val="clear" w:color="auto" w:fill="FFFFFF"/>
        </w:rPr>
      </w:pPr>
      <w:r>
        <w:rPr>
          <w:rFonts w:ascii="Verdana" w:hAnsi="Verdana"/>
          <w:color w:val="000000"/>
          <w:sz w:val="20"/>
          <w:szCs w:val="20"/>
          <w:shd w:val="clear" w:color="auto" w:fill="FFFFFF"/>
        </w:rPr>
        <w:t>STANDARDE MINIMALE NECESARE ŞI OBLIGATORII P</w:t>
      </w:r>
      <w:r>
        <w:rPr>
          <w:rFonts w:ascii="Verdana" w:hAnsi="Verdana"/>
          <w:color w:val="000000"/>
          <w:sz w:val="20"/>
          <w:szCs w:val="20"/>
          <w:shd w:val="clear" w:color="auto" w:fill="FFFFFF"/>
        </w:rPr>
        <w:t>ENTRU</w:t>
      </w:r>
    </w:p>
    <w:p w:rsidR="00000000" w:rsidRDefault="002B3360">
      <w:pPr>
        <w:pStyle w:val="spar"/>
        <w:jc w:val="center"/>
        <w:divId w:val="1616332744"/>
        <w:rPr>
          <w:rFonts w:ascii="Verdana" w:hAnsi="Verdana"/>
          <w:color w:val="000000"/>
          <w:sz w:val="20"/>
          <w:szCs w:val="20"/>
          <w:shd w:val="clear" w:color="auto" w:fill="FFFFFF"/>
        </w:rPr>
      </w:pPr>
      <w:r>
        <w:rPr>
          <w:rFonts w:ascii="Verdana" w:hAnsi="Verdana"/>
          <w:color w:val="000000"/>
          <w:sz w:val="20"/>
          <w:szCs w:val="20"/>
          <w:shd w:val="clear" w:color="auto" w:fill="FFFFFF"/>
        </w:rPr>
        <w:t>CONFERIREA TITLURILOR DIDACTICE DIN ÎNVĂŢĂMÂNTUL SUPERIOR</w:t>
      </w:r>
    </w:p>
    <w:p w:rsidR="00000000" w:rsidRDefault="002B3360">
      <w:pPr>
        <w:pStyle w:val="spar"/>
        <w:jc w:val="center"/>
        <w:divId w:val="1616332744"/>
        <w:rPr>
          <w:rFonts w:ascii="Verdana" w:hAnsi="Verdana"/>
          <w:color w:val="000000"/>
          <w:sz w:val="20"/>
          <w:szCs w:val="20"/>
          <w:shd w:val="clear" w:color="auto" w:fill="FFFFFF"/>
        </w:rPr>
      </w:pPr>
      <w:r>
        <w:rPr>
          <w:rFonts w:ascii="Verdana" w:hAnsi="Verdana"/>
          <w:color w:val="000000"/>
          <w:sz w:val="20"/>
          <w:szCs w:val="20"/>
          <w:shd w:val="clear" w:color="auto" w:fill="FFFFFF"/>
        </w:rPr>
        <w:t>ŞI A GRADELOR PROFESIONALE DE CERCETARE - DEZVOLTARE</w:t>
      </w:r>
    </w:p>
    <w:p w:rsidR="00000000" w:rsidRDefault="002B3360">
      <w:pPr>
        <w:autoSpaceDE/>
        <w:autoSpaceDN/>
        <w:jc w:val="both"/>
        <w:divId w:val="444470251"/>
        <w:rPr>
          <w:rStyle w:val="spctbdy"/>
          <w:rFonts w:eastAsia="Times New Roman"/>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PRINCIPII ALE EVALUĂRII</w:t>
      </w:r>
    </w:p>
    <w:p w:rsidR="00000000" w:rsidRDefault="002B3360">
      <w:pPr>
        <w:autoSpaceDE/>
        <w:autoSpaceDN/>
        <w:jc w:val="both"/>
        <w:divId w:val="1484929960"/>
      </w:pPr>
      <w:r>
        <w:rPr>
          <w:rStyle w:val="slinttl1"/>
          <w:rFonts w:eastAsia="Times New Roman"/>
        </w:rPr>
        <w:t>– </w:t>
      </w:r>
      <w:r>
        <w:rPr>
          <w:rStyle w:val="slinbdy"/>
          <w:rFonts w:eastAsia="Times New Roman"/>
        </w:rPr>
        <w:t>Evaluarea va reflecta nivelul realizărilor în activitatea de cercetare ştiinţifică.</w:t>
      </w:r>
    </w:p>
    <w:p w:rsidR="00000000" w:rsidRDefault="002B3360">
      <w:pPr>
        <w:autoSpaceDE/>
        <w:autoSpaceDN/>
        <w:jc w:val="both"/>
        <w:divId w:val="908536281"/>
        <w:rPr>
          <w:rFonts w:eastAsia="Times New Roman"/>
          <w:color w:val="000000"/>
          <w:sz w:val="20"/>
          <w:szCs w:val="20"/>
          <w:shd w:val="clear" w:color="auto" w:fill="FFFFFF"/>
        </w:rPr>
      </w:pPr>
      <w:r>
        <w:rPr>
          <w:rStyle w:val="slinttl1"/>
          <w:rFonts w:eastAsia="Times New Roman"/>
        </w:rPr>
        <w:t>– </w:t>
      </w:r>
      <w:r>
        <w:rPr>
          <w:rStyle w:val="slinbdy"/>
          <w:rFonts w:eastAsia="Times New Roman"/>
        </w:rPr>
        <w:t>Evaluarea va măsura impactul şi recunoaşterea activităţii de cercetare ştiinţifică la nivel internaţional.</w:t>
      </w:r>
    </w:p>
    <w:p w:rsidR="00000000" w:rsidRDefault="002B3360">
      <w:pPr>
        <w:autoSpaceDE/>
        <w:autoSpaceDN/>
        <w:jc w:val="both"/>
        <w:divId w:val="269625960"/>
        <w:rPr>
          <w:rFonts w:eastAsia="Times New Roman"/>
          <w:color w:val="000000"/>
          <w:sz w:val="20"/>
          <w:szCs w:val="20"/>
          <w:shd w:val="clear" w:color="auto" w:fill="FFFFFF"/>
        </w:rPr>
      </w:pPr>
      <w:r>
        <w:rPr>
          <w:rStyle w:val="slinttl1"/>
          <w:rFonts w:eastAsia="Times New Roman"/>
        </w:rPr>
        <w:t>– </w:t>
      </w:r>
      <w:r>
        <w:rPr>
          <w:rStyle w:val="slinbdy"/>
          <w:rFonts w:eastAsia="Times New Roman"/>
        </w:rPr>
        <w:t>Criterii suplimentare pot fi utilizate atât în cazul posturilor didactice, cât şi al posturilor din cercetare, dar fără a scădea standardele impuse</w:t>
      </w:r>
      <w:r>
        <w:rPr>
          <w:rStyle w:val="slinbdy"/>
          <w:rFonts w:eastAsia="Times New Roman"/>
        </w:rPr>
        <w:t xml:space="preserve"> de criteriile minimale de mai jos.</w:t>
      </w:r>
    </w:p>
    <w:p w:rsidR="00000000" w:rsidRDefault="002B3360">
      <w:pPr>
        <w:autoSpaceDE/>
        <w:autoSpaceDN/>
        <w:jc w:val="both"/>
        <w:divId w:val="1627731584"/>
        <w:rPr>
          <w:rFonts w:eastAsia="Times New Roman"/>
          <w:color w:val="000000"/>
          <w:sz w:val="20"/>
          <w:szCs w:val="20"/>
          <w:shd w:val="clear" w:color="auto" w:fill="FFFFFF"/>
        </w:rPr>
      </w:pPr>
      <w:r>
        <w:rPr>
          <w:rStyle w:val="slinttl1"/>
          <w:rFonts w:eastAsia="Times New Roman"/>
        </w:rPr>
        <w:t>– </w:t>
      </w:r>
      <w:r>
        <w:rPr>
          <w:rStyle w:val="slinbdy"/>
          <w:rFonts w:eastAsia="Times New Roman"/>
        </w:rPr>
        <w:t>În cazul posturilor de profesor universitar şi de conferenţiar universitar, evaluarea activităţii didactice-profesionale va fi făcută prin criterii suplimentare introduse şi calculate de universităţi şi departamente.</w:t>
      </w:r>
    </w:p>
    <w:p w:rsidR="00000000" w:rsidRDefault="002B3360">
      <w:pPr>
        <w:autoSpaceDE/>
        <w:autoSpaceDN/>
        <w:jc w:val="both"/>
        <w:divId w:val="1913151165"/>
        <w:rPr>
          <w:rFonts w:eastAsia="Times New Roman"/>
          <w:color w:val="000000"/>
          <w:sz w:val="20"/>
          <w:szCs w:val="20"/>
          <w:shd w:val="clear" w:color="auto" w:fill="FFFFFF"/>
        </w:rPr>
      </w:pPr>
      <w:r>
        <w:rPr>
          <w:rStyle w:val="slinttl1"/>
          <w:rFonts w:eastAsia="Times New Roman"/>
        </w:rPr>
        <w:t>–</w:t>
      </w:r>
      <w:r>
        <w:rPr>
          <w:rStyle w:val="slinttl1"/>
          <w:rFonts w:eastAsia="Times New Roman"/>
        </w:rPr>
        <w:t> </w:t>
      </w:r>
      <w:r>
        <w:rPr>
          <w:rStyle w:val="slinbdy"/>
          <w:rFonts w:eastAsia="Times New Roman"/>
        </w:rPr>
        <w:t>Standardele minimale cantitative de mai jos trebuie înţelese ca o condiţie preliminară înscrierii la un concurs. Ele nu sunt suficiente pentru accederea la un post didactic sau de cercetare. Standardele cantitative care urmează nu trebuie folosite în iera</w:t>
      </w:r>
      <w:r>
        <w:rPr>
          <w:rStyle w:val="slinbdy"/>
          <w:rFonts w:eastAsia="Times New Roman"/>
        </w:rPr>
        <w:t>rhizarea candidaţilor pe un post în concurs, ierarhizarea fiind calitativă şi fiind exclusiv sarcina unei comisii de experţi, care va stabili valoarea în matematică a rezultatelor lucrărilor fiecărui candidat.</w:t>
      </w:r>
    </w:p>
    <w:p w:rsidR="00000000" w:rsidRDefault="002B3360">
      <w:pPr>
        <w:autoSpaceDE/>
        <w:autoSpaceDN/>
        <w:jc w:val="both"/>
        <w:divId w:val="506167182"/>
        <w:rPr>
          <w:rFonts w:eastAsia="Times New Roman"/>
          <w:color w:val="000000"/>
          <w:sz w:val="20"/>
          <w:szCs w:val="20"/>
          <w:shd w:val="clear" w:color="auto" w:fill="FFFFFF"/>
        </w:rPr>
      </w:pPr>
      <w:r>
        <w:rPr>
          <w:rStyle w:val="slinttl1"/>
          <w:rFonts w:eastAsia="Times New Roman"/>
        </w:rPr>
        <w:t>– </w:t>
      </w:r>
      <w:r>
        <w:rPr>
          <w:rStyle w:val="slinbdy"/>
          <w:rFonts w:eastAsia="Times New Roman"/>
        </w:rPr>
        <w:t>Evaluarea va respecta normele de etică a cer</w:t>
      </w:r>
      <w:r>
        <w:rPr>
          <w:rStyle w:val="slinbdy"/>
          <w:rFonts w:eastAsia="Times New Roman"/>
        </w:rPr>
        <w:t>cetării; dosarele ce cuprind lucrări suspectate de plagiat nu vor fi evaluate.</w:t>
      </w:r>
    </w:p>
    <w:p w:rsidR="00000000" w:rsidRDefault="002B3360">
      <w:pPr>
        <w:autoSpaceDE/>
        <w:autoSpaceDN/>
        <w:jc w:val="both"/>
        <w:divId w:val="1872062576"/>
        <w:rPr>
          <w:rStyle w:val="spctbdy"/>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MOTIVAREA ALEGERII CRITERIILOR MINIMALE</w:t>
      </w:r>
    </w:p>
    <w:p w:rsidR="00000000" w:rsidRDefault="002B3360">
      <w:pPr>
        <w:autoSpaceDE/>
        <w:autoSpaceDN/>
        <w:jc w:val="both"/>
        <w:divId w:val="709376538"/>
      </w:pPr>
      <w:r>
        <w:rPr>
          <w:rStyle w:val="slinttl1"/>
          <w:rFonts w:eastAsia="Times New Roman"/>
        </w:rPr>
        <w:t>– </w:t>
      </w:r>
      <w:r>
        <w:rPr>
          <w:rStyle w:val="slinbdy"/>
          <w:rFonts w:eastAsia="Times New Roman"/>
        </w:rPr>
        <w:t>Se constată în ultimii ani falsificarea factorilor de impact ai unor reviste naţionale şi internaţionale prin diverse mijloace de fr</w:t>
      </w:r>
      <w:r>
        <w:rPr>
          <w:rStyle w:val="slinbdy"/>
          <w:rFonts w:eastAsia="Times New Roman"/>
        </w:rPr>
        <w:t>audă, ce au ca efect creşterea nenaturală a factorilor de impact ai acestor reviste. De exemplu: cerinţa de a cita lucrări din aceeaşi revistă ca o condiţie a acceptării lucrărilor trimise la publicare, sau constituirea de grupuri de cercetători care se ci</w:t>
      </w:r>
      <w:r>
        <w:rPr>
          <w:rStyle w:val="slinbdy"/>
          <w:rFonts w:eastAsia="Times New Roman"/>
        </w:rPr>
        <w:t>tează reciproc, în bloc, la lucrări care nu au o legatură directă cu lucrarea publicată. Unele dintre aceste reviste au fost scoase din listele ISI Thomson în urma acestor fraude ştiinţifice.</w:t>
      </w:r>
    </w:p>
    <w:p w:rsidR="00000000" w:rsidRDefault="002B3360">
      <w:pPr>
        <w:autoSpaceDE/>
        <w:autoSpaceDN/>
        <w:jc w:val="both"/>
        <w:divId w:val="50082394"/>
        <w:rPr>
          <w:rFonts w:eastAsia="Times New Roman"/>
          <w:color w:val="000000"/>
          <w:sz w:val="20"/>
          <w:szCs w:val="20"/>
          <w:shd w:val="clear" w:color="auto" w:fill="FFFFFF"/>
        </w:rPr>
      </w:pPr>
      <w:r>
        <w:rPr>
          <w:rStyle w:val="slinttl1"/>
          <w:rFonts w:eastAsia="Times New Roman"/>
        </w:rPr>
        <w:t>– </w:t>
      </w:r>
      <w:r>
        <w:rPr>
          <w:rStyle w:val="slinbdy"/>
          <w:rFonts w:eastAsia="Times New Roman"/>
        </w:rPr>
        <w:t>Având în vedere aceste fapte, se va lua în considerare la evaluare numai factorul AIS (scorul de influenţă al articolului (revistei)), prin normarea sa la factorul SRI (scorul relativ de influenţă). Acest factor (normat sau nu) are mai multe avantaje: nu a</w:t>
      </w:r>
      <w:r>
        <w:rPr>
          <w:rStyle w:val="slinbdy"/>
          <w:rFonts w:eastAsia="Times New Roman"/>
        </w:rPr>
        <w:t>re în vedere autocitările din aceeaşi revistă şi citările sunt ponderate în funcţie de rangul revistelor dintr-un subdomeniu. Se înlătură astfel consecinţele fraudelor de tipul descris anterior.</w:t>
      </w:r>
    </w:p>
    <w:p w:rsidR="00000000" w:rsidRDefault="002B3360">
      <w:pPr>
        <w:autoSpaceDE/>
        <w:autoSpaceDN/>
        <w:jc w:val="both"/>
        <w:divId w:val="1107234777"/>
        <w:rPr>
          <w:rFonts w:eastAsia="Times New Roman"/>
          <w:color w:val="000000"/>
          <w:sz w:val="20"/>
          <w:szCs w:val="20"/>
          <w:shd w:val="clear" w:color="auto" w:fill="FFFFFF"/>
        </w:rPr>
      </w:pPr>
      <w:r>
        <w:rPr>
          <w:rStyle w:val="slinttl1"/>
          <w:rFonts w:eastAsia="Times New Roman"/>
        </w:rPr>
        <w:t>– </w:t>
      </w:r>
      <w:r>
        <w:rPr>
          <w:rStyle w:val="slinbdy"/>
          <w:rFonts w:eastAsia="Times New Roman"/>
        </w:rPr>
        <w:t xml:space="preserve">Pentru a evalua corect nivelul articolelor ştiinţifice din </w:t>
      </w:r>
      <w:r>
        <w:rPr>
          <w:rStyle w:val="slinbdy"/>
          <w:rFonts w:eastAsia="Times New Roman"/>
        </w:rPr>
        <w:t>domenii şi subdomenii diferite (acelaşi autor poate să publice lucrări în mai multe subdomenii şi chiar domenii) este necesară normarea factorului AIS din fiecare listă anuală pe subdomenii de la ISI Thomson. Se obţine în acest mod factorul SRI, care se po</w:t>
      </w:r>
      <w:r>
        <w:rPr>
          <w:rStyle w:val="slinbdy"/>
          <w:rFonts w:eastAsia="Times New Roman"/>
        </w:rPr>
        <w:t>ate găsi pe site-ul UEFISCDI sau se poate calcula astfel: dacă o listă dintr-un subdomeniu are 2n sau 2n+1 reviste cu factorul AIS nenul, atunci "revista mediană" este revista clasată după factorul AIS descrescător în poziţia n+1. Toţi factorii AIS ai revi</w:t>
      </w:r>
      <w:r>
        <w:rPr>
          <w:rStyle w:val="slinbdy"/>
          <w:rFonts w:eastAsia="Times New Roman"/>
        </w:rPr>
        <w:t>stelor de pe această listă se împart la factorul AIS al revistei mediane, aceasta obţinând factorul SRI egal cu 1.</w:t>
      </w:r>
    </w:p>
    <w:p w:rsidR="00000000" w:rsidRDefault="002B3360">
      <w:pPr>
        <w:autoSpaceDE/>
        <w:autoSpaceDN/>
        <w:jc w:val="both"/>
        <w:divId w:val="395396591"/>
        <w:rPr>
          <w:rFonts w:eastAsia="Times New Roman"/>
          <w:color w:val="000000"/>
          <w:sz w:val="20"/>
          <w:szCs w:val="20"/>
          <w:shd w:val="clear" w:color="auto" w:fill="FFFFFF"/>
        </w:rPr>
      </w:pPr>
      <w:r>
        <w:rPr>
          <w:rStyle w:val="slinttl1"/>
          <w:rFonts w:eastAsia="Times New Roman"/>
        </w:rPr>
        <w:t>– </w:t>
      </w:r>
      <w:r>
        <w:rPr>
          <w:rStyle w:val="slinbdy"/>
          <w:rFonts w:eastAsia="Times New Roman"/>
        </w:rPr>
        <w:t>În evaluare se consideră toate lucrările unui candidat din toate subdomeniile în care a publicat.</w:t>
      </w:r>
    </w:p>
    <w:p w:rsidR="00000000" w:rsidRDefault="002B3360">
      <w:pPr>
        <w:autoSpaceDE/>
        <w:autoSpaceDN/>
        <w:jc w:val="both"/>
        <w:divId w:val="230964925"/>
        <w:rPr>
          <w:rFonts w:eastAsia="Times New Roman"/>
          <w:color w:val="000000"/>
          <w:sz w:val="20"/>
          <w:szCs w:val="20"/>
          <w:shd w:val="clear" w:color="auto" w:fill="FFFFFF"/>
        </w:rPr>
      </w:pPr>
      <w:r>
        <w:rPr>
          <w:rStyle w:val="slinttl1"/>
          <w:rFonts w:eastAsia="Times New Roman"/>
        </w:rPr>
        <w:t>– </w:t>
      </w:r>
      <w:r>
        <w:rPr>
          <w:rStyle w:val="slinbdy"/>
          <w:rFonts w:eastAsia="Times New Roman"/>
        </w:rPr>
        <w:t>În evaluare, toţi factorii SRI (respect</w:t>
      </w:r>
      <w:r>
        <w:rPr>
          <w:rStyle w:val="slinbdy"/>
          <w:rFonts w:eastAsia="Times New Roman"/>
        </w:rPr>
        <w:t>iv AIS) se iau din ultimele 5 liste ISI Thomson disponibile în momentul t al depunerii dosarului, indiferent de anul publicării articolelor, adică din anii t-1, t-2, t-3, t-4, t-5.</w:t>
      </w:r>
    </w:p>
    <w:p w:rsidR="00000000" w:rsidRDefault="002B3360">
      <w:pPr>
        <w:autoSpaceDE/>
        <w:autoSpaceDN/>
        <w:jc w:val="both"/>
        <w:divId w:val="1586843808"/>
        <w:rPr>
          <w:rStyle w:val="spctbdy"/>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DEFINIŢII</w:t>
      </w:r>
    </w:p>
    <w:p w:rsidR="00000000" w:rsidRDefault="002B3360">
      <w:pPr>
        <w:autoSpaceDE/>
        <w:autoSpaceDN/>
        <w:jc w:val="both"/>
        <w:divId w:val="745803413"/>
      </w:pPr>
      <w:r>
        <w:rPr>
          <w:rStyle w:val="slinttl1"/>
          <w:rFonts w:eastAsia="Times New Roman"/>
        </w:rPr>
        <w:t>– </w:t>
      </w:r>
      <w:r>
        <w:rPr>
          <w:rStyle w:val="slinbdy"/>
          <w:rFonts w:eastAsia="Times New Roman"/>
        </w:rPr>
        <w:t>A este mulţimea articolelor ştiinţifice care prezintă contri</w:t>
      </w:r>
      <w:r>
        <w:rPr>
          <w:rStyle w:val="slinbdy"/>
          <w:rFonts w:eastAsia="Times New Roman"/>
        </w:rPr>
        <w:t>buţii originale, publicate (tipărite sau online) de candidat ca autor sau coautor, în reviste cu maximul factorilor SRI (scorul relativ de influenţă) din ultimele 5 liste ISI Thomson disponibile în momentul t al depunerii dosarului, indiferent de anul publ</w:t>
      </w:r>
      <w:r>
        <w:rPr>
          <w:rStyle w:val="slinbdy"/>
          <w:rFonts w:eastAsia="Times New Roman"/>
        </w:rPr>
        <w:t>icării articolelor (adică din anii t-1, t-2, t-3, t-4, t-5), mai mare sau egal cu 0,5.</w:t>
      </w:r>
    </w:p>
    <w:p w:rsidR="00000000" w:rsidRDefault="002B3360">
      <w:pPr>
        <w:autoSpaceDE/>
        <w:autoSpaceDN/>
        <w:jc w:val="both"/>
        <w:divId w:val="1779565969"/>
        <w:rPr>
          <w:rFonts w:eastAsia="Times New Roman"/>
          <w:color w:val="000000"/>
          <w:sz w:val="20"/>
          <w:szCs w:val="20"/>
          <w:shd w:val="clear" w:color="auto" w:fill="FFFFFF"/>
        </w:rPr>
      </w:pPr>
      <w:r>
        <w:rPr>
          <w:rStyle w:val="slinttl1"/>
          <w:rFonts w:eastAsia="Times New Roman"/>
        </w:rPr>
        <w:t>– </w:t>
      </w:r>
      <w:r>
        <w:rPr>
          <w:rStyle w:val="slinbdy"/>
          <w:rFonts w:eastAsia="Times New Roman"/>
        </w:rPr>
        <w:t xml:space="preserve">A_recent este mulţimea articolelor ştiinţifice care prezintă contribuţii originale, publicate (tipărite sau online) de candidat ca autor sau coautor, în ultimii 7 ani </w:t>
      </w:r>
      <w:r>
        <w:rPr>
          <w:rStyle w:val="slinbdy"/>
          <w:rFonts w:eastAsia="Times New Roman"/>
        </w:rPr>
        <w:t xml:space="preserve">calendaristici anteriori depunerii dosarului pentru evaluare, în reviste care au maximul factorilor SRI din ultimele 5 liste ISI Thomson disponibile în momentul t al depunerii dosarului, indiferent de anul publicării articolelor, (adică din anii t-1, t-2, </w:t>
      </w:r>
      <w:r>
        <w:rPr>
          <w:rStyle w:val="slinbdy"/>
          <w:rFonts w:eastAsia="Times New Roman"/>
        </w:rPr>
        <w:t>t-3, t-4, t-5) mai mare sau egal cu 0,5. Ultimii 7 ani calendaristici anteriori depunerii dosarului pentru evaluare în anul t se consideră a fi anii: t-1, t-2, . . ., t-6, t-7.</w:t>
      </w:r>
    </w:p>
    <w:p w:rsidR="00000000" w:rsidRDefault="002B3360">
      <w:pPr>
        <w:autoSpaceDE/>
        <w:autoSpaceDN/>
        <w:jc w:val="both"/>
        <w:divId w:val="547959597"/>
        <w:rPr>
          <w:rFonts w:eastAsia="Times New Roman"/>
          <w:color w:val="000000"/>
          <w:sz w:val="20"/>
          <w:szCs w:val="20"/>
          <w:shd w:val="clear" w:color="auto" w:fill="FFFFFF"/>
        </w:rPr>
      </w:pPr>
      <w:r>
        <w:rPr>
          <w:rStyle w:val="slinttl1"/>
          <w:rFonts w:eastAsia="Times New Roman"/>
        </w:rPr>
        <w:t>– </w:t>
      </w:r>
      <w:r>
        <w:rPr>
          <w:rStyle w:val="slinbdy"/>
          <w:rFonts w:eastAsia="Times New Roman"/>
        </w:rPr>
        <w:t>s_i reprezintă maximul factorilor SRI din ultimele 5 liste ISI Thomson dispon</w:t>
      </w:r>
      <w:r>
        <w:rPr>
          <w:rStyle w:val="slinbdy"/>
          <w:rFonts w:eastAsia="Times New Roman"/>
        </w:rPr>
        <w:t xml:space="preserve">ibile în momentul t al depunerii dosarului, indiferent de anul publicării articolelor (adică din anii t-1, t-2, t-3, t-4, t-5), ai revistei ştiinţifice dintr-un subdomeniu în care a fost publicat articolul i din lista candidatului. Dacă o revistă apare în </w:t>
      </w:r>
      <w:r>
        <w:rPr>
          <w:rStyle w:val="slinbdy"/>
          <w:rFonts w:eastAsia="Times New Roman"/>
        </w:rPr>
        <w:t>mai multe liste din subdomenii diferite se aleg factorii SRI cel mai mari.</w:t>
      </w:r>
    </w:p>
    <w:p w:rsidR="00000000" w:rsidRDefault="002B3360">
      <w:pPr>
        <w:autoSpaceDE/>
        <w:autoSpaceDN/>
        <w:jc w:val="both"/>
        <w:divId w:val="1251155651"/>
        <w:rPr>
          <w:rFonts w:eastAsia="Times New Roman"/>
          <w:color w:val="000000"/>
          <w:sz w:val="20"/>
          <w:szCs w:val="20"/>
          <w:shd w:val="clear" w:color="auto" w:fill="FFFFFF"/>
        </w:rPr>
      </w:pPr>
      <w:r>
        <w:rPr>
          <w:rStyle w:val="slinttl1"/>
          <w:rFonts w:eastAsia="Times New Roman"/>
        </w:rPr>
        <w:t>– </w:t>
      </w:r>
      <w:r>
        <w:rPr>
          <w:rStyle w:val="slinbdy"/>
          <w:rFonts w:eastAsia="Times New Roman"/>
        </w:rPr>
        <w:t>n_i reprezintă numărul de autori ai articolului i din lista candidatului.</w:t>
      </w:r>
    </w:p>
    <w:p w:rsidR="00000000" w:rsidRDefault="002B3360">
      <w:pPr>
        <w:autoSpaceDE/>
        <w:autoSpaceDN/>
        <w:jc w:val="both"/>
        <w:divId w:val="530457123"/>
        <w:rPr>
          <w:rFonts w:eastAsia="Times New Roman"/>
          <w:color w:val="000000"/>
          <w:sz w:val="20"/>
          <w:szCs w:val="20"/>
          <w:shd w:val="clear" w:color="auto" w:fill="FFFFFF"/>
        </w:rPr>
      </w:pPr>
      <w:r>
        <w:rPr>
          <w:rStyle w:val="slinttl1"/>
          <w:rFonts w:eastAsia="Times New Roman"/>
        </w:rPr>
        <w:t>– </w:t>
      </w:r>
      <w:r>
        <w:rPr>
          <w:rStyle w:val="slinbdy"/>
          <w:rFonts w:eastAsia="Times New Roman"/>
        </w:rPr>
        <w:t>S = suma (s_i/n_i), unde suma se face după toate articolele i din A.</w:t>
      </w:r>
    </w:p>
    <w:p w:rsidR="00000000" w:rsidRDefault="002B3360">
      <w:pPr>
        <w:autoSpaceDE/>
        <w:autoSpaceDN/>
        <w:jc w:val="both"/>
        <w:divId w:val="956373442"/>
        <w:rPr>
          <w:rFonts w:eastAsia="Times New Roman"/>
          <w:color w:val="000000"/>
          <w:sz w:val="20"/>
          <w:szCs w:val="20"/>
          <w:shd w:val="clear" w:color="auto" w:fill="FFFFFF"/>
        </w:rPr>
      </w:pPr>
      <w:r>
        <w:rPr>
          <w:rStyle w:val="slinttl1"/>
          <w:rFonts w:eastAsia="Times New Roman"/>
        </w:rPr>
        <w:t>– </w:t>
      </w:r>
      <w:r>
        <w:rPr>
          <w:rStyle w:val="slinbdy"/>
          <w:rFonts w:eastAsia="Times New Roman"/>
        </w:rPr>
        <w:t xml:space="preserve">S_recent = suma (s_i/n_i), unde </w:t>
      </w:r>
      <w:r>
        <w:rPr>
          <w:rStyle w:val="slinbdy"/>
          <w:rFonts w:eastAsia="Times New Roman"/>
        </w:rPr>
        <w:t>suma se face după toate articolele i din A_recent.</w:t>
      </w:r>
    </w:p>
    <w:p w:rsidR="00000000" w:rsidRDefault="002B3360">
      <w:pPr>
        <w:autoSpaceDE/>
        <w:autoSpaceDN/>
        <w:jc w:val="both"/>
        <w:divId w:val="931400494"/>
        <w:rPr>
          <w:rFonts w:eastAsia="Times New Roman"/>
          <w:color w:val="000000"/>
          <w:sz w:val="20"/>
          <w:szCs w:val="20"/>
          <w:shd w:val="clear" w:color="auto" w:fill="FFFFFF"/>
        </w:rPr>
      </w:pPr>
      <w:r>
        <w:rPr>
          <w:rStyle w:val="slinttl1"/>
          <w:rFonts w:eastAsia="Times New Roman"/>
        </w:rPr>
        <w:t>– </w:t>
      </w:r>
      <w:r>
        <w:rPr>
          <w:rStyle w:val="slinbdy"/>
          <w:rFonts w:eastAsia="Times New Roman"/>
        </w:rPr>
        <w:t>C este numărul de citări, provenind din articole publicate în reviste ştiinţifice care au maximul factorilor SRI mai mare sau egal cu 0,5 (maximul se calculează din ultimele 5 liste ISI Thomson, indifere</w:t>
      </w:r>
      <w:r>
        <w:rPr>
          <w:rStyle w:val="slinbdy"/>
          <w:rFonts w:eastAsia="Times New Roman"/>
        </w:rPr>
        <w:t>nt de anul publicării, adică din anii t-1, t-2, t-3, t-4, t-5, unde t este momentul depunerii dosarului), care citează articole ştiinţifice publicate de candidat ca autor sau coautor. Nu se iau în considerare citările provenind din articole care au ca auto</w:t>
      </w:r>
      <w:r>
        <w:rPr>
          <w:rStyle w:val="slinbdy"/>
          <w:rFonts w:eastAsia="Times New Roman"/>
        </w:rPr>
        <w:t>r sau coautor candidatul.</w:t>
      </w:r>
    </w:p>
    <w:p w:rsidR="00000000" w:rsidRDefault="002B3360">
      <w:pPr>
        <w:autoSpaceDE/>
        <w:autoSpaceDN/>
        <w:ind w:left="225"/>
        <w:jc w:val="both"/>
        <w:divId w:val="905381763"/>
        <w:rPr>
          <w:rStyle w:val="spar3"/>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STANDARDE MINIMALE</w:t>
      </w:r>
      <w:r>
        <w:rPr>
          <w:rStyle w:val="spar3"/>
          <w:rFonts w:eastAsia="Times New Roman"/>
        </w:rPr>
        <w:t xml:space="preserve"> Profesor universitar, cercetător ştiinţific gradul I, candidat la abilitare:</w:t>
      </w:r>
    </w:p>
    <w:p w:rsidR="00000000" w:rsidRDefault="002B3360">
      <w:pPr>
        <w:pStyle w:val="spar"/>
        <w:ind w:left="450"/>
        <w:jc w:val="both"/>
        <w:divId w:val="905381763"/>
      </w:pPr>
      <w:r>
        <w:rPr>
          <w:rFonts w:ascii="Verdana" w:hAnsi="Verdana"/>
          <w:color w:val="000000"/>
          <w:sz w:val="20"/>
          <w:szCs w:val="20"/>
          <w:shd w:val="clear" w:color="auto" w:fill="FFFFFF"/>
        </w:rPr>
        <w:t>S mai mare sau egal cu 5 şi S_recent mai mare sau egal cu 2,5 şi C mai mare sau egal cu 12.</w:t>
      </w:r>
    </w:p>
    <w:p w:rsidR="00000000" w:rsidRDefault="002B3360">
      <w:pPr>
        <w:autoSpaceDE/>
        <w:autoSpaceDN/>
        <w:ind w:left="225"/>
        <w:jc w:val="both"/>
        <w:divId w:val="905381763"/>
        <w:rPr>
          <w:rStyle w:val="spar3"/>
          <w:rFonts w:eastAsia="Times New Roman"/>
        </w:rPr>
      </w:pPr>
      <w:r>
        <w:rPr>
          <w:rStyle w:val="spar3"/>
          <w:rFonts w:eastAsia="Times New Roman"/>
        </w:rPr>
        <w:t>Conferenţiar universitar, cercetător şt</w:t>
      </w:r>
      <w:r>
        <w:rPr>
          <w:rStyle w:val="spar3"/>
          <w:rFonts w:eastAsia="Times New Roman"/>
        </w:rPr>
        <w:t>iinţific gradul II:</w:t>
      </w:r>
    </w:p>
    <w:p w:rsidR="00000000" w:rsidRDefault="002B3360">
      <w:pPr>
        <w:pStyle w:val="spar"/>
        <w:ind w:left="450"/>
        <w:jc w:val="both"/>
        <w:divId w:val="905381763"/>
      </w:pPr>
      <w:r>
        <w:rPr>
          <w:rFonts w:ascii="Verdana" w:hAnsi="Verdana"/>
          <w:color w:val="000000"/>
          <w:sz w:val="20"/>
          <w:szCs w:val="20"/>
          <w:shd w:val="clear" w:color="auto" w:fill="FFFFFF"/>
        </w:rPr>
        <w:t>S mai mare sau egal cu 2,5 şi S_recent mai mare sau egal cu 1,5 şi C mai mare sau egal cu 6.</w:t>
      </w:r>
    </w:p>
    <w:p w:rsidR="00000000" w:rsidRDefault="002B3360">
      <w:pPr>
        <w:autoSpaceDE/>
        <w:autoSpaceDN/>
        <w:jc w:val="both"/>
        <w:divId w:val="1897008525"/>
        <w:rPr>
          <w:rStyle w:val="spctbdy"/>
          <w:rFonts w:eastAsia="Times New Roman"/>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MODELUL FIŞELOR DE VERIFICARE A ÎNDEPLINIRII STANDARDELOR MINIMALE</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0313151"/>
        <w:rPr>
          <w:rFonts w:ascii="Courier New" w:hAnsi="Courier New" w:cs="Courier New"/>
          <w:sz w:val="12"/>
          <w:szCs w:val="12"/>
        </w:rPr>
      </w:pPr>
      <w:r>
        <w:rPr>
          <w:rFonts w:ascii="Courier New" w:hAnsi="Courier New" w:cs="Courier New"/>
          <w:color w:val="000000"/>
          <w:sz w:val="12"/>
          <w:szCs w:val="12"/>
          <w:shd w:val="clear" w:color="auto" w:fill="FFFFFF"/>
        </w:rPr>
        <w:t>*Font 8*</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031315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031315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Nr. crt. articol│Articol, referinţă bibliografică│Publicat în ultimii 7 ani│s_i│n_i│s_i/n_i│</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031315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031315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1              │                      </w:t>
      </w:r>
      <w:r>
        <w:rPr>
          <w:rFonts w:ascii="Courier New" w:hAnsi="Courier New" w:cs="Courier New"/>
          <w:color w:val="000000"/>
          <w:sz w:val="12"/>
          <w:szCs w:val="12"/>
          <w:shd w:val="clear" w:color="auto" w:fill="FFFFFF"/>
        </w:rPr>
        <w:t xml:space="preserve">          │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031315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031315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2              │                                │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031315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031315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031315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031315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TOTAL:                       S =                 │S_recent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031315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031315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031315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Nr. crt.│Articolul citat, referinţă bibliografică│Revista şi articolul în care a fost citat│s_i│</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031315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031315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1.   │                          </w:t>
      </w:r>
      <w:r>
        <w:rPr>
          <w:rFonts w:ascii="Courier New" w:hAnsi="Courier New" w:cs="Courier New"/>
          <w:color w:val="000000"/>
          <w:sz w:val="12"/>
          <w:szCs w:val="12"/>
          <w:shd w:val="clear" w:color="auto" w:fill="FFFFFF"/>
        </w:rPr>
        <w:t xml:space="preserv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031315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031315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2.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031315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031315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Total                                      │C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031315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autoSpaceDE/>
        <w:autoSpaceDN/>
        <w:jc w:val="both"/>
        <w:divId w:val="791173686"/>
        <w:rPr>
          <w:rFonts w:eastAsia="Times New Roman"/>
          <w:color w:val="000000"/>
          <w:sz w:val="20"/>
          <w:szCs w:val="20"/>
          <w:shd w:val="clear" w:color="auto" w:fill="FFFFFF"/>
        </w:rPr>
      </w:pPr>
      <w:r>
        <w:rPr>
          <w:rStyle w:val="slinttl1"/>
          <w:rFonts w:eastAsia="Times New Roman"/>
        </w:rPr>
        <w:t>– </w:t>
      </w:r>
      <w:r>
        <w:rPr>
          <w:rStyle w:val="slinbdy"/>
          <w:rFonts w:eastAsia="Times New Roman"/>
        </w:rPr>
        <w:t xml:space="preserve">În acest tabel coloana s_i se completează cu maximul factorilor SRI (din ultimele 5 liste ISI Thomson disponibile în momentul t al depunerii dosarului, indiferent de anul publicării articolelor, adică din anii t-1, t- 2, t-3, t-4, t-5) ai revistei în care </w:t>
      </w:r>
      <w:r>
        <w:rPr>
          <w:rStyle w:val="slinbdy"/>
          <w:rFonts w:eastAsia="Times New Roman"/>
        </w:rPr>
        <w:t>a fost publicat articolul care citează.</w:t>
      </w:r>
    </w:p>
    <w:p w:rsidR="00000000" w:rsidRDefault="002B3360">
      <w:pPr>
        <w:pStyle w:val="sanxttl"/>
        <w:divId w:val="448162247"/>
      </w:pPr>
      <w:r>
        <w:t>Anexa nr. 2</w:t>
      </w:r>
    </w:p>
    <w:p w:rsidR="00000000" w:rsidRDefault="002B3360">
      <w:pPr>
        <w:pStyle w:val="sanxden"/>
        <w:divId w:val="448162247"/>
      </w:pPr>
      <w:r>
        <w:t>COMISIA DE INFORMATICĂ</w:t>
      </w:r>
    </w:p>
    <w:p w:rsidR="00000000" w:rsidRDefault="002B3360">
      <w:pPr>
        <w:pStyle w:val="spar"/>
        <w:jc w:val="center"/>
        <w:divId w:val="338310792"/>
        <w:rPr>
          <w:rFonts w:ascii="Verdana" w:hAnsi="Verdana"/>
          <w:color w:val="000000"/>
          <w:sz w:val="20"/>
          <w:szCs w:val="20"/>
          <w:shd w:val="clear" w:color="auto" w:fill="FFFFFF"/>
        </w:rPr>
      </w:pPr>
      <w:r>
        <w:rPr>
          <w:rFonts w:ascii="Verdana" w:hAnsi="Verdana"/>
          <w:color w:val="000000"/>
          <w:sz w:val="20"/>
          <w:szCs w:val="20"/>
          <w:shd w:val="clear" w:color="auto" w:fill="FFFFFF"/>
        </w:rPr>
        <w:t>STANDARDE MINIMALE NECESARE ŞI OBLIGATORII PENTRU CONFERIREA TITLURILOR</w:t>
      </w:r>
    </w:p>
    <w:p w:rsidR="00000000" w:rsidRDefault="002B3360">
      <w:pPr>
        <w:pStyle w:val="spar"/>
        <w:jc w:val="center"/>
        <w:divId w:val="338310792"/>
        <w:rPr>
          <w:rFonts w:ascii="Verdana" w:hAnsi="Verdana"/>
          <w:color w:val="000000"/>
          <w:sz w:val="20"/>
          <w:szCs w:val="20"/>
          <w:shd w:val="clear" w:color="auto" w:fill="FFFFFF"/>
        </w:rPr>
      </w:pPr>
      <w:r>
        <w:rPr>
          <w:rFonts w:ascii="Verdana" w:hAnsi="Verdana"/>
          <w:color w:val="000000"/>
          <w:sz w:val="20"/>
          <w:szCs w:val="20"/>
          <w:shd w:val="clear" w:color="auto" w:fill="FFFFFF"/>
        </w:rPr>
        <w:t>DIDACTICE DIN ÎNVĂŢĂMÂNTUL SUPERIOR ŞI A</w:t>
      </w:r>
    </w:p>
    <w:p w:rsidR="00000000" w:rsidRDefault="002B3360">
      <w:pPr>
        <w:pStyle w:val="spar"/>
        <w:jc w:val="center"/>
        <w:divId w:val="338310792"/>
        <w:rPr>
          <w:rFonts w:ascii="Verdana" w:hAnsi="Verdana"/>
          <w:color w:val="000000"/>
          <w:sz w:val="20"/>
          <w:szCs w:val="20"/>
          <w:shd w:val="clear" w:color="auto" w:fill="FFFFFF"/>
        </w:rPr>
      </w:pPr>
      <w:r>
        <w:rPr>
          <w:rFonts w:ascii="Verdana" w:hAnsi="Verdana"/>
          <w:color w:val="000000"/>
          <w:sz w:val="20"/>
          <w:szCs w:val="20"/>
          <w:shd w:val="clear" w:color="auto" w:fill="FFFFFF"/>
        </w:rPr>
        <w:t>GRADELOR PROFESIONALE DE CERCETARE - DEZVOLTARE</w:t>
      </w:r>
    </w:p>
    <w:p w:rsidR="00000000" w:rsidRDefault="002B3360">
      <w:pPr>
        <w:autoSpaceDE/>
        <w:autoSpaceDN/>
        <w:ind w:left="225"/>
        <w:jc w:val="both"/>
        <w:divId w:val="1687949972"/>
        <w:rPr>
          <w:rStyle w:val="spar3"/>
          <w:rFonts w:eastAsia="Times New Roman"/>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Principii şi pers</w:t>
      </w:r>
      <w:r>
        <w:rPr>
          <w:rStyle w:val="spctbdy"/>
          <w:rFonts w:eastAsia="Times New Roman"/>
        </w:rPr>
        <w:t>pective ale evaluării</w:t>
      </w:r>
      <w:r>
        <w:rPr>
          <w:rStyle w:val="spar3"/>
          <w:rFonts w:eastAsia="Times New Roman"/>
        </w:rPr>
        <w:t xml:space="preserve"> Evaluarea trebuie să reflecte nivelul implicării candidatului în activitatea de cercetare ştiinţifică, dezvoltare tehnologică şi inovare, în activitatea didactică-profesională, precum şi impactul şi recunoaşterea implicării lui în ace</w:t>
      </w:r>
      <w:r>
        <w:rPr>
          <w:rStyle w:val="spar3"/>
          <w:rFonts w:eastAsia="Times New Roman"/>
        </w:rPr>
        <w:t>ste activităţi, la nivel naţional şi internaţional. În conformitate cu aceste principii, evaluarea va cuprinde următoarele perspective:</w:t>
      </w:r>
    </w:p>
    <w:p w:rsidR="00000000" w:rsidRDefault="002B3360">
      <w:pPr>
        <w:autoSpaceDE/>
        <w:autoSpaceDN/>
        <w:ind w:left="225"/>
        <w:jc w:val="both"/>
        <w:divId w:val="552228832"/>
      </w:pPr>
      <w:r>
        <w:rPr>
          <w:rStyle w:val="slitttl1"/>
          <w:rFonts w:eastAsia="Times New Roman"/>
        </w:rPr>
        <w:t>a)</w:t>
      </w:r>
      <w:r>
        <w:rPr>
          <w:rStyle w:val="slitbdy"/>
          <w:rFonts w:eastAsia="Times New Roman"/>
        </w:rPr>
        <w:t>respectarea normelor de etică a cercetării,</w:t>
      </w:r>
    </w:p>
    <w:p w:rsidR="00000000" w:rsidRDefault="002B3360">
      <w:pPr>
        <w:autoSpaceDE/>
        <w:autoSpaceDN/>
        <w:ind w:left="225"/>
        <w:jc w:val="both"/>
        <w:divId w:val="1044451117"/>
        <w:rPr>
          <w:rFonts w:eastAsia="Times New Roman"/>
          <w:color w:val="000000"/>
          <w:sz w:val="20"/>
          <w:szCs w:val="20"/>
          <w:shd w:val="clear" w:color="auto" w:fill="FFFFFF"/>
        </w:rPr>
      </w:pPr>
      <w:r>
        <w:rPr>
          <w:rStyle w:val="slitttl1"/>
          <w:rFonts w:eastAsia="Times New Roman"/>
        </w:rPr>
        <w:t>b)</w:t>
      </w:r>
      <w:r>
        <w:rPr>
          <w:rStyle w:val="slitbdy"/>
          <w:rFonts w:eastAsia="Times New Roman"/>
        </w:rPr>
        <w:t>producţia ştiinţifică,</w:t>
      </w:r>
    </w:p>
    <w:p w:rsidR="00000000" w:rsidRDefault="002B3360">
      <w:pPr>
        <w:autoSpaceDE/>
        <w:autoSpaceDN/>
        <w:ind w:left="225"/>
        <w:jc w:val="both"/>
        <w:divId w:val="1003245543"/>
        <w:rPr>
          <w:rFonts w:eastAsia="Times New Roman"/>
          <w:color w:val="000000"/>
          <w:sz w:val="20"/>
          <w:szCs w:val="20"/>
          <w:shd w:val="clear" w:color="auto" w:fill="FFFFFF"/>
        </w:rPr>
      </w:pPr>
      <w:r>
        <w:rPr>
          <w:rStyle w:val="slitttl1"/>
          <w:rFonts w:eastAsia="Times New Roman"/>
        </w:rPr>
        <w:t>c)</w:t>
      </w:r>
      <w:r>
        <w:rPr>
          <w:rStyle w:val="slitbdy"/>
          <w:rFonts w:eastAsia="Times New Roman"/>
        </w:rPr>
        <w:t>impactul rezultatelor,</w:t>
      </w:r>
    </w:p>
    <w:p w:rsidR="00000000" w:rsidRDefault="002B3360">
      <w:pPr>
        <w:autoSpaceDE/>
        <w:autoSpaceDN/>
        <w:ind w:left="225"/>
        <w:jc w:val="both"/>
        <w:divId w:val="1821069093"/>
        <w:rPr>
          <w:rFonts w:eastAsia="Times New Roman"/>
          <w:color w:val="000000"/>
          <w:sz w:val="20"/>
          <w:szCs w:val="20"/>
          <w:shd w:val="clear" w:color="auto" w:fill="FFFFFF"/>
        </w:rPr>
      </w:pPr>
      <w:r>
        <w:rPr>
          <w:rStyle w:val="slitttl1"/>
          <w:rFonts w:eastAsia="Times New Roman"/>
        </w:rPr>
        <w:t>d)</w:t>
      </w:r>
      <w:r>
        <w:rPr>
          <w:rStyle w:val="slitbdy"/>
          <w:rFonts w:eastAsia="Times New Roman"/>
        </w:rPr>
        <w:t>performanţa academică.</w:t>
      </w:r>
    </w:p>
    <w:p w:rsidR="00000000" w:rsidRDefault="002B3360">
      <w:pPr>
        <w:pStyle w:val="spar"/>
        <w:jc w:val="both"/>
        <w:divId w:val="1687949972"/>
        <w:rPr>
          <w:rFonts w:ascii="Verdana" w:hAnsi="Verdana"/>
          <w:color w:val="000000"/>
          <w:sz w:val="20"/>
          <w:szCs w:val="20"/>
          <w:shd w:val="clear" w:color="auto" w:fill="FFFFFF"/>
        </w:rPr>
      </w:pPr>
      <w:r>
        <w:rPr>
          <w:rFonts w:ascii="Verdana" w:hAnsi="Verdana"/>
          <w:color w:val="000000"/>
          <w:sz w:val="20"/>
          <w:szCs w:val="20"/>
          <w:shd w:val="clear" w:color="auto" w:fill="FFFFFF"/>
        </w:rPr>
        <w:t>Se recomandă comisiilor de concurs ca evaluarea dosarelor candidaţilor să ţină seamă cu predilecţie de calitatea cercetării raportată în lucrări. Îndeplinirea standardelor minimale este o condiţie eliminatorie pentru înscrierea la concurs, dar nu şi sufic</w:t>
      </w:r>
      <w:r>
        <w:rPr>
          <w:rFonts w:ascii="Verdana" w:hAnsi="Verdana"/>
          <w:color w:val="000000"/>
          <w:sz w:val="20"/>
          <w:szCs w:val="20"/>
          <w:shd w:val="clear" w:color="auto" w:fill="FFFFFF"/>
        </w:rPr>
        <w:t>ientă pentru obţinerea titlului.</w:t>
      </w:r>
    </w:p>
    <w:p w:rsidR="00000000" w:rsidRDefault="002B3360">
      <w:pPr>
        <w:autoSpaceDE/>
        <w:autoSpaceDN/>
        <w:jc w:val="both"/>
        <w:divId w:val="673803045"/>
        <w:rPr>
          <w:rStyle w:val="spctbdy"/>
          <w:rFonts w:eastAsia="Times New Roman"/>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Metodologie</w:t>
      </w:r>
    </w:p>
    <w:p w:rsidR="00000000" w:rsidRDefault="002B3360">
      <w:pPr>
        <w:pStyle w:val="spar"/>
        <w:jc w:val="both"/>
        <w:divId w:val="673803045"/>
      </w:pPr>
      <w:r>
        <w:rPr>
          <w:rFonts w:ascii="Verdana" w:hAnsi="Verdana"/>
          <w:color w:val="000000"/>
          <w:sz w:val="20"/>
          <w:szCs w:val="20"/>
          <w:shd w:val="clear" w:color="auto" w:fill="FFFFFF"/>
        </w:rPr>
        <w:t>Fiecare dintre perspectivele a)-d) se evaluează cu unul din calificativele: îndeplinit, neîndeplinit. Standardele minimale se consideră îndeplinite dacă toate perspectivele sunt îndeplinite.</w:t>
      </w:r>
    </w:p>
    <w:p w:rsidR="00000000" w:rsidRDefault="002B3360">
      <w:pPr>
        <w:pStyle w:val="spar"/>
        <w:jc w:val="both"/>
        <w:divId w:val="673803045"/>
        <w:rPr>
          <w:rFonts w:ascii="Verdana" w:hAnsi="Verdana"/>
          <w:color w:val="000000"/>
          <w:sz w:val="20"/>
          <w:szCs w:val="20"/>
          <w:shd w:val="clear" w:color="auto" w:fill="FFFFFF"/>
        </w:rPr>
      </w:pPr>
      <w:r>
        <w:rPr>
          <w:rFonts w:ascii="Verdana" w:hAnsi="Verdana"/>
          <w:color w:val="000000"/>
          <w:sz w:val="20"/>
          <w:szCs w:val="20"/>
          <w:shd w:val="clear" w:color="auto" w:fill="FFFFFF"/>
        </w:rPr>
        <w:t>Perspectiva a): E</w:t>
      </w:r>
      <w:r>
        <w:rPr>
          <w:rFonts w:ascii="Verdana" w:hAnsi="Verdana"/>
          <w:color w:val="000000"/>
          <w:sz w:val="20"/>
          <w:szCs w:val="20"/>
          <w:shd w:val="clear" w:color="auto" w:fill="FFFFFF"/>
        </w:rPr>
        <w:t>tica cercetării. Gradul didactic nu se acordă în cazurile în care există evidenţe care probează că autorul îşi atribuie (implicit sau explicit) rezultate (teoretice sau empirice), texte sau imagini care nu-i aparţin, ori care probează că în publicaţiile sa</w:t>
      </w:r>
      <w:r>
        <w:rPr>
          <w:rFonts w:ascii="Verdana" w:hAnsi="Verdana"/>
          <w:color w:val="000000"/>
          <w:sz w:val="20"/>
          <w:szCs w:val="20"/>
          <w:shd w:val="clear" w:color="auto" w:fill="FFFFFF"/>
        </w:rPr>
        <w:t>le candidatul a inclus părţi copiate din literatură sau din alte surse (inclusiv manuscrise nepublicate ale altor autori).</w:t>
      </w:r>
    </w:p>
    <w:p w:rsidR="00000000" w:rsidRDefault="002B3360">
      <w:pPr>
        <w:autoSpaceDE/>
        <w:autoSpaceDN/>
        <w:ind w:left="225"/>
        <w:jc w:val="both"/>
        <w:divId w:val="673803045"/>
        <w:rPr>
          <w:rStyle w:val="spar3"/>
          <w:rFonts w:eastAsia="Times New Roman"/>
        </w:rPr>
      </w:pPr>
      <w:r>
        <w:rPr>
          <w:rStyle w:val="spar3"/>
          <w:rFonts w:eastAsia="Times New Roman"/>
        </w:rPr>
        <w:t xml:space="preserve">Perspectiva b): Producţia ştiinţifică. Această perspectivă se evaluează prin publicaţii apărute în forumuri (conferinţe şi reviste). </w:t>
      </w:r>
      <w:r>
        <w:rPr>
          <w:rStyle w:val="spar3"/>
          <w:rFonts w:eastAsia="Times New Roman"/>
        </w:rPr>
        <w:t>Comisia CNATDCU de Informatică va folosi două liste de clasificare a forumurilor, una pentru conferinţe şi una pentru reviste. Fiecare din aceste liste conţine 5 (cinci) categorii de forumuri: A*, A, B, C, şi D. Punctajele asociate forumurilor din aceste c</w:t>
      </w:r>
      <w:r>
        <w:rPr>
          <w:rStyle w:val="spar3"/>
          <w:rFonts w:eastAsia="Times New Roman"/>
        </w:rPr>
        <w:t>ategorii sunt următoarele:</w:t>
      </w:r>
    </w:p>
    <w:p w:rsidR="00000000" w:rsidRDefault="002B3360">
      <w:pPr>
        <w:pStyle w:val="spar"/>
        <w:ind w:left="450"/>
        <w:jc w:val="both"/>
        <w:divId w:val="673803045"/>
      </w:pPr>
      <w:r>
        <w:rPr>
          <w:rFonts w:ascii="Verdana" w:hAnsi="Verdana"/>
          <w:color w:val="000000"/>
          <w:sz w:val="20"/>
          <w:szCs w:val="20"/>
          <w:shd w:val="clear" w:color="auto" w:fill="FFFFFF"/>
        </w:rPr>
        <w:t>● Categoria A*: 12 puncte;</w:t>
      </w:r>
    </w:p>
    <w:p w:rsidR="00000000" w:rsidRDefault="002B3360">
      <w:pPr>
        <w:pStyle w:val="spar"/>
        <w:ind w:left="450"/>
        <w:jc w:val="both"/>
        <w:divId w:val="673803045"/>
        <w:rPr>
          <w:rFonts w:ascii="Verdana" w:hAnsi="Verdana"/>
          <w:color w:val="000000"/>
          <w:sz w:val="20"/>
          <w:szCs w:val="20"/>
          <w:shd w:val="clear" w:color="auto" w:fill="FFFFFF"/>
        </w:rPr>
      </w:pPr>
      <w:r>
        <w:rPr>
          <w:rFonts w:ascii="Verdana" w:hAnsi="Verdana"/>
          <w:color w:val="000000"/>
          <w:sz w:val="20"/>
          <w:szCs w:val="20"/>
          <w:shd w:val="clear" w:color="auto" w:fill="FFFFFF"/>
        </w:rPr>
        <w:t>● Categoria A: 8 puncte;</w:t>
      </w:r>
    </w:p>
    <w:p w:rsidR="00000000" w:rsidRDefault="002B3360">
      <w:pPr>
        <w:pStyle w:val="spar"/>
        <w:ind w:left="450"/>
        <w:jc w:val="both"/>
        <w:divId w:val="673803045"/>
        <w:rPr>
          <w:rFonts w:ascii="Verdana" w:hAnsi="Verdana"/>
          <w:color w:val="000000"/>
          <w:sz w:val="20"/>
          <w:szCs w:val="20"/>
          <w:shd w:val="clear" w:color="auto" w:fill="FFFFFF"/>
        </w:rPr>
      </w:pPr>
      <w:r>
        <w:rPr>
          <w:rFonts w:ascii="Verdana" w:hAnsi="Verdana"/>
          <w:color w:val="000000"/>
          <w:sz w:val="20"/>
          <w:szCs w:val="20"/>
          <w:shd w:val="clear" w:color="auto" w:fill="FFFFFF"/>
        </w:rPr>
        <w:t>● Categoria B: 4 puncte;</w:t>
      </w:r>
    </w:p>
    <w:p w:rsidR="00000000" w:rsidRDefault="002B3360">
      <w:pPr>
        <w:pStyle w:val="spar"/>
        <w:ind w:left="450"/>
        <w:jc w:val="both"/>
        <w:divId w:val="673803045"/>
        <w:rPr>
          <w:rFonts w:ascii="Verdana" w:hAnsi="Verdana"/>
          <w:color w:val="000000"/>
          <w:sz w:val="20"/>
          <w:szCs w:val="20"/>
          <w:shd w:val="clear" w:color="auto" w:fill="FFFFFF"/>
        </w:rPr>
      </w:pPr>
      <w:r>
        <w:rPr>
          <w:rFonts w:ascii="Verdana" w:hAnsi="Verdana"/>
          <w:color w:val="000000"/>
          <w:sz w:val="20"/>
          <w:szCs w:val="20"/>
          <w:shd w:val="clear" w:color="auto" w:fill="FFFFFF"/>
        </w:rPr>
        <w:t>● Categoria C: 2 puncte;</w:t>
      </w:r>
    </w:p>
    <w:p w:rsidR="00000000" w:rsidRDefault="002B3360">
      <w:pPr>
        <w:pStyle w:val="spar"/>
        <w:ind w:left="450"/>
        <w:jc w:val="both"/>
        <w:divId w:val="673803045"/>
        <w:rPr>
          <w:rFonts w:ascii="Verdana" w:hAnsi="Verdana"/>
          <w:color w:val="000000"/>
          <w:sz w:val="20"/>
          <w:szCs w:val="20"/>
          <w:shd w:val="clear" w:color="auto" w:fill="FFFFFF"/>
        </w:rPr>
      </w:pPr>
      <w:r>
        <w:rPr>
          <w:rFonts w:ascii="Verdana" w:hAnsi="Verdana"/>
          <w:color w:val="000000"/>
          <w:sz w:val="20"/>
          <w:szCs w:val="20"/>
          <w:shd w:val="clear" w:color="auto" w:fill="FFFFFF"/>
        </w:rPr>
        <w:t>● Categoria D: 1 punct.</w:t>
      </w:r>
    </w:p>
    <w:p w:rsidR="00000000" w:rsidRDefault="002B3360">
      <w:pPr>
        <w:autoSpaceDE/>
        <w:autoSpaceDN/>
        <w:ind w:left="225"/>
        <w:jc w:val="both"/>
        <w:divId w:val="673803045"/>
        <w:rPr>
          <w:rStyle w:val="spar3"/>
          <w:rFonts w:eastAsia="Times New Roman"/>
        </w:rPr>
      </w:pPr>
      <w:r>
        <w:rPr>
          <w:rStyle w:val="spar3"/>
          <w:rFonts w:eastAsia="Times New Roman"/>
        </w:rPr>
        <w:t>Lista pentru conferinţe precum şi împărţirea acestora în categorii, numită mai departe lista CORE, se b</w:t>
      </w:r>
      <w:r>
        <w:rPr>
          <w:rStyle w:val="spar3"/>
          <w:rFonts w:eastAsia="Times New Roman"/>
        </w:rPr>
        <w:t>azează pe clasificarea internaţională CORE (http://www.core.edu.au), cu următoarele amendamente:</w:t>
      </w:r>
    </w:p>
    <w:p w:rsidR="00000000" w:rsidRDefault="002B3360">
      <w:pPr>
        <w:pStyle w:val="spar"/>
        <w:ind w:left="450"/>
        <w:jc w:val="both"/>
        <w:divId w:val="673803045"/>
      </w:pPr>
      <w:r>
        <w:rPr>
          <w:rFonts w:ascii="Verdana" w:hAnsi="Verdana"/>
          <w:color w:val="000000"/>
          <w:sz w:val="20"/>
          <w:szCs w:val="20"/>
          <w:shd w:val="clear" w:color="auto" w:fill="FFFFFF"/>
        </w:rPr>
        <w:t>● categoria C va include şi LNCS-urile care nu sunt în categoriile A*, A şi B;</w:t>
      </w:r>
    </w:p>
    <w:p w:rsidR="00000000" w:rsidRDefault="002B3360">
      <w:pPr>
        <w:pStyle w:val="spar"/>
        <w:ind w:left="450"/>
        <w:jc w:val="both"/>
        <w:divId w:val="673803045"/>
        <w:rPr>
          <w:rFonts w:ascii="Verdana" w:hAnsi="Verdana"/>
          <w:color w:val="000000"/>
          <w:sz w:val="20"/>
          <w:szCs w:val="20"/>
          <w:shd w:val="clear" w:color="auto" w:fill="FFFFFF"/>
        </w:rPr>
      </w:pPr>
      <w:r>
        <w:rPr>
          <w:rFonts w:ascii="Verdana" w:hAnsi="Verdana"/>
          <w:color w:val="000000"/>
          <w:sz w:val="20"/>
          <w:szCs w:val="20"/>
          <w:shd w:val="clear" w:color="auto" w:fill="FFFFFF"/>
        </w:rPr>
        <w:t>● categoria D include conferinţele care nu se regăsesc în categoriile A*, A, B ş</w:t>
      </w:r>
      <w:r>
        <w:rPr>
          <w:rFonts w:ascii="Verdana" w:hAnsi="Verdana"/>
          <w:color w:val="000000"/>
          <w:sz w:val="20"/>
          <w:szCs w:val="20"/>
          <w:shd w:val="clear" w:color="auto" w:fill="FFFFFF"/>
        </w:rPr>
        <w:t>i C, dar care sunt indexate SCOPUS, IEEE, ACM, SPRINGER, DBLP, CiteSeerX, Zentralblatt, MathSciNet, COPERNICUS, EBSCO, ProQuest etc. (nu şi forumuri de genul WSEAS, IAENG, DAAAM, sau care au fost indexate numai CoRR abs/arXiv);</w:t>
      </w:r>
    </w:p>
    <w:p w:rsidR="00000000" w:rsidRDefault="002B3360">
      <w:pPr>
        <w:pStyle w:val="spar"/>
        <w:ind w:left="450"/>
        <w:jc w:val="both"/>
        <w:divId w:val="673803045"/>
        <w:rPr>
          <w:rFonts w:ascii="Verdana" w:hAnsi="Verdana"/>
          <w:color w:val="000000"/>
          <w:sz w:val="20"/>
          <w:szCs w:val="20"/>
          <w:shd w:val="clear" w:color="auto" w:fill="FFFFFF"/>
        </w:rPr>
      </w:pPr>
      <w:r>
        <w:rPr>
          <w:rFonts w:ascii="Verdana" w:hAnsi="Verdana"/>
          <w:color w:val="000000"/>
          <w:sz w:val="20"/>
          <w:szCs w:val="20"/>
          <w:shd w:val="clear" w:color="auto" w:fill="FFFFFF"/>
        </w:rPr>
        <w:t>● Workshop-urile neclasifica</w:t>
      </w:r>
      <w:r>
        <w:rPr>
          <w:rFonts w:ascii="Verdana" w:hAnsi="Verdana"/>
          <w:color w:val="000000"/>
          <w:sz w:val="20"/>
          <w:szCs w:val="20"/>
          <w:shd w:val="clear" w:color="auto" w:fill="FFFFFF"/>
        </w:rPr>
        <w:t>te de CORE dar asociate conferinţelor de categorie A* (respectiv, A, B, C, D) sunt considerate de categorie A (respectiv, B, C, D, D) şi primesc 6 (respectiv, 4, 2, 1, 1) puncte;</w:t>
      </w:r>
    </w:p>
    <w:p w:rsidR="00000000" w:rsidRDefault="002B3360">
      <w:pPr>
        <w:pStyle w:val="spar"/>
        <w:ind w:left="450"/>
        <w:jc w:val="both"/>
        <w:divId w:val="673803045"/>
        <w:rPr>
          <w:rFonts w:ascii="Verdana" w:hAnsi="Verdana"/>
          <w:color w:val="000000"/>
          <w:sz w:val="20"/>
          <w:szCs w:val="20"/>
          <w:shd w:val="clear" w:color="auto" w:fill="FFFFFF"/>
        </w:rPr>
      </w:pPr>
      <w:r>
        <w:rPr>
          <w:rFonts w:ascii="Verdana" w:hAnsi="Verdana"/>
          <w:color w:val="000000"/>
          <w:sz w:val="20"/>
          <w:szCs w:val="20"/>
          <w:shd w:val="clear" w:color="auto" w:fill="FFFFFF"/>
        </w:rPr>
        <w:t>● Lucrările de tip poster şi demonstraţii de sisteme nu se iau în considerare</w:t>
      </w:r>
      <w:r>
        <w:rPr>
          <w:rFonts w:ascii="Verdana" w:hAnsi="Verdana"/>
          <w:color w:val="000000"/>
          <w:sz w:val="20"/>
          <w:szCs w:val="20"/>
          <w:shd w:val="clear" w:color="auto" w:fill="FFFFFF"/>
        </w:rPr>
        <w:t>.</w:t>
      </w:r>
    </w:p>
    <w:p w:rsidR="00000000" w:rsidRDefault="002B3360">
      <w:pPr>
        <w:autoSpaceDE/>
        <w:autoSpaceDN/>
        <w:ind w:left="225"/>
        <w:jc w:val="both"/>
        <w:divId w:val="673803045"/>
        <w:rPr>
          <w:rStyle w:val="spar3"/>
          <w:rFonts w:eastAsia="Times New Roman"/>
        </w:rPr>
      </w:pPr>
      <w:r>
        <w:rPr>
          <w:rStyle w:val="spar3"/>
          <w:rFonts w:eastAsia="Times New Roman"/>
        </w:rPr>
        <w:t>Lista pentru reviste, numită mai departe lista UEFISCDI, se bazează pe lista utilizată de UEFISCDI pentru premierea articolelor publicate în reviste din fluxul ştiinţific internaţional (http://uefiscdi.gov.ro/articole/4386/Premierea-rezultatelor-cercetăr</w:t>
      </w:r>
      <w:r>
        <w:rPr>
          <w:rStyle w:val="spar3"/>
          <w:rFonts w:eastAsia="Times New Roman"/>
        </w:rPr>
        <w:t>ii--articole.html). Categoriile în acest caz se obţin astfel:</w:t>
      </w:r>
    </w:p>
    <w:p w:rsidR="00000000" w:rsidRDefault="002B3360">
      <w:pPr>
        <w:pStyle w:val="spar"/>
        <w:ind w:left="450"/>
        <w:jc w:val="both"/>
        <w:divId w:val="673803045"/>
      </w:pPr>
      <w:r>
        <w:rPr>
          <w:rFonts w:ascii="Verdana" w:hAnsi="Verdana"/>
          <w:color w:val="000000"/>
          <w:sz w:val="20"/>
          <w:szCs w:val="20"/>
          <w:shd w:val="clear" w:color="auto" w:fill="FFFFFF"/>
        </w:rPr>
        <w:t>● Categoria A*: primele 20% reviste din zona roşie a listei. Fie x numărul acestora;</w:t>
      </w:r>
    </w:p>
    <w:p w:rsidR="00000000" w:rsidRDefault="002B3360">
      <w:pPr>
        <w:pStyle w:val="spar"/>
        <w:ind w:left="450"/>
        <w:jc w:val="both"/>
        <w:divId w:val="673803045"/>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Categoria A: revistele din zona roşie a listei, ce nu intră în categoria A*, şi primele x reviste din zona </w:t>
      </w:r>
      <w:r>
        <w:rPr>
          <w:rFonts w:ascii="Verdana" w:hAnsi="Verdana"/>
          <w:color w:val="000000"/>
          <w:sz w:val="20"/>
          <w:szCs w:val="20"/>
          <w:shd w:val="clear" w:color="auto" w:fill="FFFFFF"/>
        </w:rPr>
        <w:t>galbenă a listei;</w:t>
      </w:r>
    </w:p>
    <w:p w:rsidR="00000000" w:rsidRDefault="002B3360">
      <w:pPr>
        <w:pStyle w:val="spar"/>
        <w:ind w:left="450"/>
        <w:jc w:val="both"/>
        <w:divId w:val="673803045"/>
        <w:rPr>
          <w:rFonts w:ascii="Verdana" w:hAnsi="Verdana"/>
          <w:color w:val="000000"/>
          <w:sz w:val="20"/>
          <w:szCs w:val="20"/>
          <w:shd w:val="clear" w:color="auto" w:fill="FFFFFF"/>
        </w:rPr>
      </w:pPr>
      <w:r>
        <w:rPr>
          <w:rFonts w:ascii="Verdana" w:hAnsi="Verdana"/>
          <w:color w:val="000000"/>
          <w:sz w:val="20"/>
          <w:szCs w:val="20"/>
          <w:shd w:val="clear" w:color="auto" w:fill="FFFFFF"/>
        </w:rPr>
        <w:t>● Categoria B: revistele din zona galbenă a listei, ce nu intră în categoria A, şi primele x reviste din zona albă a listei;</w:t>
      </w:r>
    </w:p>
    <w:p w:rsidR="00000000" w:rsidRDefault="002B3360">
      <w:pPr>
        <w:pStyle w:val="spar"/>
        <w:ind w:left="450"/>
        <w:jc w:val="both"/>
        <w:divId w:val="673803045"/>
        <w:rPr>
          <w:rFonts w:ascii="Verdana" w:hAnsi="Verdana"/>
          <w:color w:val="000000"/>
          <w:sz w:val="20"/>
          <w:szCs w:val="20"/>
          <w:shd w:val="clear" w:color="auto" w:fill="FFFFFF"/>
        </w:rPr>
      </w:pPr>
      <w:r>
        <w:rPr>
          <w:rFonts w:ascii="Verdana" w:hAnsi="Verdana"/>
          <w:color w:val="000000"/>
          <w:sz w:val="20"/>
          <w:szCs w:val="20"/>
          <w:shd w:val="clear" w:color="auto" w:fill="FFFFFF"/>
        </w:rPr>
        <w:t>● Categoria C: revistele din zona albă a listei, ce nu intră în categoria B, şi revistele din SCOPUS ce nu se găs</w:t>
      </w:r>
      <w:r>
        <w:rPr>
          <w:rFonts w:ascii="Verdana" w:hAnsi="Verdana"/>
          <w:color w:val="000000"/>
          <w:sz w:val="20"/>
          <w:szCs w:val="20"/>
          <w:shd w:val="clear" w:color="auto" w:fill="FFFFFF"/>
        </w:rPr>
        <w:t>esc în categoriile A*, A şi B;</w:t>
      </w:r>
    </w:p>
    <w:p w:rsidR="00000000" w:rsidRDefault="002B3360">
      <w:pPr>
        <w:pStyle w:val="spar"/>
        <w:ind w:left="450"/>
        <w:jc w:val="both"/>
        <w:divId w:val="673803045"/>
        <w:rPr>
          <w:rFonts w:ascii="Verdana" w:hAnsi="Verdana"/>
          <w:color w:val="000000"/>
          <w:sz w:val="20"/>
          <w:szCs w:val="20"/>
          <w:shd w:val="clear" w:color="auto" w:fill="FFFFFF"/>
        </w:rPr>
      </w:pPr>
      <w:r>
        <w:rPr>
          <w:rFonts w:ascii="Verdana" w:hAnsi="Verdana"/>
          <w:color w:val="000000"/>
          <w:sz w:val="20"/>
          <w:szCs w:val="20"/>
          <w:shd w:val="clear" w:color="auto" w:fill="FFFFFF"/>
        </w:rPr>
        <w:t>● Categoria D: revistele ce nu se găsesc în categoriile A*, A, B şi C;</w:t>
      </w:r>
    </w:p>
    <w:p w:rsidR="00000000" w:rsidRDefault="002B3360">
      <w:pPr>
        <w:pStyle w:val="spar"/>
        <w:ind w:left="450"/>
        <w:jc w:val="both"/>
        <w:divId w:val="673803045"/>
        <w:rPr>
          <w:rFonts w:ascii="Verdana" w:hAnsi="Verdana"/>
          <w:color w:val="000000"/>
          <w:sz w:val="20"/>
          <w:szCs w:val="20"/>
          <w:shd w:val="clear" w:color="auto" w:fill="FFFFFF"/>
        </w:rPr>
      </w:pPr>
      <w:r>
        <w:rPr>
          <w:rFonts w:ascii="Verdana" w:hAnsi="Verdana"/>
          <w:color w:val="000000"/>
          <w:sz w:val="20"/>
          <w:szCs w:val="20"/>
          <w:shd w:val="clear" w:color="auto" w:fill="FFFFFF"/>
        </w:rPr>
        <w:t>● Revistele din lista https://scholarlyoa.com/2016/01/05/bealls-list-of-predatory-publishers-2016/nu se iau în considerare.</w:t>
      </w:r>
    </w:p>
    <w:p w:rsidR="00000000" w:rsidRDefault="002B3360">
      <w:pPr>
        <w:pStyle w:val="spar"/>
        <w:jc w:val="both"/>
        <w:divId w:val="673803045"/>
        <w:rPr>
          <w:rFonts w:ascii="Verdana" w:hAnsi="Verdana"/>
          <w:color w:val="000000"/>
          <w:sz w:val="20"/>
          <w:szCs w:val="20"/>
          <w:shd w:val="clear" w:color="auto" w:fill="FFFFFF"/>
        </w:rPr>
      </w:pPr>
      <w:r>
        <w:rPr>
          <w:rFonts w:ascii="Verdana" w:hAnsi="Verdana"/>
          <w:color w:val="000000"/>
          <w:sz w:val="20"/>
          <w:szCs w:val="20"/>
          <w:shd w:val="clear" w:color="auto" w:fill="FFFFFF"/>
        </w:rPr>
        <w:t>Pentru evaluarea perspectivei b) pentru gradele de conferenţiar/CS II şi profesor/CS I/abilitare se vor considera doar publicaţii ce conţin rezultate originale ale candidatului apărute în forumuri de categoriile A*, A, B sau C.</w:t>
      </w:r>
    </w:p>
    <w:p w:rsidR="00000000" w:rsidRDefault="002B3360">
      <w:pPr>
        <w:autoSpaceDE/>
        <w:autoSpaceDN/>
        <w:ind w:left="225"/>
        <w:jc w:val="both"/>
        <w:divId w:val="673803045"/>
        <w:rPr>
          <w:rStyle w:val="spar3"/>
          <w:rFonts w:eastAsia="Times New Roman"/>
        </w:rPr>
      </w:pPr>
      <w:r>
        <w:rPr>
          <w:rStyle w:val="spar3"/>
          <w:rFonts w:eastAsia="Times New Roman"/>
        </w:rPr>
        <w:t>Punctajul publicaţiilor se c</w:t>
      </w:r>
      <w:r>
        <w:rPr>
          <w:rStyle w:val="spar3"/>
          <w:rFonts w:eastAsia="Times New Roman"/>
        </w:rPr>
        <w:t>alculează după formula:</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339388293"/>
        <w:rPr>
          <w:rFonts w:ascii="Courier New" w:hAnsi="Courier New" w:cs="Courier New"/>
          <w:sz w:val="12"/>
          <w:szCs w:val="12"/>
        </w:rPr>
      </w:pPr>
      <w:r>
        <w:rPr>
          <w:rFonts w:ascii="Courier New" w:hAnsi="Courier New" w:cs="Courier New"/>
          <w:color w:val="000000"/>
          <w:sz w:val="12"/>
          <w:szCs w:val="12"/>
          <w:shd w:val="clear" w:color="auto" w:fill="FFFFFF"/>
        </w:rPr>
        <w:t xml:space="preserve">        N      S(i)</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33938829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P = Σ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33938829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i=1  max (1, n-2)</w:t>
      </w:r>
    </w:p>
    <w:p w:rsidR="00000000" w:rsidRDefault="002B3360">
      <w:pPr>
        <w:autoSpaceDE/>
        <w:autoSpaceDN/>
        <w:ind w:left="450"/>
        <w:jc w:val="both"/>
        <w:divId w:val="673803045"/>
        <w:rPr>
          <w:rStyle w:val="spar3"/>
          <w:rFonts w:eastAsia="Times New Roman"/>
        </w:rPr>
      </w:pPr>
      <w:r>
        <w:rPr>
          <w:rStyle w:val="spar3"/>
          <w:rFonts w:eastAsia="Times New Roman"/>
        </w:rPr>
        <w:t>unde:</w:t>
      </w:r>
    </w:p>
    <w:p w:rsidR="00000000" w:rsidRDefault="002B3360">
      <w:pPr>
        <w:pStyle w:val="spar"/>
        <w:ind w:left="675"/>
        <w:jc w:val="both"/>
        <w:divId w:val="673803045"/>
      </w:pPr>
      <w:r>
        <w:rPr>
          <w:rFonts w:ascii="Verdana" w:hAnsi="Verdana"/>
          <w:color w:val="000000"/>
          <w:sz w:val="20"/>
          <w:szCs w:val="20"/>
          <w:shd w:val="clear" w:color="auto" w:fill="FFFFFF"/>
        </w:rPr>
        <w:t>● S(i) reprezintă punctajul asociat forumului unde a apărut publicaţia. Pentru obţinerea acestui punctaj, candidatul va utiliza lista corespunzătoare forumu</w:t>
      </w:r>
      <w:r>
        <w:rPr>
          <w:rFonts w:ascii="Verdana" w:hAnsi="Verdana"/>
          <w:color w:val="000000"/>
          <w:sz w:val="20"/>
          <w:szCs w:val="20"/>
          <w:shd w:val="clear" w:color="auto" w:fill="FFFFFF"/>
        </w:rPr>
        <w:t>lui pentru anul apariţiei publicaţiei sau, în caz că acest lucru nu este posibil, a listelor cele mai apropiate de anul apariţiei publicaţiei. În cazul existenţei a două liste cele mai apropiate, se va utiliza lista cea mai favorabilă candidatului;</w:t>
      </w:r>
    </w:p>
    <w:p w:rsidR="00000000" w:rsidRDefault="002B3360">
      <w:pPr>
        <w:pStyle w:val="spar"/>
        <w:ind w:left="675"/>
        <w:jc w:val="both"/>
        <w:divId w:val="673803045"/>
        <w:rPr>
          <w:rFonts w:ascii="Verdana" w:hAnsi="Verdana"/>
          <w:color w:val="000000"/>
          <w:sz w:val="20"/>
          <w:szCs w:val="20"/>
          <w:shd w:val="clear" w:color="auto" w:fill="FFFFFF"/>
        </w:rPr>
      </w:pPr>
      <w:r>
        <w:rPr>
          <w:rFonts w:ascii="Verdana" w:hAnsi="Verdana"/>
          <w:color w:val="000000"/>
          <w:sz w:val="20"/>
          <w:szCs w:val="20"/>
          <w:shd w:val="clear" w:color="auto" w:fill="FFFFFF"/>
        </w:rPr>
        <w:t>● n est</w:t>
      </w:r>
      <w:r>
        <w:rPr>
          <w:rFonts w:ascii="Verdana" w:hAnsi="Verdana"/>
          <w:color w:val="000000"/>
          <w:sz w:val="20"/>
          <w:szCs w:val="20"/>
          <w:shd w:val="clear" w:color="auto" w:fill="FFFFFF"/>
        </w:rPr>
        <w:t>e numărul de autori ai publicaţiei.</w:t>
      </w:r>
    </w:p>
    <w:p w:rsidR="00000000" w:rsidRDefault="002B3360">
      <w:pPr>
        <w:autoSpaceDE/>
        <w:autoSpaceDN/>
        <w:ind w:left="225"/>
        <w:jc w:val="both"/>
        <w:divId w:val="673803045"/>
        <w:rPr>
          <w:rStyle w:val="spar3"/>
          <w:rFonts w:eastAsia="Times New Roman"/>
        </w:rPr>
      </w:pPr>
      <w:r>
        <w:rPr>
          <w:rStyle w:val="spar3"/>
          <w:rFonts w:eastAsia="Times New Roman"/>
        </w:rPr>
        <w:t>Valorile minime şi pragurile pentru perspectiva b) se găsesc în următorul tabel.</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375086966"/>
        <w:rPr>
          <w:rFonts w:ascii="Courier New" w:hAnsi="Courier New" w:cs="Courier New"/>
          <w:sz w:val="12"/>
          <w:szCs w:val="12"/>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37508696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│Perspectiva b)│Conferenţiar/CS II│Profesor/CS I/Abilitare│</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37508696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37508696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│Valori minime │        32        │           56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37508696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37508696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│Praguri       │        -         │       A*+A ≥ 24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37508696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37508696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A*+A+B ≥ 16   │      A*+A+B ≥ 40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37508696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autoSpaceDE/>
        <w:autoSpaceDN/>
        <w:ind w:left="225"/>
        <w:jc w:val="both"/>
        <w:divId w:val="673803045"/>
        <w:rPr>
          <w:rStyle w:val="spar3"/>
          <w:rFonts w:eastAsia="Times New Roman"/>
        </w:rPr>
      </w:pPr>
      <w:r>
        <w:rPr>
          <w:rStyle w:val="spar3"/>
          <w:rFonts w:eastAsia="Times New Roman"/>
        </w:rPr>
        <w:t>Perspectiva c): Impactul rezultatelor. Această perspectivă se evaluează pe baza citărilor, luându-se în conside</w:t>
      </w:r>
      <w:r>
        <w:rPr>
          <w:rStyle w:val="spar3"/>
          <w:rFonts w:eastAsia="Times New Roman"/>
        </w:rPr>
        <w:t>rare:</w:t>
      </w:r>
    </w:p>
    <w:p w:rsidR="00000000" w:rsidRDefault="002B3360">
      <w:pPr>
        <w:pStyle w:val="spar"/>
        <w:ind w:left="450"/>
        <w:jc w:val="both"/>
        <w:divId w:val="673803045"/>
      </w:pPr>
      <w:r>
        <w:rPr>
          <w:rFonts w:ascii="Verdana" w:hAnsi="Verdana"/>
          <w:color w:val="000000"/>
          <w:sz w:val="20"/>
          <w:szCs w:val="20"/>
          <w:shd w:val="clear" w:color="auto" w:fill="FFFFFF"/>
        </w:rPr>
        <w:t>● citările pentru oricare publicaţie ştiinţifică a candidatului (inclusiv teze de doctorat, rapoarte de cercetare, monografii, publicaţii în forumuri din afara listelor precizate);</w:t>
      </w:r>
    </w:p>
    <w:p w:rsidR="00000000" w:rsidRDefault="002B3360">
      <w:pPr>
        <w:pStyle w:val="spar"/>
        <w:ind w:left="450"/>
        <w:jc w:val="both"/>
        <w:divId w:val="673803045"/>
        <w:rPr>
          <w:rFonts w:ascii="Verdana" w:hAnsi="Verdana"/>
          <w:color w:val="000000"/>
          <w:sz w:val="20"/>
          <w:szCs w:val="20"/>
          <w:shd w:val="clear" w:color="auto" w:fill="FFFFFF"/>
        </w:rPr>
      </w:pPr>
      <w:r>
        <w:rPr>
          <w:rFonts w:ascii="Verdana" w:hAnsi="Verdana"/>
          <w:color w:val="000000"/>
          <w:sz w:val="20"/>
          <w:szCs w:val="20"/>
          <w:shd w:val="clear" w:color="auto" w:fill="FFFFFF"/>
        </w:rPr>
        <w:t>● citările provenind din publicaţii (care citează) în forumurile A*, A, B, C, sau D, precum şi în teze de doctorat, rapoarte de cercetare, publicaţii în forumuri din afara listelor precizate, monografii sau cărţi editate. În plus, publicaţiile care citează</w:t>
      </w:r>
      <w:r>
        <w:rPr>
          <w:rFonts w:ascii="Verdana" w:hAnsi="Verdana"/>
          <w:color w:val="000000"/>
          <w:sz w:val="20"/>
          <w:szCs w:val="20"/>
          <w:shd w:val="clear" w:color="auto" w:fill="FFFFFF"/>
        </w:rPr>
        <w:t xml:space="preserve"> nu trebuie sa aibă candidatul drept autor sau co-autor.</w:t>
      </w:r>
    </w:p>
    <w:p w:rsidR="00000000" w:rsidRDefault="002B3360">
      <w:pPr>
        <w:autoSpaceDE/>
        <w:autoSpaceDN/>
        <w:ind w:left="225"/>
        <w:jc w:val="both"/>
        <w:divId w:val="673803045"/>
        <w:rPr>
          <w:rStyle w:val="spar3"/>
          <w:rFonts w:eastAsia="Times New Roman"/>
        </w:rPr>
      </w:pPr>
      <w:r>
        <w:rPr>
          <w:rStyle w:val="spar3"/>
          <w:rFonts w:eastAsia="Times New Roman"/>
        </w:rPr>
        <w:t>Punctajul citărilor se calculează după formula:</w:t>
      </w:r>
    </w:p>
    <w:p w:rsidR="00000000" w:rsidRDefault="002B3360">
      <w:pPr>
        <w:autoSpaceDE/>
        <w:autoSpaceDN/>
        <w:ind w:left="225"/>
        <w:divId w:val="1419524509"/>
      </w:pPr>
      <w:r>
        <w:rPr>
          <w:rFonts w:eastAsia="Times New Roman"/>
          <w:noProof/>
          <w:color w:val="000000"/>
          <w:sz w:val="20"/>
          <w:szCs w:val="20"/>
          <w:shd w:val="clear" w:color="auto" w:fill="FFFFFF"/>
        </w:rPr>
        <w:drawing>
          <wp:inline distT="0" distB="0" distL="0" distR="0">
            <wp:extent cx="7219950" cy="2800350"/>
            <wp:effectExtent l="0" t="0" r="0" b="0"/>
            <wp:docPr id="1" name="Picture 1" descr="https://www.ilegis.ro/ImaginiDinActe/193147/A57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legis.ro/ImaginiDinActe/193147/A5730.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7219950" cy="2800350"/>
                    </a:xfrm>
                    <a:prstGeom prst="rect">
                      <a:avLst/>
                    </a:prstGeom>
                    <a:noFill/>
                    <a:ln>
                      <a:noFill/>
                    </a:ln>
                  </pic:spPr>
                </pic:pic>
              </a:graphicData>
            </a:graphic>
          </wp:inline>
        </w:drawing>
      </w:r>
    </w:p>
    <w:p w:rsidR="00000000" w:rsidRDefault="002B3360">
      <w:pPr>
        <w:pStyle w:val="sntattl"/>
        <w:ind w:left="225"/>
        <w:jc w:val="both"/>
        <w:divId w:val="1720593490"/>
        <w:rPr>
          <w:shd w:val="clear" w:color="auto" w:fill="FFFFFF"/>
        </w:rPr>
      </w:pPr>
      <w:r>
        <w:rPr>
          <w:shd w:val="clear" w:color="auto" w:fill="FFFFFF"/>
        </w:rPr>
        <w:t xml:space="preserve">Notă </w:t>
      </w:r>
    </w:p>
    <w:p w:rsidR="00000000" w:rsidRDefault="002B3360">
      <w:pPr>
        <w:autoSpaceDE/>
        <w:autoSpaceDN/>
        <w:ind w:left="225"/>
        <w:jc w:val="both"/>
        <w:divId w:val="247539661"/>
        <w:rPr>
          <w:rFonts w:eastAsia="Times New Roman"/>
          <w:color w:val="000000"/>
          <w:sz w:val="17"/>
          <w:szCs w:val="17"/>
          <w:shd w:val="clear" w:color="auto" w:fill="FFFFFF"/>
        </w:rPr>
      </w:pPr>
      <w:r>
        <w:rPr>
          <w:rFonts w:eastAsia="Times New Roman"/>
          <w:color w:val="000000"/>
          <w:sz w:val="17"/>
          <w:szCs w:val="17"/>
          <w:shd w:val="clear" w:color="auto" w:fill="FFFFFF"/>
        </w:rPr>
        <w:t>[1] Secţiunea Journal and book publisher rankings în pagina htt</w:t>
      </w:r>
      <w:r>
        <w:rPr>
          <w:rFonts w:eastAsia="Times New Roman"/>
          <w:color w:val="000000"/>
          <w:sz w:val="17"/>
          <w:szCs w:val="17"/>
          <w:shd w:val="clear" w:color="auto" w:fill="FFFFFF"/>
        </w:rPr>
        <w:t>p://www.sense.nl/organisation/documentation. Comisia de Informatică îşi rezervă dreptul de a promova în clase superioare şi edituri româneşti care nu sunt menţionate acum, atunci când CNCS va finaliza o astfel de listă. Aceste promovări vor fi anunţate exp</w:t>
      </w:r>
      <w:r>
        <w:rPr>
          <w:rFonts w:eastAsia="Times New Roman"/>
          <w:color w:val="000000"/>
          <w:sz w:val="17"/>
          <w:szCs w:val="17"/>
          <w:shd w:val="clear" w:color="auto" w:fill="FFFFFF"/>
        </w:rPr>
        <w:t>licit.</w:t>
      </w:r>
    </w:p>
    <w:p w:rsidR="00000000" w:rsidRDefault="002B3360">
      <w:pPr>
        <w:autoSpaceDE/>
        <w:autoSpaceDN/>
        <w:ind w:left="225"/>
        <w:jc w:val="both"/>
        <w:divId w:val="673803045"/>
        <w:rPr>
          <w:rStyle w:val="spar3"/>
        </w:rPr>
      </w:pPr>
      <w:r>
        <w:rPr>
          <w:rStyle w:val="spar3"/>
          <w:rFonts w:eastAsia="Times New Roman"/>
        </w:rPr>
        <w:t>Valorile minime şi pragurile pentru perspectiva c) se găsesc în următorul tabel.</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631015916"/>
        <w:rPr>
          <w:rFonts w:ascii="Courier New" w:hAnsi="Courier New" w:cs="Courier New"/>
          <w:sz w:val="12"/>
          <w:szCs w:val="12"/>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63101591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│Perspectiva c)│Conferenţiar/CS II│Profesor/CS I/Abilitare│</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63101591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63101591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│Valori minime │        48        │          120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63101591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63101591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│Praguri[2]    │    A*+A+B ≥ 12   │      A*+A+B ≥ 40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63101591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ntattl"/>
        <w:ind w:left="225"/>
        <w:jc w:val="both"/>
        <w:divId w:val="717970553"/>
        <w:rPr>
          <w:shd w:val="clear" w:color="auto" w:fill="FFFFFF"/>
        </w:rPr>
      </w:pPr>
      <w:r>
        <w:rPr>
          <w:shd w:val="clear" w:color="auto" w:fill="FFFFFF"/>
        </w:rPr>
        <w:t>Notă</w:t>
      </w:r>
      <w:r>
        <w:rPr>
          <w:shd w:val="clear" w:color="auto" w:fill="FFFFFF"/>
        </w:rPr>
        <w:t xml:space="preserve"> </w:t>
      </w:r>
    </w:p>
    <w:p w:rsidR="00000000" w:rsidRDefault="002B3360">
      <w:pPr>
        <w:autoSpaceDE/>
        <w:autoSpaceDN/>
        <w:ind w:left="225"/>
        <w:jc w:val="both"/>
        <w:divId w:val="699163452"/>
        <w:rPr>
          <w:rFonts w:eastAsia="Times New Roman"/>
          <w:color w:val="000000"/>
          <w:sz w:val="17"/>
          <w:szCs w:val="17"/>
          <w:shd w:val="clear" w:color="auto" w:fill="FFFFFF"/>
        </w:rPr>
      </w:pPr>
      <w:r>
        <w:rPr>
          <w:rFonts w:eastAsia="Times New Roman"/>
          <w:color w:val="000000"/>
          <w:sz w:val="17"/>
          <w:szCs w:val="17"/>
          <w:shd w:val="clear" w:color="auto" w:fill="FFFFFF"/>
        </w:rPr>
        <w:t>[2] Categoriile A*, A şi B sunt categoriile forumurilor în care apar publicaţiile care citează.</w:t>
      </w:r>
    </w:p>
    <w:p w:rsidR="00000000" w:rsidRDefault="002B3360">
      <w:pPr>
        <w:autoSpaceDE/>
        <w:autoSpaceDN/>
        <w:ind w:left="225"/>
        <w:jc w:val="both"/>
        <w:divId w:val="673803045"/>
        <w:rPr>
          <w:rStyle w:val="spar3"/>
        </w:rPr>
      </w:pPr>
      <w:r>
        <w:rPr>
          <w:rStyle w:val="spar3"/>
          <w:rFonts w:eastAsia="Times New Roman"/>
        </w:rPr>
        <w:t>Perspectiva d): Performanţa academică. Această perspectivă se evaluează după indicatorii din tabelul de mai jos (n reprezintă numărul de autori):</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969166031"/>
        <w:rPr>
          <w:rFonts w:ascii="Courier New" w:hAnsi="Courier New" w:cs="Courier New"/>
          <w:sz w:val="12"/>
          <w:szCs w:val="12"/>
        </w:rPr>
      </w:pPr>
      <w:r>
        <w:rPr>
          <w:rFonts w:ascii="Courier New" w:hAnsi="Courier New" w:cs="Courier New"/>
          <w:color w:val="000000"/>
          <w:sz w:val="12"/>
          <w:szCs w:val="12"/>
          <w:shd w:val="clear" w:color="auto" w:fill="FFFFFF"/>
        </w:rPr>
        <w:t>*Font 7*</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96916603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96916603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 Cărţi de autor/editate şi capitole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96916603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│publicate în edituri de categori</w:t>
      </w:r>
      <w:r>
        <w:rPr>
          <w:rFonts w:ascii="Courier New" w:hAnsi="Courier New" w:cs="Courier New"/>
          <w:color w:val="000000"/>
          <w:sz w:val="12"/>
          <w:szCs w:val="12"/>
          <w:shd w:val="clear" w:color="auto" w:fill="FFFFFF"/>
        </w:rPr>
        <w:t>a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96916603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│(conform clasamentului SENSE):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96916603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cărţi (A)                                 │16/max(1, n-2)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96916603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cărţi (B) sau capitole (A)                │ 8/max(1, n-2)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96916603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cărţi (C) sau capitole (B)                │ 4/max(1, n-2)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96916603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cărţi (D, E şi nelistate) sau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96916603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│capitole (C)                                │ 2/max(1, n-2)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96916603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capitol</w:t>
      </w:r>
      <w:r>
        <w:rPr>
          <w:rFonts w:ascii="Courier New" w:hAnsi="Courier New" w:cs="Courier New"/>
          <w:color w:val="000000"/>
          <w:sz w:val="12"/>
          <w:szCs w:val="12"/>
          <w:shd w:val="clear" w:color="auto" w:fill="FFFFFF"/>
        </w:rPr>
        <w:t>e (D, E şi nelistate)              │ 1/max(1, n-2)                 │pe volum sau capitol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96916603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96916603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│ii). Editor proceedings la conferinţe  </w:t>
      </w:r>
      <w:r>
        <w:rPr>
          <w:rFonts w:ascii="Courier New" w:hAnsi="Courier New" w:cs="Courier New"/>
          <w:color w:val="000000"/>
          <w:sz w:val="12"/>
          <w:szCs w:val="12"/>
          <w:shd w:val="clear" w:color="auto" w:fill="FFFFFF"/>
        </w:rPr>
        <w:t xml:space="preserv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96916603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│de tip: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96916603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A* │ A │ B │ C │ D                        │(12│ 8 │ 4 │ 2 │ 1)/max(</w:t>
      </w:r>
      <w:r>
        <w:rPr>
          <w:rFonts w:ascii="Courier New" w:hAnsi="Courier New" w:cs="Courier New"/>
          <w:color w:val="000000"/>
          <w:sz w:val="12"/>
          <w:szCs w:val="12"/>
          <w:shd w:val="clear" w:color="auto" w:fill="FFFFFF"/>
        </w:rPr>
        <w:t>1, n-2)│pe volum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96916603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96916603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│iii). Publicarea unui curs universitar      │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96916603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│în format electronic                        │               2               │pe curs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96916603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96916603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│iv). Director/ed</w:t>
      </w:r>
      <w:r>
        <w:rPr>
          <w:rFonts w:ascii="Courier New" w:hAnsi="Courier New" w:cs="Courier New"/>
          <w:color w:val="000000"/>
          <w:sz w:val="12"/>
          <w:szCs w:val="12"/>
          <w:shd w:val="clear" w:color="auto" w:fill="FFFFFF"/>
        </w:rPr>
        <w:t>itor al unei reviste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96916603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│de tip: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96916603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A* │ A │ B │ C │ D                        │3</w:t>
      </w:r>
      <w:r>
        <w:rPr>
          <w:rFonts w:ascii="Courier New" w:hAnsi="Courier New" w:cs="Courier New"/>
          <w:color w:val="000000"/>
          <w:sz w:val="12"/>
          <w:szCs w:val="12"/>
          <w:shd w:val="clear" w:color="auto" w:fill="FFFFFF"/>
        </w:rPr>
        <w:t>6 │ 24 │ 12 │ 6 │ 3           │pe revistă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96916603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96916603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│v). Director (coordonator/responsabil)      │                               </w:t>
      </w:r>
      <w:r>
        <w:rPr>
          <w:rFonts w:ascii="Courier New" w:hAnsi="Courier New" w:cs="Courier New"/>
          <w:color w:val="000000"/>
          <w:sz w:val="12"/>
          <w:szCs w:val="12"/>
          <w:shd w:val="clear" w:color="auto" w:fill="FFFFFF"/>
        </w:rPr>
        <w: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96916603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│membru al unui grant/proiect/contract/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96916603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│program de cercetare naţional/              │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96916603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│internaţional a cărui valoare intrată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96916603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│în instituţie este: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96916603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500.000 Euro, ca dire</w:t>
      </w:r>
      <w:r>
        <w:rPr>
          <w:rFonts w:ascii="Courier New" w:hAnsi="Courier New" w:cs="Courier New"/>
          <w:color w:val="000000"/>
          <w:sz w:val="12"/>
          <w:szCs w:val="12"/>
          <w:shd w:val="clear" w:color="auto" w:fill="FFFFFF"/>
        </w:rPr>
        <w:t>ctor        │membru  │10 │ 5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96916603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│200.000 - 499.999 Euro, ca director│membru  │ 8 │ 4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96916603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│100.000 - 199.999 Euro, ca director│membru  │ 6 │ 3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96916603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│50.000 - 99.999 Euro, ca director  │membru  │ 4 │ 2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96916603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│&lt;50.000, ca director               │membru  │ 2 │ 1                         │pe gra</w:t>
      </w:r>
      <w:r>
        <w:rPr>
          <w:rFonts w:ascii="Courier New" w:hAnsi="Courier New" w:cs="Courier New"/>
          <w:color w:val="000000"/>
          <w:sz w:val="12"/>
          <w:szCs w:val="12"/>
          <w:shd w:val="clear" w:color="auto" w:fill="FFFFFF"/>
        </w:rPr>
        <w:t>nt/proiect/contract/program│</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96916603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96916603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│vi). Membru în comitetul ştiinţific (de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96916603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program) al unor conferinţe, simpozioane,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96916603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│workshop-uri, de tip: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96916603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A* │ A │ B │ C │ D          </w:t>
      </w:r>
      <w:r>
        <w:rPr>
          <w:rFonts w:ascii="Courier New" w:hAnsi="Courier New" w:cs="Courier New"/>
          <w:color w:val="000000"/>
          <w:sz w:val="12"/>
          <w:szCs w:val="12"/>
          <w:shd w:val="clear" w:color="auto" w:fill="FFFFFF"/>
        </w:rPr>
        <w:t xml:space="preserve">              │6 │ 4 │ 2 │ 1 │ 0,5            │pe eveniment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96916603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96916603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│vii). Organizare evenimente ştiinţifice/    │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96916603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│şcoli de vară, în calitate de: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96916603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director│membru în comitetul de organizare│2 │ 1                          │pe eveniment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96916603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96916603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│viii). Keynote/invited speaker/professor la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96916603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│evenime</w:t>
      </w:r>
      <w:r>
        <w:rPr>
          <w:rFonts w:ascii="Courier New" w:hAnsi="Courier New" w:cs="Courier New"/>
          <w:color w:val="000000"/>
          <w:sz w:val="12"/>
          <w:szCs w:val="12"/>
          <w:shd w:val="clear" w:color="auto" w:fill="FFFFFF"/>
        </w:rPr>
        <w:t>nte/universităţi[1]: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96916603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de tip A*/top 20                          │12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96916603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de tip A/top 100                   </w:t>
      </w:r>
      <w:r>
        <w:rPr>
          <w:rFonts w:ascii="Courier New" w:hAnsi="Courier New" w:cs="Courier New"/>
          <w:color w:val="000000"/>
          <w:sz w:val="12"/>
          <w:szCs w:val="12"/>
          <w:shd w:val="clear" w:color="auto" w:fill="FFFFFF"/>
        </w:rPr>
        <w:t xml:space="preserve">       │ 8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96916603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de tip B/şcoli de vară internaţionale/top │ 4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96916603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│200                                         │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96916603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de tip C, şcoli de vară naţionale,        │ 2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96916603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│conferinţe ale Academiei Române/top 500     │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96916603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de tip D/evenimente locale/&gt; 500          │ 1                             │pe eveniment/conferinţă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96916603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96916603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│ix). Profesor/</w:t>
      </w:r>
      <w:r>
        <w:rPr>
          <w:rFonts w:ascii="Courier New" w:hAnsi="Courier New" w:cs="Courier New"/>
          <w:color w:val="000000"/>
          <w:sz w:val="12"/>
          <w:szCs w:val="12"/>
          <w:shd w:val="clear" w:color="auto" w:fill="FFFFFF"/>
        </w:rPr>
        <w:t>cercetător asociat/visiting la│                               │pe vizită (pentru vizite scurte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96916603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│o universitate din:                         │                               │cu predare intensivă se pot face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96916603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top 20                                    </w:t>
      </w:r>
      <w:r>
        <w:rPr>
          <w:rFonts w:ascii="Courier New" w:hAnsi="Courier New" w:cs="Courier New"/>
          <w:color w:val="000000"/>
          <w:sz w:val="12"/>
          <w:szCs w:val="12"/>
          <w:shd w:val="clear" w:color="auto" w:fill="FFFFFF"/>
        </w:rPr>
        <w:t>│12 * nr. luni                  │echivalări: 1 lună=16 ore de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96916603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top 100                                   │ 8 * nr. luni                  │predare); maximum 24 puncte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96916603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top 200                                   │ 4 * nr. luni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96916603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top 500                                   │ 2 * nr. luni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96916603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&gt; 500                                     │ nr. luni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96916603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96916603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│x). Consolidarea de echipe de cercetare     │(4 │ 2 │ 1) * nr. ani          │pentru echipe de minimum 5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96916603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│(numai în postura de </w:t>
      </w:r>
      <w:r>
        <w:rPr>
          <w:rFonts w:ascii="Courier New" w:hAnsi="Courier New" w:cs="Courier New"/>
          <w:color w:val="000000"/>
          <w:sz w:val="12"/>
          <w:szCs w:val="12"/>
          <w:shd w:val="clear" w:color="auto" w:fill="FFFFFF"/>
        </w:rPr>
        <w:t>lider), la nivel:      │                               │persoane, nu mai mult de 10% din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96916603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│internaţional (acreditări) naţional         │                               │punctajul total al perspectivei d│</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96916603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│(acreditări) în instituţie (recunoscute     │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96916603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│oficial)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96916603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96916603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│xi). Membru în comisii de evaluare a tezelor│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96916603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│de doctorat la o universitate din top: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96916603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│- 20 │ 100 │ 200 │ 500 │ &gt;500               │6 │ 4 │ 2 │ 1 │ 0,5            │pe teză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96916603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96916603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│xii). Membru în comisii de î</w:t>
      </w:r>
      <w:r>
        <w:rPr>
          <w:rFonts w:ascii="Courier New" w:hAnsi="Courier New" w:cs="Courier New"/>
          <w:color w:val="000000"/>
          <w:sz w:val="12"/>
          <w:szCs w:val="12"/>
          <w:shd w:val="clear" w:color="auto" w:fill="FFFFFF"/>
        </w:rPr>
        <w:t>ndrumare a      │              1                │pe doctorand îndrumat care a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96916603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│doctoranzilor (dovedit prin decizia şcolii  │                               │obţinut titlul de doctor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96916603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│doctorale)                                  │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96916603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96916603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│xiii). Brevete şi invenţii active (OSIM,    │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96916603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│ORDA etc.)                                  │12/max(1, n-2)                 │pe brevet/invenţie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96916603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96916603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│xiv).</w:t>
      </w:r>
      <w:r>
        <w:rPr>
          <w:rFonts w:ascii="Courier New" w:hAnsi="Courier New" w:cs="Courier New"/>
          <w:color w:val="000000"/>
          <w:sz w:val="12"/>
          <w:szCs w:val="12"/>
          <w:shd w:val="clear" w:color="auto" w:fill="FFFFFF"/>
        </w:rPr>
        <w:t xml:space="preserve"> Dezvoltarea de pachete şi instrumente │2 max(1, n-2)                  │pe produs; maximum 10% din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96916603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│software, dezvoltarea de resurse şi colecţii│                               │punctajul total al perspectivei d│</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96916603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│de date de largă utilitate (probate prin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96916603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│număr de accesări, publicarea pe site-uri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96916603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│open source etc.)            </w:t>
      </w:r>
      <w:r>
        <w:rPr>
          <w:rFonts w:ascii="Courier New" w:hAnsi="Courier New" w:cs="Courier New"/>
          <w:color w:val="000000"/>
          <w:sz w:val="12"/>
          <w:szCs w:val="12"/>
          <w:shd w:val="clear" w:color="auto" w:fill="FFFFFF"/>
        </w:rPr>
        <w:t xml:space="preserv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96916603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96916603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│xv). Poziţii de conducere în organizaţii    │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96916603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│profesionale: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96916603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internaţionale │ naţionale                │4 │ 2                          │pe organizaţ</w:t>
      </w:r>
      <w:r>
        <w:rPr>
          <w:rFonts w:ascii="Courier New" w:hAnsi="Courier New" w:cs="Courier New"/>
          <w:color w:val="000000"/>
          <w:sz w:val="12"/>
          <w:szCs w:val="12"/>
          <w:shd w:val="clear" w:color="auto" w:fill="FFFFFF"/>
        </w:rPr>
        <w:t>ie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96916603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96916603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│xvii). Premii şi alte merite                │Punctaj conform deciziei univ. │maximum 10% din punctajul total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96916603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r>
        <w:rPr>
          <w:rFonts w:ascii="Courier New" w:hAnsi="Courier New" w:cs="Courier New"/>
          <w:color w:val="000000"/>
          <w:sz w:val="12"/>
          <w:szCs w:val="12"/>
          <w:shd w:val="clear" w:color="auto" w:fill="FFFFFF"/>
        </w:rPr>
        <w:t xml:space="preserve">                                      │sau inst. de cercetare         │al perspectivei d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96916603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ntattl"/>
        <w:ind w:left="225"/>
        <w:jc w:val="both"/>
        <w:divId w:val="1524632089"/>
        <w:rPr>
          <w:shd w:val="clear" w:color="auto" w:fill="FFFFFF"/>
        </w:rPr>
      </w:pPr>
      <w:r>
        <w:rPr>
          <w:shd w:val="clear" w:color="auto" w:fill="FFFFFF"/>
        </w:rPr>
        <w:t xml:space="preserve">Notă </w:t>
      </w:r>
    </w:p>
    <w:p w:rsidR="00000000" w:rsidRDefault="002B3360">
      <w:pPr>
        <w:autoSpaceDE/>
        <w:autoSpaceDN/>
        <w:ind w:left="225"/>
        <w:jc w:val="both"/>
        <w:divId w:val="1099792228"/>
        <w:rPr>
          <w:rFonts w:eastAsia="Times New Roman"/>
          <w:color w:val="000000"/>
          <w:sz w:val="17"/>
          <w:szCs w:val="17"/>
          <w:shd w:val="clear" w:color="auto" w:fill="FFFFFF"/>
        </w:rPr>
      </w:pPr>
      <w:r>
        <w:rPr>
          <w:rFonts w:eastAsia="Times New Roman"/>
          <w:color w:val="000000"/>
          <w:sz w:val="17"/>
          <w:szCs w:val="17"/>
          <w:shd w:val="clear" w:color="auto" w:fill="FFFFFF"/>
        </w:rPr>
        <w:t>[1] Cele mai bune poziţii confo</w:t>
      </w:r>
      <w:r>
        <w:rPr>
          <w:rFonts w:eastAsia="Times New Roman"/>
          <w:color w:val="000000"/>
          <w:sz w:val="17"/>
          <w:szCs w:val="17"/>
          <w:shd w:val="clear" w:color="auto" w:fill="FFFFFF"/>
        </w:rPr>
        <w:t>rm clasamentelor: http://www.topuniversities.com/university-rankings, http://www.urapcenter.org/, http://www.shanghairanking.com/</w:t>
      </w:r>
    </w:p>
    <w:p w:rsidR="00000000" w:rsidRDefault="002B3360">
      <w:pPr>
        <w:autoSpaceDE/>
        <w:autoSpaceDN/>
        <w:ind w:left="225"/>
        <w:jc w:val="both"/>
        <w:divId w:val="673803045"/>
        <w:rPr>
          <w:rStyle w:val="spar3"/>
        </w:rPr>
      </w:pPr>
      <w:r>
        <w:rPr>
          <w:rStyle w:val="spar3"/>
          <w:rFonts w:eastAsia="Times New Roman"/>
        </w:rPr>
        <w:t>Valorile minime şi pragurile pentru perspectiva d) se găsesc în următorul tabel:</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061972194"/>
        <w:rPr>
          <w:rFonts w:ascii="Courier New" w:hAnsi="Courier New" w:cs="Courier New"/>
          <w:sz w:val="12"/>
          <w:szCs w:val="12"/>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06197219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│Perspectiva d)│Conferenţiar/CS II│Profesor/CS I/Abilitare│</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06197219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06197219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│Valori minime │        36        │           60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06197219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06197219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Praguri       │         -        │Minim un proiect, cu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06197219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│echipă de cel puţin 2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06197219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│(doi) membri, obţinut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06197219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│de candidat prin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06197219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│competiţie la nivel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06197219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│naţional sau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06197219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│internaţional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06197219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autoSpaceDE/>
        <w:autoSpaceDN/>
        <w:ind w:left="450"/>
        <w:jc w:val="both"/>
        <w:divId w:val="673803045"/>
        <w:rPr>
          <w:rStyle w:val="spar3"/>
          <w:rFonts w:eastAsia="Times New Roman"/>
        </w:rPr>
      </w:pPr>
      <w:r>
        <w:rPr>
          <w:rStyle w:val="spar3"/>
          <w:rFonts w:eastAsia="Times New Roman"/>
        </w:rPr>
        <w:t>Notă:</w:t>
      </w:r>
    </w:p>
    <w:p w:rsidR="00000000" w:rsidRDefault="002B3360">
      <w:pPr>
        <w:pStyle w:val="spar"/>
        <w:ind w:left="675"/>
        <w:jc w:val="both"/>
        <w:divId w:val="673803045"/>
      </w:pPr>
      <w:r>
        <w:rPr>
          <w:rFonts w:ascii="Verdana" w:hAnsi="Verdana"/>
          <w:color w:val="000000"/>
          <w:sz w:val="20"/>
          <w:szCs w:val="20"/>
          <w:shd w:val="clear" w:color="auto" w:fill="FFFFFF"/>
        </w:rPr>
        <w:t>Maximum 20% din valorile pragurilor de la perspectiva b) (3,2 puncte pentru Conferenţiar/CS II, respectiv 4,8 │ 8 puncte pentru Profesor/CS I/Abilitare) se pot modifica doar prin transfer de la perspectiva c) la perspectiva b), cu păstrarea categoriei foru</w:t>
      </w:r>
      <w:r>
        <w:rPr>
          <w:rFonts w:ascii="Verdana" w:hAnsi="Verdana"/>
          <w:color w:val="000000"/>
          <w:sz w:val="20"/>
          <w:szCs w:val="20"/>
          <w:shd w:val="clear" w:color="auto" w:fill="FFFFFF"/>
        </w:rPr>
        <w:t>murilor.</w:t>
      </w:r>
    </w:p>
    <w:p w:rsidR="00000000" w:rsidRDefault="002B3360">
      <w:pPr>
        <w:pStyle w:val="sanxttl"/>
        <w:divId w:val="61145762"/>
      </w:pPr>
      <w:r>
        <w:t>Anexa nr. 3</w:t>
      </w:r>
    </w:p>
    <w:p w:rsidR="00000000" w:rsidRDefault="002B3360">
      <w:pPr>
        <w:pStyle w:val="sanxden"/>
        <w:divId w:val="61145762"/>
      </w:pPr>
      <w:r>
        <w:t>COMISIA DE FIZICĂ</w:t>
      </w:r>
    </w:p>
    <w:p w:rsidR="00000000" w:rsidRDefault="002B3360">
      <w:pPr>
        <w:pStyle w:val="spar"/>
        <w:jc w:val="center"/>
        <w:divId w:val="300892655"/>
        <w:rPr>
          <w:rFonts w:ascii="Verdana" w:hAnsi="Verdana"/>
          <w:color w:val="000000"/>
          <w:sz w:val="20"/>
          <w:szCs w:val="20"/>
          <w:shd w:val="clear" w:color="auto" w:fill="FFFFFF"/>
        </w:rPr>
      </w:pPr>
      <w:r>
        <w:rPr>
          <w:rFonts w:ascii="Verdana" w:hAnsi="Verdana"/>
          <w:color w:val="000000"/>
          <w:sz w:val="20"/>
          <w:szCs w:val="20"/>
          <w:shd w:val="clear" w:color="auto" w:fill="FFFFFF"/>
        </w:rPr>
        <w:t>STANDARDE MINIMALE NECESARE ŞI OBLIGATORII PENTRU CONFERIREA TITLURILOR</w:t>
      </w:r>
    </w:p>
    <w:p w:rsidR="00000000" w:rsidRDefault="002B3360">
      <w:pPr>
        <w:pStyle w:val="spar"/>
        <w:jc w:val="center"/>
        <w:divId w:val="300892655"/>
        <w:rPr>
          <w:rFonts w:ascii="Verdana" w:hAnsi="Verdana"/>
          <w:color w:val="000000"/>
          <w:sz w:val="20"/>
          <w:szCs w:val="20"/>
          <w:shd w:val="clear" w:color="auto" w:fill="FFFFFF"/>
        </w:rPr>
      </w:pPr>
      <w:r>
        <w:rPr>
          <w:rFonts w:ascii="Verdana" w:hAnsi="Verdana"/>
          <w:color w:val="000000"/>
          <w:sz w:val="20"/>
          <w:szCs w:val="20"/>
          <w:shd w:val="clear" w:color="auto" w:fill="FFFFFF"/>
        </w:rPr>
        <w:t>DIDACTICE DIN ÎNVĂŢĂMÂNTUL SUPERIOR ŞI A</w:t>
      </w:r>
    </w:p>
    <w:p w:rsidR="00000000" w:rsidRDefault="002B3360">
      <w:pPr>
        <w:pStyle w:val="spar"/>
        <w:jc w:val="center"/>
        <w:divId w:val="300892655"/>
        <w:rPr>
          <w:rFonts w:ascii="Verdana" w:hAnsi="Verdana"/>
          <w:color w:val="000000"/>
          <w:sz w:val="20"/>
          <w:szCs w:val="20"/>
          <w:shd w:val="clear" w:color="auto" w:fill="FFFFFF"/>
        </w:rPr>
      </w:pPr>
      <w:r>
        <w:rPr>
          <w:rFonts w:ascii="Verdana" w:hAnsi="Verdana"/>
          <w:color w:val="000000"/>
          <w:sz w:val="20"/>
          <w:szCs w:val="20"/>
          <w:shd w:val="clear" w:color="auto" w:fill="FFFFFF"/>
        </w:rPr>
        <w:t>GRADELOR PROFESIONALE DE CERCETARE - DEZVOLTARE</w:t>
      </w:r>
    </w:p>
    <w:p w:rsidR="00000000" w:rsidRDefault="002B3360">
      <w:pPr>
        <w:autoSpaceDE/>
        <w:autoSpaceDN/>
        <w:ind w:left="225"/>
        <w:jc w:val="both"/>
        <w:divId w:val="61145762"/>
        <w:rPr>
          <w:rStyle w:val="spar3"/>
          <w:rFonts w:eastAsia="Times New Roman"/>
        </w:rPr>
      </w:pPr>
      <w:r>
        <w:rPr>
          <w:rStyle w:val="spar3"/>
          <w:rFonts w:eastAsia="Times New Roman"/>
        </w:rPr>
        <w:t>Precizări:</w:t>
      </w:r>
    </w:p>
    <w:p w:rsidR="00000000" w:rsidRDefault="002B3360">
      <w:pPr>
        <w:autoSpaceDE/>
        <w:autoSpaceDN/>
        <w:ind w:left="225"/>
        <w:jc w:val="both"/>
        <w:divId w:val="226188879"/>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AIS(i) este scorul de influenţă absolut al</w:t>
      </w:r>
      <w:r>
        <w:rPr>
          <w:rStyle w:val="spctbdy"/>
          <w:rFonts w:eastAsia="Times New Roman"/>
        </w:rPr>
        <w:t xml:space="preserve"> revistei ştiinţifice în care a fost publicat articolul i, corespunzător anului de publicare al acestuia conform cu www.eigenfactor.org pentru articolele publicate până în 2006 şi Journal Citation Report (ISI Web of Science) începând cu anul 2007; în cazul</w:t>
      </w:r>
      <w:r>
        <w:rPr>
          <w:rStyle w:val="spctbdy"/>
          <w:rFonts w:eastAsia="Times New Roman"/>
        </w:rPr>
        <w:t xml:space="preserve"> în care anul de publicare nu se găseşte în baza de date, se va alege anul cel mai apropiat.</w:t>
      </w:r>
    </w:p>
    <w:p w:rsidR="00000000" w:rsidRDefault="002B3360">
      <w:pPr>
        <w:autoSpaceDE/>
        <w:autoSpaceDN/>
        <w:ind w:left="225"/>
        <w:jc w:val="both"/>
        <w:divId w:val="590771464"/>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 xml:space="preserve">n(i)^ef reprezintă numărul efectiv de autori ai itemului i şi ia următoarele valori: n(i), dacă n(i) ≤ 5; (n(i) + 5)/2, dacă 5 &lt; n(i) ≤ 15; (n(i) + 15)/3, dacă </w:t>
      </w:r>
      <w:r>
        <w:rPr>
          <w:rStyle w:val="spctbdy"/>
          <w:rFonts w:eastAsia="Times New Roman"/>
        </w:rPr>
        <w:t>15 &lt; n(i) ≤ 75; şi (n(i) + 45)/4, dacă n(i) &gt; 75, unde n(i) este numărul de autori ai itemului i. În cazul publicaţiilor HEPP (High Energy Particle Physics) cu număr mare de autori, dacă articolul are la bază o notă internă a experimentului la care candida</w:t>
      </w:r>
      <w:r>
        <w:rPr>
          <w:rStyle w:val="spctbdy"/>
          <w:rFonts w:eastAsia="Times New Roman"/>
        </w:rPr>
        <w:t>tul este coautor, atunci n(i)^ef poate fi dat de numărul de autori din nota internă.</w:t>
      </w:r>
    </w:p>
    <w:p w:rsidR="00000000" w:rsidRDefault="002B3360">
      <w:pPr>
        <w:autoSpaceDE/>
        <w:autoSpaceDN/>
        <w:ind w:left="225"/>
        <w:jc w:val="both"/>
        <w:divId w:val="1746995018"/>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Indicele Hirsch h se defineşte astfel: un autor are un indice Hirsch h dacă a publicat h articole care au fost citate fiecare de cel puţin h ori. Pentru calcularea indi</w:t>
      </w:r>
      <w:r>
        <w:rPr>
          <w:rStyle w:val="spctbdy"/>
          <w:rFonts w:eastAsia="Times New Roman"/>
        </w:rPr>
        <w:t>celui Hirsch se va folosi baza de date ISI Web of Science.</w:t>
      </w:r>
    </w:p>
    <w:p w:rsidR="00000000" w:rsidRDefault="002B3360">
      <w:pPr>
        <w:autoSpaceDE/>
        <w:autoSpaceDN/>
        <w:ind w:left="225"/>
        <w:jc w:val="both"/>
        <w:divId w:val="644702721"/>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Lucrările de tip "Article. Proceedings paper" pot fi considerate la punctele 1.6 sau 2, o singură dată, la alegerea candidatului.</w:t>
      </w:r>
    </w:p>
    <w:p w:rsidR="00000000" w:rsidRDefault="002B3360">
      <w:pPr>
        <w:autoSpaceDE/>
        <w:autoSpaceDN/>
        <w:ind w:left="225"/>
        <w:jc w:val="both"/>
        <w:divId w:val="1747414353"/>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Editurile recunoscute Web of Science se găsesc pe site-ul Web</w:t>
      </w:r>
      <w:r>
        <w:rPr>
          <w:rStyle w:val="spctbdy"/>
          <w:rFonts w:eastAsia="Times New Roman"/>
        </w:rPr>
        <w:t xml:space="preserve"> of Science - Master Book List - Publishers (http://wokinfo.com/mbl/publishers/)</w:t>
      </w:r>
    </w:p>
    <w:p w:rsidR="00000000" w:rsidRDefault="002B3360">
      <w:pPr>
        <w:autoSpaceDE/>
        <w:autoSpaceDN/>
        <w:ind w:left="225"/>
        <w:jc w:val="both"/>
        <w:divId w:val="1958679647"/>
        <w:rPr>
          <w:rFonts w:eastAsia="Times New Roman"/>
          <w:color w:val="000000"/>
          <w:sz w:val="20"/>
          <w:szCs w:val="20"/>
          <w:shd w:val="clear" w:color="auto" w:fill="FFFFFF"/>
        </w:rPr>
      </w:pPr>
      <w:r>
        <w:rPr>
          <w:rStyle w:val="spctttl1"/>
          <w:rFonts w:eastAsia="Times New Roman"/>
        </w:rPr>
        <w:t>6.</w:t>
      </w:r>
      <w:r>
        <w:rPr>
          <w:rFonts w:eastAsia="Times New Roman"/>
          <w:color w:val="000000"/>
          <w:sz w:val="20"/>
          <w:szCs w:val="20"/>
          <w:shd w:val="clear" w:color="auto" w:fill="FFFFFF"/>
        </w:rPr>
        <w:t xml:space="preserve"> </w:t>
      </w:r>
      <w:r>
        <w:rPr>
          <w:rStyle w:val="spctbdy"/>
          <w:rFonts w:eastAsia="Times New Roman"/>
        </w:rPr>
        <w:t>Se recomandă ca fiecare candidat să îşi creeze un cont pe ResearcherID pentru facilitarea verificării datelor privind activitatea de cercetare şi recunoaşterea impactului a</w:t>
      </w:r>
      <w:r>
        <w:rPr>
          <w:rStyle w:val="spctbdy"/>
          <w:rFonts w:eastAsia="Times New Roman"/>
        </w:rPr>
        <w:t>ctivităţii.</w:t>
      </w:r>
    </w:p>
    <w:p w:rsidR="00000000" w:rsidRDefault="002B3360">
      <w:pPr>
        <w:autoSpaceDE/>
        <w:autoSpaceDN/>
        <w:jc w:val="both"/>
        <w:divId w:val="550961474"/>
        <w:rPr>
          <w:rStyle w:val="spctbdy"/>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Activitatea didactică şi profesională</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16750388"/>
        <w:rPr>
          <w:rFonts w:ascii="Courier New" w:hAnsi="Courier New" w:cs="Courier New"/>
          <w:sz w:val="12"/>
          <w:szCs w:val="12"/>
        </w:rPr>
      </w:pPr>
      <w:r>
        <w:rPr>
          <w:rFonts w:ascii="Courier New" w:hAnsi="Courier New" w:cs="Courier New"/>
          <w:color w:val="000000"/>
          <w:sz w:val="12"/>
          <w:szCs w:val="12"/>
          <w:shd w:val="clear" w:color="auto" w:fill="FFFFFF"/>
        </w:rPr>
        <w:t>*Font 7*</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167503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167503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│Nr. │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167503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│Crt.│                       Tipul activităţilor                                        │     Indicatori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167503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167503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1 │Cărţi în edituri internaţionale recunoscute Web of Science în calitate de autor   │ A(1) = Σ 4/n(i)^ef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167503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167503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167503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2 │Capitole de cărţi în edituri internaţionale recunoscute Web of Science în calitate│ A(2) = Σ 1/n(i)^ef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167503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│de autor/Review-uri în reviste cotat</w:t>
      </w:r>
      <w:r>
        <w:rPr>
          <w:rFonts w:ascii="Courier New" w:hAnsi="Courier New" w:cs="Courier New"/>
          <w:color w:val="000000"/>
          <w:sz w:val="12"/>
          <w:szCs w:val="12"/>
          <w:shd w:val="clear" w:color="auto" w:fill="FFFFFF"/>
        </w:rPr>
        <w:t>e ISI                                         │        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167503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167503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3 │Cărţi în edituri internaţionale recunoscute Web of Science în </w:t>
      </w:r>
      <w:r>
        <w:rPr>
          <w:rFonts w:ascii="Courier New" w:hAnsi="Courier New" w:cs="Courier New"/>
          <w:color w:val="000000"/>
          <w:sz w:val="12"/>
          <w:szCs w:val="12"/>
          <w:shd w:val="clear" w:color="auto" w:fill="FFFFFF"/>
        </w:rPr>
        <w:t>calitate de editor  │ A(3) = Σ 0.5/n(i)^ef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167503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167503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167503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4 │Cărţi, manuale, îndrumare de laborator în edituri naţionale sau alte edituri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167503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│internaţionale ca autor, note interne, prezentări susţinute pentru aprobarea      │ A(4) = Σ 0.5/n(i)^ef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167503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r>
        <w:rPr>
          <w:rFonts w:ascii="Courier New" w:hAnsi="Courier New" w:cs="Courier New"/>
          <w:color w:val="000000"/>
          <w:sz w:val="12"/>
          <w:szCs w:val="12"/>
          <w:shd w:val="clear" w:color="auto" w:fill="FFFFFF"/>
        </w:rPr>
        <w:t>│analizelor de date în cadrul colaborărilor mari                                   │        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167503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167503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5 │Capitole de cărţi în edit</w:t>
      </w:r>
      <w:r>
        <w:rPr>
          <w:rFonts w:ascii="Courier New" w:hAnsi="Courier New" w:cs="Courier New"/>
          <w:color w:val="000000"/>
          <w:sz w:val="12"/>
          <w:szCs w:val="12"/>
          <w:shd w:val="clear" w:color="auto" w:fill="FFFFFF"/>
        </w:rPr>
        <w:t>uri naţionale sau alte edituri internaţionale ca autor   │ A(5) = Σ 0.2/n(i)^ef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167503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167503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167503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6 │Lucrări în extenso (cel puţin 3 pagini) publicate în Proceedings-uri indexate ISI │ A(6) = Σ 0.2/n(i)^ef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167503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        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167503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167503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7 │Brevete de invenţie internaţionale acordate                                       │ A(7) = Σ 3/n(i)^ef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167503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167503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167503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r>
        <w:rPr>
          <w:rFonts w:ascii="Courier New" w:hAnsi="Courier New" w:cs="Courier New"/>
          <w:color w:val="000000"/>
          <w:sz w:val="12"/>
          <w:szCs w:val="12"/>
          <w:shd w:val="clear" w:color="auto" w:fill="FFFFFF"/>
        </w:rPr>
        <w:t>8 │Brevete de invenţie naţionale acordate                                            │ A(8) = Σ 0.5/n(i)^ef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167503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167503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167503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9 │Director/responsabil/coordonator pentru programe de studii, programe de formare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167503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│continuă, proiecte educaţionale şi proiecte de in</w:t>
      </w:r>
      <w:r>
        <w:rPr>
          <w:rFonts w:ascii="Courier New" w:hAnsi="Courier New" w:cs="Courier New"/>
          <w:color w:val="000000"/>
          <w:sz w:val="12"/>
          <w:szCs w:val="12"/>
          <w:shd w:val="clear" w:color="auto" w:fill="FFFFFF"/>
        </w:rPr>
        <w:t>frastructură (proiectele de      │ A(9) = Σ 0.5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167503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│cercetare se exclud)                                                              │        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167503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167503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10 │Director/responsabil pentru proiecte de cercetare în valoare V(i) euro câştigate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167503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│prin competiţie naţională sau internaţională (proiectele de la punctul 9 se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167503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│exclud). Sumele în lei sau în alte valute se convertesc în euro la cursul mediu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167503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│din anul respectiv conform www.bnr.ro pentru perioada de după 1999 şi la cursul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167503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│din 1999 pen</w:t>
      </w:r>
      <w:r>
        <w:rPr>
          <w:rFonts w:ascii="Courier New" w:hAnsi="Courier New" w:cs="Courier New"/>
          <w:color w:val="000000"/>
          <w:sz w:val="12"/>
          <w:szCs w:val="12"/>
          <w:shd w:val="clear" w:color="auto" w:fill="FFFFFF"/>
        </w:rPr>
        <w:t>tru perioada anterioară.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167503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│Responsabilii de proiect sunt cei care conduc o echipă de cercetare, fiind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167503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│menţionaţi ca atare în proiectul depus</w:t>
      </w:r>
      <w:r>
        <w:rPr>
          <w:rFonts w:ascii="Courier New" w:hAnsi="Courier New" w:cs="Courier New"/>
          <w:color w:val="000000"/>
          <w:sz w:val="12"/>
          <w:szCs w:val="12"/>
          <w:shd w:val="clear" w:color="auto" w:fill="FFFFFF"/>
        </w:rPr>
        <w:t>; în cazul lor se consideră doar suma       │ A(9) = Σ V(i)/100.000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167503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│aferentă echipei conduse.                                                         │        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167503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autoSpaceDE/>
        <w:autoSpaceDN/>
        <w:ind w:left="450"/>
        <w:jc w:val="both"/>
        <w:divId w:val="550961474"/>
        <w:rPr>
          <w:rStyle w:val="spar3"/>
          <w:rFonts w:eastAsia="Times New Roman"/>
        </w:rPr>
      </w:pPr>
      <w:r>
        <w:rPr>
          <w:rStyle w:val="spar3"/>
          <w:rFonts w:eastAsia="Times New Roman"/>
        </w:rPr>
        <w:t>Criterii minimale pentru activitatea didactică şi profesională: CSII, conferenţiar universitar:</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830025872"/>
        <w:rPr>
          <w:rFonts w:ascii="Courier New" w:hAnsi="Courier New" w:cs="Courier New"/>
          <w:sz w:val="12"/>
          <w:szCs w:val="12"/>
        </w:rPr>
      </w:pPr>
      <w:r>
        <w:rPr>
          <w:rFonts w:ascii="Courier New" w:hAnsi="Courier New" w:cs="Courier New"/>
          <w:color w:val="000000"/>
          <w:sz w:val="12"/>
          <w:szCs w:val="12"/>
          <w:shd w:val="clear" w:color="auto" w:fill="FFFFFF"/>
        </w:rPr>
        <w:t xml:space="preserve">        10</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83002587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A = Σ A(i) ≥ 1</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83002587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i=1</w:t>
      </w:r>
    </w:p>
    <w:p w:rsidR="00000000" w:rsidRDefault="002B3360">
      <w:pPr>
        <w:autoSpaceDE/>
        <w:autoSpaceDN/>
        <w:ind w:left="225"/>
        <w:jc w:val="both"/>
        <w:divId w:val="550961474"/>
        <w:rPr>
          <w:rStyle w:val="spar3"/>
          <w:rFonts w:eastAsia="Times New Roman"/>
        </w:rPr>
      </w:pPr>
      <w:r>
        <w:rPr>
          <w:rStyle w:val="spar3"/>
          <w:rFonts w:eastAsia="Times New Roman"/>
        </w:rPr>
        <w:t>Abilitare, CS I, profesor universitar:</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26997124"/>
        <w:rPr>
          <w:rFonts w:ascii="Courier New" w:hAnsi="Courier New" w:cs="Courier New"/>
          <w:sz w:val="12"/>
          <w:szCs w:val="12"/>
        </w:rPr>
      </w:pPr>
      <w:r>
        <w:rPr>
          <w:rFonts w:ascii="Courier New" w:hAnsi="Courier New" w:cs="Courier New"/>
          <w:color w:val="000000"/>
          <w:sz w:val="12"/>
          <w:szCs w:val="12"/>
          <w:shd w:val="clear" w:color="auto" w:fill="FFFFFF"/>
        </w:rPr>
        <w:t xml:space="preserve">        10</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2699712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A = Σ A(i) ≥ 2</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2699712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r>
        <w:rPr>
          <w:rFonts w:ascii="Courier New" w:hAnsi="Courier New" w:cs="Courier New"/>
          <w:color w:val="000000"/>
          <w:sz w:val="12"/>
          <w:szCs w:val="12"/>
          <w:shd w:val="clear" w:color="auto" w:fill="FFFFFF"/>
        </w:rPr>
        <w:t xml:space="preserve">  i=1</w:t>
      </w:r>
    </w:p>
    <w:p w:rsidR="00000000" w:rsidRDefault="002B3360">
      <w:pPr>
        <w:autoSpaceDE/>
        <w:autoSpaceDN/>
        <w:jc w:val="both"/>
        <w:divId w:val="1544055534"/>
        <w:rPr>
          <w:rStyle w:val="spctbdy"/>
          <w:rFonts w:eastAsia="Times New Roman"/>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Activitatea de cercetare</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80993159"/>
        <w:rPr>
          <w:rFonts w:ascii="Courier New" w:hAnsi="Courier New" w:cs="Courier New"/>
          <w:sz w:val="12"/>
          <w:szCs w:val="12"/>
        </w:rPr>
      </w:pPr>
      <w:r>
        <w:rPr>
          <w:rFonts w:ascii="Courier New" w:hAnsi="Courier New" w:cs="Courier New"/>
          <w:color w:val="000000"/>
          <w:sz w:val="12"/>
          <w:szCs w:val="12"/>
          <w:shd w:val="clear" w:color="auto" w:fill="FFFFFF"/>
        </w:rPr>
        <w:t>*Font 7*</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8099315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8099315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│Nr. │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8099315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│Crt.│                       Tipul activităţilor                                        │     Indicatori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8099315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8099315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1 │Art</w:t>
      </w:r>
      <w:r>
        <w:rPr>
          <w:rFonts w:ascii="Courier New" w:hAnsi="Courier New" w:cs="Courier New"/>
          <w:color w:val="000000"/>
          <w:sz w:val="12"/>
          <w:szCs w:val="12"/>
          <w:shd w:val="clear" w:color="auto" w:fill="FFFFFF"/>
        </w:rPr>
        <w:t>icole ştiinţifice originale în extenso ca autor                                │ I = Σ AIS(i)/n(i)^ef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8099315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8099315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8099315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2 │Articole ştiinţifice originale în extenso ca prim autor sau autor corespondent,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8099315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r>
        <w:rPr>
          <w:rFonts w:ascii="Courier New" w:hAnsi="Courier New" w:cs="Courier New"/>
          <w:color w:val="000000"/>
          <w:sz w:val="12"/>
          <w:szCs w:val="12"/>
          <w:shd w:val="clear" w:color="auto" w:fill="FFFFFF"/>
        </w:rPr>
        <w:t>│conform menţiunilor de pe articol. Nu se iau în considerare articolele la care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8099315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│autorii sunt indicaţi în ordinea alfabetică a numelui şi candidatul este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8099315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│prim-autor exclusiv dator</w:t>
      </w:r>
      <w:r>
        <w:rPr>
          <w:rFonts w:ascii="Courier New" w:hAnsi="Courier New" w:cs="Courier New"/>
          <w:color w:val="000000"/>
          <w:sz w:val="12"/>
          <w:szCs w:val="12"/>
          <w:shd w:val="clear" w:color="auto" w:fill="FFFFFF"/>
        </w:rPr>
        <w:t>ită numelui acestuia şi ordonării alfabetice. În cazul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8099315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│publicaţiilor HEPP (High Energy Particle Physics) cu număr mare de autori, dacă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8099315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│articolul are la bază o notă internă a cărei aproba</w:t>
      </w:r>
      <w:r>
        <w:rPr>
          <w:rFonts w:ascii="Courier New" w:hAnsi="Courier New" w:cs="Courier New"/>
          <w:color w:val="000000"/>
          <w:sz w:val="12"/>
          <w:szCs w:val="12"/>
          <w:shd w:val="clear" w:color="auto" w:fill="FFFFFF"/>
        </w:rPr>
        <w:t>re în vederea trimiterii la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8099315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│publicare a fost susţinută de către autor, atunci autorul este considerat prim    │ P = Σ AIS(i)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8099315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│autor.                                                                       </w:t>
      </w:r>
      <w:r>
        <w:rPr>
          <w:rFonts w:ascii="Courier New" w:hAnsi="Courier New" w:cs="Courier New"/>
          <w:color w:val="000000"/>
          <w:sz w:val="12"/>
          <w:szCs w:val="12"/>
          <w:shd w:val="clear" w:color="auto" w:fill="FFFFFF"/>
        </w:rPr>
        <w:t xml:space="preserve">     │     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8099315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autoSpaceDE/>
        <w:autoSpaceDN/>
        <w:ind w:left="225"/>
        <w:jc w:val="both"/>
        <w:divId w:val="1544055534"/>
        <w:rPr>
          <w:rStyle w:val="spar3"/>
          <w:rFonts w:eastAsia="Times New Roman"/>
        </w:rPr>
      </w:pPr>
      <w:r>
        <w:rPr>
          <w:rStyle w:val="spar3"/>
          <w:rFonts w:eastAsia="Times New Roman"/>
        </w:rPr>
        <w:t>Criterii minimale pentru activitatea de cercetare:</w:t>
      </w:r>
    </w:p>
    <w:p w:rsidR="00000000" w:rsidRDefault="002B3360">
      <w:pPr>
        <w:pStyle w:val="spar"/>
        <w:ind w:left="450"/>
        <w:jc w:val="both"/>
        <w:divId w:val="1544055534"/>
      </w:pPr>
      <w:r>
        <w:rPr>
          <w:rFonts w:ascii="Verdana" w:hAnsi="Verdana"/>
          <w:color w:val="000000"/>
          <w:sz w:val="20"/>
          <w:szCs w:val="20"/>
          <w:shd w:val="clear" w:color="auto" w:fill="FFFFFF"/>
        </w:rPr>
        <w:t>CSII, conferenţiar universitar: I ≥ 2, P ≥ 2</w:t>
      </w:r>
    </w:p>
    <w:p w:rsidR="00000000" w:rsidRDefault="002B3360">
      <w:pPr>
        <w:pStyle w:val="spar"/>
        <w:ind w:left="450"/>
        <w:jc w:val="both"/>
        <w:divId w:val="1544055534"/>
        <w:rPr>
          <w:rFonts w:ascii="Verdana" w:hAnsi="Verdana"/>
          <w:color w:val="000000"/>
          <w:sz w:val="20"/>
          <w:szCs w:val="20"/>
          <w:shd w:val="clear" w:color="auto" w:fill="FFFFFF"/>
        </w:rPr>
      </w:pPr>
      <w:r>
        <w:rPr>
          <w:rFonts w:ascii="Verdana" w:hAnsi="Verdana"/>
          <w:color w:val="000000"/>
          <w:sz w:val="20"/>
          <w:szCs w:val="20"/>
          <w:shd w:val="clear" w:color="auto" w:fill="FFFFFF"/>
        </w:rPr>
        <w:t>Abilitare, CS</w:t>
      </w:r>
      <w:r>
        <w:rPr>
          <w:rFonts w:ascii="Verdana" w:hAnsi="Verdana"/>
          <w:color w:val="000000"/>
          <w:sz w:val="20"/>
          <w:szCs w:val="20"/>
          <w:shd w:val="clear" w:color="auto" w:fill="FFFFFF"/>
        </w:rPr>
        <w:t xml:space="preserve"> I, profesor universitar: I ≥ 4, P ≥ 4</w:t>
      </w:r>
    </w:p>
    <w:p w:rsidR="00000000" w:rsidRDefault="002B3360">
      <w:pPr>
        <w:autoSpaceDE/>
        <w:autoSpaceDN/>
        <w:jc w:val="both"/>
        <w:divId w:val="1897546600"/>
        <w:rPr>
          <w:rStyle w:val="spctbdy"/>
          <w:rFonts w:eastAsia="Times New Roman"/>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Recunoaşterea impactului activităţii</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567035359"/>
        <w:rPr>
          <w:rFonts w:ascii="Courier New" w:hAnsi="Courier New" w:cs="Courier New"/>
          <w:sz w:val="12"/>
          <w:szCs w:val="12"/>
        </w:rPr>
      </w:pPr>
      <w:r>
        <w:rPr>
          <w:rFonts w:ascii="Courier New" w:hAnsi="Courier New" w:cs="Courier New"/>
          <w:color w:val="000000"/>
          <w:sz w:val="12"/>
          <w:szCs w:val="12"/>
          <w:shd w:val="clear" w:color="auto" w:fill="FFFFFF"/>
        </w:rPr>
        <w:t>*Font 7*</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56703535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56703535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│Nr. │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56703535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│Crt.│                       Tipul activităţilor                                        │     Indicatori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56703535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56703535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1 │Citări în reviste ştiinţifice cu factor de impact care se regăsesc în InCites     │ C = Σ c(i)/n(i)^ef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56703535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│Journal Citation Reports sau în cărţi în edituri recunoscute Web of Science. Nu se│     i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56703535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│iau în considerare citările provenind din articole care au ca autor sau coautor   │unde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56703535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│candidatul                                                                        │c(i) reprezintă numărul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56703535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│de citări în reviste ISI│</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56703535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│ale publicaţiei 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56703535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56703535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2 │Indicele Hirsch                                                                   │h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56703535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autoSpaceDE/>
        <w:autoSpaceDN/>
        <w:ind w:left="225"/>
        <w:jc w:val="both"/>
        <w:divId w:val="1897546600"/>
        <w:rPr>
          <w:rStyle w:val="spar3"/>
          <w:rFonts w:eastAsia="Times New Roman"/>
        </w:rPr>
      </w:pPr>
      <w:r>
        <w:rPr>
          <w:rStyle w:val="spar3"/>
          <w:rFonts w:eastAsia="Times New Roman"/>
        </w:rPr>
        <w:t>Criterii minimale pentru recunoaşterea impactului activităţii:</w:t>
      </w:r>
    </w:p>
    <w:p w:rsidR="00000000" w:rsidRDefault="002B3360">
      <w:pPr>
        <w:pStyle w:val="spar"/>
        <w:ind w:left="450"/>
        <w:jc w:val="both"/>
        <w:divId w:val="1897546600"/>
      </w:pPr>
      <w:r>
        <w:rPr>
          <w:rFonts w:ascii="Verdana" w:hAnsi="Verdana"/>
          <w:color w:val="000000"/>
          <w:sz w:val="20"/>
          <w:szCs w:val="20"/>
          <w:shd w:val="clear" w:color="auto" w:fill="FFFFFF"/>
        </w:rPr>
        <w:t>CS II, conferenţiar universitar: C ≥ 20, h ≥ 5</w:t>
      </w:r>
    </w:p>
    <w:p w:rsidR="00000000" w:rsidRDefault="002B3360">
      <w:pPr>
        <w:pStyle w:val="spar"/>
        <w:ind w:left="450"/>
        <w:jc w:val="both"/>
        <w:divId w:val="1897546600"/>
        <w:rPr>
          <w:rFonts w:ascii="Verdana" w:hAnsi="Verdana"/>
          <w:color w:val="000000"/>
          <w:sz w:val="20"/>
          <w:szCs w:val="20"/>
          <w:shd w:val="clear" w:color="auto" w:fill="FFFFFF"/>
        </w:rPr>
      </w:pPr>
      <w:r>
        <w:rPr>
          <w:rFonts w:ascii="Verdana" w:hAnsi="Verdana"/>
          <w:color w:val="000000"/>
          <w:sz w:val="20"/>
          <w:szCs w:val="20"/>
          <w:shd w:val="clear" w:color="auto" w:fill="FFFFFF"/>
        </w:rPr>
        <w:t>Abilitare, CS I, profesor universitar: C ≥ 40, h ≥ 10</w:t>
      </w:r>
    </w:p>
    <w:p w:rsidR="00000000" w:rsidRDefault="002B3360">
      <w:pPr>
        <w:pStyle w:val="spar"/>
        <w:ind w:left="450"/>
        <w:jc w:val="both"/>
        <w:divId w:val="1897546600"/>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Punctajul total CNATDCU: T = A + P/2 + I/2 + </w:t>
      </w:r>
      <w:r>
        <w:rPr>
          <w:rFonts w:ascii="Verdana" w:hAnsi="Verdana"/>
          <w:color w:val="000000"/>
          <w:sz w:val="20"/>
          <w:szCs w:val="20"/>
          <w:shd w:val="clear" w:color="auto" w:fill="FFFFFF"/>
        </w:rPr>
        <w:t>C/20 + h/5</w:t>
      </w:r>
    </w:p>
    <w:p w:rsidR="00000000" w:rsidRDefault="002B3360">
      <w:pPr>
        <w:pStyle w:val="spar"/>
        <w:ind w:left="450"/>
        <w:jc w:val="both"/>
        <w:divId w:val="1897546600"/>
        <w:rPr>
          <w:rFonts w:ascii="Verdana" w:hAnsi="Verdana"/>
          <w:color w:val="000000"/>
          <w:sz w:val="20"/>
          <w:szCs w:val="20"/>
          <w:shd w:val="clear" w:color="auto" w:fill="FFFFFF"/>
        </w:rPr>
      </w:pPr>
      <w:r>
        <w:rPr>
          <w:rFonts w:ascii="Verdana" w:hAnsi="Verdana"/>
          <w:color w:val="000000"/>
          <w:sz w:val="20"/>
          <w:szCs w:val="20"/>
          <w:shd w:val="clear" w:color="auto" w:fill="FFFFFF"/>
        </w:rPr>
        <w:t>CS II, conferenţiar universitar: T ≥ 5</w:t>
      </w:r>
    </w:p>
    <w:p w:rsidR="00000000" w:rsidRDefault="002B3360">
      <w:pPr>
        <w:pStyle w:val="spar"/>
        <w:ind w:left="450"/>
        <w:jc w:val="both"/>
        <w:divId w:val="1897546600"/>
        <w:rPr>
          <w:rFonts w:ascii="Verdana" w:hAnsi="Verdana"/>
          <w:color w:val="000000"/>
          <w:sz w:val="20"/>
          <w:szCs w:val="20"/>
          <w:shd w:val="clear" w:color="auto" w:fill="FFFFFF"/>
        </w:rPr>
      </w:pPr>
      <w:r>
        <w:rPr>
          <w:rFonts w:ascii="Verdana" w:hAnsi="Verdana"/>
          <w:color w:val="000000"/>
          <w:sz w:val="20"/>
          <w:szCs w:val="20"/>
          <w:shd w:val="clear" w:color="auto" w:fill="FFFFFF"/>
        </w:rPr>
        <w:t>Abilitare, CS I, profesor universitar: T ≥ 12</w:t>
      </w:r>
    </w:p>
    <w:p w:rsidR="00000000" w:rsidRDefault="002B3360">
      <w:pPr>
        <w:autoSpaceDE/>
        <w:autoSpaceDN/>
        <w:ind w:left="225"/>
        <w:jc w:val="both"/>
        <w:divId w:val="61145762"/>
        <w:rPr>
          <w:rStyle w:val="spar3"/>
          <w:rFonts w:eastAsia="Times New Roman"/>
        </w:rPr>
      </w:pPr>
      <w:r>
        <w:rPr>
          <w:rStyle w:val="spar3"/>
          <w:rFonts w:eastAsia="Times New Roman"/>
        </w:rPr>
        <w:t>Notă:</w:t>
      </w:r>
    </w:p>
    <w:p w:rsidR="00000000" w:rsidRDefault="002B3360">
      <w:pPr>
        <w:pStyle w:val="spar"/>
        <w:ind w:left="450"/>
        <w:jc w:val="both"/>
        <w:divId w:val="61145762"/>
      </w:pPr>
      <w:r>
        <w:rPr>
          <w:rFonts w:ascii="Verdana" w:hAnsi="Verdana"/>
          <w:color w:val="000000"/>
          <w:sz w:val="20"/>
          <w:szCs w:val="20"/>
          <w:shd w:val="clear" w:color="auto" w:fill="FFFFFF"/>
        </w:rPr>
        <w:t>Satisfacerea prezentelor standarde minimale permite participarea la concursurile organizate pentru ocuparea posturilor din învăţământul superior şi cercet</w:t>
      </w:r>
      <w:r>
        <w:rPr>
          <w:rFonts w:ascii="Verdana" w:hAnsi="Verdana"/>
          <w:color w:val="000000"/>
          <w:sz w:val="20"/>
          <w:szCs w:val="20"/>
          <w:shd w:val="clear" w:color="auto" w:fill="FFFFFF"/>
        </w:rPr>
        <w:t>are. Pentru selecţia/ierarhizarea candidaţilor, universităţile şi institutele de cercetare pot impune cerinţe suplimentare proprii, conform legii.</w:t>
      </w:r>
    </w:p>
    <w:p w:rsidR="00000000" w:rsidRDefault="002B3360">
      <w:pPr>
        <w:autoSpaceDE/>
        <w:autoSpaceDN/>
        <w:jc w:val="both"/>
        <w:divId w:val="61145762"/>
        <w:rPr>
          <w:rFonts w:eastAsia="Times New Roman"/>
          <w:color w:val="000000"/>
          <w:sz w:val="20"/>
          <w:szCs w:val="20"/>
        </w:rPr>
      </w:pPr>
      <w:r>
        <w:rPr>
          <w:rStyle w:val="spar3"/>
          <w:rFonts w:eastAsia="Times New Roman"/>
        </w:rPr>
        <w:t>Notă privind concursurile: În cazul universităţilor asupra acestora se va pronunţa un organism abilitat de că</w:t>
      </w:r>
      <w:r>
        <w:rPr>
          <w:rStyle w:val="spar3"/>
          <w:rFonts w:eastAsia="Times New Roman"/>
        </w:rPr>
        <w:t>tre Senatul Universităţii şi rezultatele vor fi aprobate de către Senat (</w:t>
      </w:r>
      <w:r>
        <w:rPr>
          <w:rStyle w:val="spar3"/>
          <w:rFonts w:eastAsia="Times New Roman"/>
          <w:color w:val="0000FF"/>
          <w:u w:val="single"/>
        </w:rPr>
        <w:t>Legea nr. 1/2011 art. 297</w:t>
      </w:r>
      <w:r>
        <w:rPr>
          <w:rStyle w:val="spar3"/>
          <w:rFonts w:eastAsia="Times New Roman"/>
        </w:rPr>
        <w:t xml:space="preserve">, </w:t>
      </w:r>
      <w:r>
        <w:rPr>
          <w:rStyle w:val="spar3"/>
          <w:rFonts w:eastAsia="Times New Roman"/>
          <w:color w:val="0000FF"/>
          <w:u w:val="single"/>
        </w:rPr>
        <w:t>219</w:t>
      </w:r>
      <w:r>
        <w:rPr>
          <w:rStyle w:val="spar3"/>
          <w:rFonts w:eastAsia="Times New Roman"/>
        </w:rPr>
        <w:t>). În cazul institutelor asupra acestora va decide Comisia de Concurs şi rezultatele vor fi aprobate de către Consiliul Ştiinţific (</w:t>
      </w:r>
      <w:r>
        <w:rPr>
          <w:rStyle w:val="spar3"/>
          <w:rFonts w:eastAsia="Times New Roman"/>
          <w:color w:val="0000FF"/>
          <w:u w:val="single"/>
        </w:rPr>
        <w:t>Legea nr. 319/2003, a</w:t>
      </w:r>
      <w:r>
        <w:rPr>
          <w:rStyle w:val="spar3"/>
          <w:rFonts w:eastAsia="Times New Roman"/>
          <w:color w:val="0000FF"/>
          <w:u w:val="single"/>
        </w:rPr>
        <w:t>rt. 16(2)c)</w:t>
      </w:r>
      <w:r>
        <w:rPr>
          <w:rStyle w:val="spar3"/>
          <w:rFonts w:eastAsia="Times New Roman"/>
        </w:rPr>
        <w:t xml:space="preserve">. În ambele cazuri, CNATDCU va valida îndeplinirea setului minimal, conform </w:t>
      </w:r>
      <w:r>
        <w:rPr>
          <w:rStyle w:val="spar3"/>
          <w:rFonts w:eastAsia="Times New Roman"/>
          <w:color w:val="0000FF"/>
          <w:u w:val="single"/>
        </w:rPr>
        <w:t>Legii nr. 1/2011, art. 166(2)</w:t>
      </w:r>
      <w:r>
        <w:rPr>
          <w:rStyle w:val="spar3"/>
          <w:rFonts w:eastAsia="Times New Roman"/>
        </w:rPr>
        <w:t xml:space="preserve">, </w:t>
      </w:r>
      <w:r>
        <w:rPr>
          <w:rStyle w:val="spar3"/>
          <w:rFonts w:eastAsia="Times New Roman"/>
          <w:color w:val="0000FF"/>
          <w:u w:val="single"/>
        </w:rPr>
        <w:t>219(1)</w:t>
      </w:r>
      <w:r>
        <w:rPr>
          <w:rStyle w:val="spar3"/>
          <w:rFonts w:eastAsia="Times New Roman"/>
        </w:rPr>
        <w:t xml:space="preserve">, </w:t>
      </w:r>
      <w:r>
        <w:rPr>
          <w:rStyle w:val="spar3"/>
          <w:rFonts w:eastAsia="Times New Roman"/>
          <w:color w:val="0000FF"/>
          <w:u w:val="single"/>
        </w:rPr>
        <w:t>295(1)(3)</w:t>
      </w:r>
      <w:r>
        <w:rPr>
          <w:rStyle w:val="spar3"/>
          <w:rFonts w:eastAsia="Times New Roman"/>
        </w:rPr>
        <w:t xml:space="preserve"> şi </w:t>
      </w:r>
      <w:r>
        <w:rPr>
          <w:rStyle w:val="spar3"/>
          <w:rFonts w:eastAsia="Times New Roman"/>
          <w:color w:val="0000FF"/>
          <w:u w:val="single"/>
        </w:rPr>
        <w:t>300(4)</w:t>
      </w:r>
      <w:r>
        <w:rPr>
          <w:rStyle w:val="spar3"/>
          <w:rFonts w:eastAsia="Times New Roman"/>
        </w:rPr>
        <w:t xml:space="preserve">; respectiv </w:t>
      </w:r>
      <w:r>
        <w:rPr>
          <w:rStyle w:val="spar3"/>
          <w:rFonts w:eastAsia="Times New Roman"/>
          <w:color w:val="0000FF"/>
          <w:u w:val="single"/>
        </w:rPr>
        <w:t>Legii nr. 319/2003, art. 16(2)c</w:t>
      </w:r>
      <w:r>
        <w:rPr>
          <w:rStyle w:val="spar3"/>
          <w:rFonts w:eastAsia="Times New Roman"/>
        </w:rPr>
        <w:t>.</w:t>
      </w:r>
    </w:p>
    <w:p w:rsidR="00000000" w:rsidRDefault="002B3360">
      <w:pPr>
        <w:pStyle w:val="sanxttl"/>
        <w:divId w:val="686567722"/>
      </w:pPr>
      <w:r>
        <w:t>Anexa nr. 4</w:t>
      </w:r>
    </w:p>
    <w:p w:rsidR="00000000" w:rsidRDefault="002B3360">
      <w:pPr>
        <w:pStyle w:val="sanxden"/>
        <w:divId w:val="686567722"/>
      </w:pPr>
      <w:r>
        <w:t>COMISIA DE CHIMIE</w:t>
      </w:r>
    </w:p>
    <w:p w:rsidR="00000000" w:rsidRDefault="002B3360">
      <w:pPr>
        <w:pStyle w:val="spar"/>
        <w:jc w:val="center"/>
        <w:divId w:val="217939779"/>
        <w:rPr>
          <w:rFonts w:ascii="Verdana" w:hAnsi="Verdana"/>
          <w:color w:val="000000"/>
          <w:sz w:val="20"/>
          <w:szCs w:val="20"/>
          <w:shd w:val="clear" w:color="auto" w:fill="FFFFFF"/>
        </w:rPr>
      </w:pPr>
      <w:r>
        <w:rPr>
          <w:rFonts w:ascii="Verdana" w:hAnsi="Verdana"/>
          <w:color w:val="000000"/>
          <w:sz w:val="20"/>
          <w:szCs w:val="20"/>
          <w:shd w:val="clear" w:color="auto" w:fill="FFFFFF"/>
        </w:rPr>
        <w:t>STANDARDE MINIMALE NECESARE ŞI OBLIGATORII PENTRU CONFERIREA TITLURILOR</w:t>
      </w:r>
    </w:p>
    <w:p w:rsidR="00000000" w:rsidRDefault="002B3360">
      <w:pPr>
        <w:pStyle w:val="spar"/>
        <w:jc w:val="center"/>
        <w:divId w:val="217939779"/>
        <w:rPr>
          <w:rFonts w:ascii="Verdana" w:hAnsi="Verdana"/>
          <w:color w:val="000000"/>
          <w:sz w:val="20"/>
          <w:szCs w:val="20"/>
          <w:shd w:val="clear" w:color="auto" w:fill="FFFFFF"/>
        </w:rPr>
      </w:pPr>
      <w:r>
        <w:rPr>
          <w:rFonts w:ascii="Verdana" w:hAnsi="Verdana"/>
          <w:color w:val="000000"/>
          <w:sz w:val="20"/>
          <w:szCs w:val="20"/>
          <w:shd w:val="clear" w:color="auto" w:fill="FFFFFF"/>
        </w:rPr>
        <w:t>DIDACTICE DIN ÎNVĂŢĂMÂNTUL SUPERIOR ŞI A</w:t>
      </w:r>
    </w:p>
    <w:p w:rsidR="00000000" w:rsidRDefault="002B3360">
      <w:pPr>
        <w:pStyle w:val="spar"/>
        <w:jc w:val="center"/>
        <w:divId w:val="217939779"/>
        <w:rPr>
          <w:rFonts w:ascii="Verdana" w:hAnsi="Verdana"/>
          <w:color w:val="000000"/>
          <w:sz w:val="20"/>
          <w:szCs w:val="20"/>
          <w:shd w:val="clear" w:color="auto" w:fill="FFFFFF"/>
        </w:rPr>
      </w:pPr>
      <w:r>
        <w:rPr>
          <w:rFonts w:ascii="Verdana" w:hAnsi="Verdana"/>
          <w:color w:val="000000"/>
          <w:sz w:val="20"/>
          <w:szCs w:val="20"/>
          <w:shd w:val="clear" w:color="auto" w:fill="FFFFFF"/>
        </w:rPr>
        <w:t>GRADELOR PROFESIONALE DE CERCETARE - DEZVOLTARE</w:t>
      </w:r>
    </w:p>
    <w:p w:rsidR="00000000" w:rsidRDefault="002B3360">
      <w:pPr>
        <w:autoSpaceDE/>
        <w:autoSpaceDN/>
        <w:ind w:left="225"/>
        <w:jc w:val="both"/>
        <w:divId w:val="686567722"/>
        <w:rPr>
          <w:rStyle w:val="spar3"/>
          <w:rFonts w:eastAsia="Times New Roman"/>
        </w:rPr>
      </w:pPr>
      <w:r>
        <w:rPr>
          <w:rStyle w:val="spar3"/>
          <w:rFonts w:eastAsia="Times New Roman"/>
        </w:rPr>
        <w:t>Criterii generale:</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600408120"/>
        <w:rPr>
          <w:rFonts w:ascii="Courier New" w:hAnsi="Courier New" w:cs="Courier New"/>
          <w:sz w:val="12"/>
          <w:szCs w:val="12"/>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60040812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r>
        <w:rPr>
          <w:rFonts w:ascii="Courier New" w:hAnsi="Courier New" w:cs="Courier New"/>
          <w:color w:val="000000"/>
          <w:sz w:val="12"/>
          <w:szCs w:val="12"/>
          <w:shd w:val="clear" w:color="auto" w:fill="FFFFFF"/>
        </w:rPr>
        <w:t xml:space="preserve">    Categorie     │N(max)│FIC  │FIC(D)│FIC(AP)│FIC(AC)│h index│</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60040812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60040812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60040812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│Profesor/CS1/Habilitare│  50  │ 100 │  70  │   50  </w:t>
      </w:r>
      <w:r>
        <w:rPr>
          <w:rFonts w:ascii="Courier New" w:hAnsi="Courier New" w:cs="Courier New"/>
          <w:color w:val="000000"/>
          <w:sz w:val="12"/>
          <w:szCs w:val="12"/>
          <w:shd w:val="clear" w:color="auto" w:fill="FFFFFF"/>
        </w:rPr>
        <w:t>│   25  │   13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60040812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60040812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│Conferenţiar/CS2       │  30  │  50 │   -  │   20  │    -  │    9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60040812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ntattl"/>
        <w:ind w:left="225"/>
        <w:jc w:val="both"/>
        <w:divId w:val="1512140992"/>
        <w:rPr>
          <w:shd w:val="clear" w:color="auto" w:fill="FFFFFF"/>
        </w:rPr>
      </w:pPr>
      <w:r>
        <w:rPr>
          <w:shd w:val="clear" w:color="auto" w:fill="FFFFFF"/>
        </w:rPr>
        <w:t xml:space="preserve">Notă </w:t>
      </w:r>
    </w:p>
    <w:p w:rsidR="00000000" w:rsidRDefault="002B3360">
      <w:pPr>
        <w:autoSpaceDE/>
        <w:autoSpaceDN/>
        <w:ind w:left="225"/>
        <w:jc w:val="both"/>
        <w:divId w:val="1837451967"/>
        <w:rPr>
          <w:rFonts w:eastAsia="Times New Roman"/>
          <w:color w:val="000000"/>
          <w:sz w:val="17"/>
          <w:szCs w:val="17"/>
          <w:shd w:val="clear" w:color="auto" w:fill="FFFFFF"/>
        </w:rPr>
      </w:pPr>
      <w:r>
        <w:rPr>
          <w:rFonts w:eastAsia="Times New Roman"/>
          <w:color w:val="000000"/>
          <w:sz w:val="17"/>
          <w:szCs w:val="17"/>
          <w:shd w:val="clear" w:color="auto" w:fill="FFFFFF"/>
        </w:rPr>
        <w:t>(*) N(max) - primele m</w:t>
      </w:r>
      <w:r>
        <w:rPr>
          <w:rFonts w:eastAsia="Times New Roman"/>
          <w:color w:val="000000"/>
          <w:sz w:val="17"/>
          <w:szCs w:val="17"/>
          <w:shd w:val="clear" w:color="auto" w:fill="FFFFFF"/>
        </w:rPr>
        <w:t>axim N lucrări, organizate în ordinea descrescătoare a factorilor de impact a revistelor în care au fost publicate;</w:t>
      </w:r>
    </w:p>
    <w:p w:rsidR="00000000" w:rsidRDefault="002B3360">
      <w:pPr>
        <w:autoSpaceDE/>
        <w:autoSpaceDN/>
        <w:ind w:left="225"/>
        <w:jc w:val="both"/>
        <w:divId w:val="594018854"/>
        <w:rPr>
          <w:rFonts w:eastAsia="Times New Roman"/>
          <w:color w:val="000000"/>
          <w:sz w:val="17"/>
          <w:szCs w:val="17"/>
          <w:shd w:val="clear" w:color="auto" w:fill="FFFFFF"/>
        </w:rPr>
      </w:pPr>
      <w:r>
        <w:rPr>
          <w:rFonts w:eastAsia="Times New Roman"/>
          <w:color w:val="000000"/>
          <w:sz w:val="17"/>
          <w:szCs w:val="17"/>
          <w:shd w:val="clear" w:color="auto" w:fill="FFFFFF"/>
        </w:rPr>
        <w:t>(**) FIC - factorul de impact cumulat minimal al revistelor în care s-au publicat lucrările în cauză;</w:t>
      </w:r>
    </w:p>
    <w:p w:rsidR="00000000" w:rsidRDefault="002B3360">
      <w:pPr>
        <w:autoSpaceDE/>
        <w:autoSpaceDN/>
        <w:ind w:left="225"/>
        <w:jc w:val="both"/>
        <w:divId w:val="2103641470"/>
        <w:rPr>
          <w:rFonts w:eastAsia="Times New Roman"/>
          <w:color w:val="000000"/>
          <w:sz w:val="17"/>
          <w:szCs w:val="17"/>
          <w:shd w:val="clear" w:color="auto" w:fill="FFFFFF"/>
        </w:rPr>
      </w:pPr>
      <w:r>
        <w:rPr>
          <w:rFonts w:eastAsia="Times New Roman"/>
          <w:color w:val="000000"/>
          <w:sz w:val="17"/>
          <w:szCs w:val="17"/>
          <w:shd w:val="clear" w:color="auto" w:fill="FFFFFF"/>
        </w:rPr>
        <w:t>(***) FIC(D) - factorul de impact cumu</w:t>
      </w:r>
      <w:r>
        <w:rPr>
          <w:rFonts w:eastAsia="Times New Roman"/>
          <w:color w:val="000000"/>
          <w:sz w:val="17"/>
          <w:szCs w:val="17"/>
          <w:shd w:val="clear" w:color="auto" w:fill="FFFFFF"/>
        </w:rPr>
        <w:t>lat minimal din publicaţii în domeniile de cercetare declarate;</w:t>
      </w:r>
    </w:p>
    <w:p w:rsidR="00000000" w:rsidRDefault="002B3360">
      <w:pPr>
        <w:autoSpaceDE/>
        <w:autoSpaceDN/>
        <w:ind w:left="225"/>
        <w:jc w:val="both"/>
        <w:divId w:val="1125151752"/>
        <w:rPr>
          <w:rFonts w:eastAsia="Times New Roman"/>
          <w:color w:val="000000"/>
          <w:sz w:val="17"/>
          <w:szCs w:val="17"/>
          <w:shd w:val="clear" w:color="auto" w:fill="FFFFFF"/>
        </w:rPr>
      </w:pPr>
      <w:r>
        <w:rPr>
          <w:rFonts w:eastAsia="Times New Roman"/>
          <w:color w:val="000000"/>
          <w:sz w:val="17"/>
          <w:szCs w:val="17"/>
          <w:shd w:val="clear" w:color="auto" w:fill="FFFFFF"/>
        </w:rPr>
        <w:t>(****) FIC(AP) - factorul de impact cumulat minimal din publicaţii în calitate de autor principal (prim-autor şi autor de corespondenţă);</w:t>
      </w:r>
    </w:p>
    <w:p w:rsidR="00000000" w:rsidRDefault="002B3360">
      <w:pPr>
        <w:autoSpaceDE/>
        <w:autoSpaceDN/>
        <w:ind w:left="225"/>
        <w:jc w:val="both"/>
        <w:divId w:val="1887795371"/>
        <w:rPr>
          <w:rFonts w:eastAsia="Times New Roman"/>
          <w:color w:val="000000"/>
          <w:sz w:val="17"/>
          <w:szCs w:val="17"/>
          <w:shd w:val="clear" w:color="auto" w:fill="FFFFFF"/>
        </w:rPr>
      </w:pPr>
      <w:r>
        <w:rPr>
          <w:rFonts w:eastAsia="Times New Roman"/>
          <w:color w:val="000000"/>
          <w:sz w:val="17"/>
          <w:szCs w:val="17"/>
          <w:shd w:val="clear" w:color="auto" w:fill="FFFFFF"/>
        </w:rPr>
        <w:t>(*****) FIC(AC) - factorul de impact cumulat minimal d</w:t>
      </w:r>
      <w:r>
        <w:rPr>
          <w:rFonts w:eastAsia="Times New Roman"/>
          <w:color w:val="000000"/>
          <w:sz w:val="17"/>
          <w:szCs w:val="17"/>
          <w:shd w:val="clear" w:color="auto" w:fill="FFFFFF"/>
        </w:rPr>
        <w:t>in publicaţii în calitate de autor de corespondenţă.</w:t>
      </w:r>
    </w:p>
    <w:p w:rsidR="00000000" w:rsidRDefault="002B3360">
      <w:pPr>
        <w:autoSpaceDE/>
        <w:autoSpaceDN/>
        <w:ind w:left="225"/>
        <w:jc w:val="both"/>
        <w:divId w:val="686567722"/>
        <w:rPr>
          <w:rStyle w:val="spar3"/>
        </w:rPr>
      </w:pPr>
      <w:r>
        <w:rPr>
          <w:rStyle w:val="spar3"/>
          <w:rFonts w:eastAsia="Times New Roman"/>
        </w:rPr>
        <w:t>Recomandări suplimentare:</w:t>
      </w:r>
    </w:p>
    <w:p w:rsidR="00000000" w:rsidRDefault="002B3360">
      <w:pPr>
        <w:pStyle w:val="spar"/>
        <w:ind w:left="450"/>
        <w:jc w:val="both"/>
        <w:divId w:val="686567722"/>
      </w:pPr>
      <w:r>
        <w:rPr>
          <w:rFonts w:ascii="Verdana" w:hAnsi="Verdana"/>
          <w:color w:val="000000"/>
          <w:sz w:val="20"/>
          <w:szCs w:val="20"/>
          <w:shd w:val="clear" w:color="auto" w:fill="FFFFFF"/>
        </w:rPr>
        <w:t>● Activitatea didactică, cărţi, manuale, cursuri, suporturi de curs se pot introduce drept criterii proprii de către universităţi/institute.</w:t>
      </w:r>
    </w:p>
    <w:p w:rsidR="00000000" w:rsidRDefault="002B3360">
      <w:pPr>
        <w:pStyle w:val="spar"/>
        <w:ind w:left="450"/>
        <w:jc w:val="both"/>
        <w:divId w:val="686567722"/>
        <w:rPr>
          <w:rFonts w:ascii="Verdana" w:hAnsi="Verdana"/>
          <w:color w:val="000000"/>
          <w:sz w:val="20"/>
          <w:szCs w:val="20"/>
          <w:shd w:val="clear" w:color="auto" w:fill="FFFFFF"/>
        </w:rPr>
      </w:pPr>
      <w:r>
        <w:rPr>
          <w:rFonts w:ascii="Verdana" w:hAnsi="Verdana"/>
          <w:color w:val="000000"/>
          <w:sz w:val="20"/>
          <w:szCs w:val="20"/>
          <w:shd w:val="clear" w:color="auto" w:fill="FFFFFF"/>
        </w:rPr>
        <w:t>● Capitolele de cărţi se echivalează</w:t>
      </w:r>
      <w:r>
        <w:rPr>
          <w:rFonts w:ascii="Verdana" w:hAnsi="Verdana"/>
          <w:color w:val="000000"/>
          <w:sz w:val="20"/>
          <w:szCs w:val="20"/>
          <w:shd w:val="clear" w:color="auto" w:fill="FFFFFF"/>
        </w:rPr>
        <w:t xml:space="preserve"> cu articole cu FI = 2 (doi), în cărţile prezente în mai mult de 150 de biblioteci (vizibile în motorul de căutare UEFISCDI);</w:t>
      </w:r>
    </w:p>
    <w:p w:rsidR="00000000" w:rsidRDefault="002B3360">
      <w:pPr>
        <w:pStyle w:val="spar"/>
        <w:ind w:left="450"/>
        <w:jc w:val="both"/>
        <w:divId w:val="686567722"/>
        <w:rPr>
          <w:rFonts w:ascii="Verdana" w:hAnsi="Verdana"/>
          <w:color w:val="000000"/>
          <w:sz w:val="20"/>
          <w:szCs w:val="20"/>
          <w:shd w:val="clear" w:color="auto" w:fill="FFFFFF"/>
        </w:rPr>
      </w:pPr>
      <w:r>
        <w:rPr>
          <w:rFonts w:ascii="Verdana" w:hAnsi="Verdana"/>
          <w:color w:val="000000"/>
          <w:sz w:val="20"/>
          <w:szCs w:val="20"/>
          <w:shd w:val="clear" w:color="auto" w:fill="FFFFFF"/>
        </w:rPr>
        <w:t>● Brevetele internaţionale (de tipul EU, WO) se echivalează (fiecare) cu un articol cu FI = 4 (patru).</w:t>
      </w:r>
    </w:p>
    <w:p w:rsidR="00000000" w:rsidRDefault="002B3360">
      <w:pPr>
        <w:autoSpaceDE/>
        <w:autoSpaceDN/>
        <w:ind w:left="225"/>
        <w:jc w:val="both"/>
        <w:divId w:val="686567722"/>
        <w:rPr>
          <w:rStyle w:val="spar3"/>
          <w:rFonts w:eastAsia="Times New Roman"/>
        </w:rPr>
      </w:pPr>
      <w:r>
        <w:rPr>
          <w:rStyle w:val="spar3"/>
          <w:rFonts w:eastAsia="Times New Roman"/>
        </w:rPr>
        <w:t>Note:</w:t>
      </w:r>
    </w:p>
    <w:p w:rsidR="00000000" w:rsidRDefault="002B3360">
      <w:pPr>
        <w:pStyle w:val="spar"/>
        <w:ind w:left="450"/>
        <w:jc w:val="both"/>
        <w:divId w:val="686567722"/>
      </w:pPr>
      <w:r>
        <w:rPr>
          <w:rFonts w:ascii="Verdana" w:hAnsi="Verdana"/>
          <w:color w:val="000000"/>
          <w:sz w:val="20"/>
          <w:szCs w:val="20"/>
          <w:shd w:val="clear" w:color="auto" w:fill="FFFFFF"/>
        </w:rPr>
        <w:t>● Este obligatoriu ca</w:t>
      </w:r>
      <w:r>
        <w:rPr>
          <w:rFonts w:ascii="Verdana" w:hAnsi="Verdana"/>
          <w:color w:val="000000"/>
          <w:sz w:val="20"/>
          <w:szCs w:val="20"/>
          <w:shd w:val="clear" w:color="auto" w:fill="FFFFFF"/>
        </w:rPr>
        <w:t xml:space="preserve"> pentru poziţia de profesor şi pentru abilitare candidaţii să ilustreze prin publicaţii domeniile proprii de cercetare (autor de corespondenţă).</w:t>
      </w:r>
    </w:p>
    <w:p w:rsidR="00000000" w:rsidRDefault="002B3360">
      <w:pPr>
        <w:autoSpaceDE/>
        <w:autoSpaceDN/>
        <w:jc w:val="both"/>
        <w:divId w:val="686567722"/>
        <w:rPr>
          <w:rFonts w:eastAsia="Times New Roman"/>
          <w:color w:val="000000"/>
          <w:sz w:val="20"/>
          <w:szCs w:val="20"/>
        </w:rPr>
      </w:pPr>
      <w:r>
        <w:rPr>
          <w:rStyle w:val="spar3"/>
          <w:rFonts w:eastAsia="Times New Roman"/>
        </w:rPr>
        <w:t>● Aceste standarde sunt setul minim de standarde de concurs. Suplimentar, instituţiile (universităţi, institute</w:t>
      </w:r>
      <w:r>
        <w:rPr>
          <w:rStyle w:val="spar3"/>
          <w:rFonts w:eastAsia="Times New Roman"/>
        </w:rPr>
        <w:t>) pot impune şi alte cerinţe, conform legii. În cazul universităţilor, asupra acestora se va pronunţa un organism abilitat de către Senatul Universităţii şi rezultatele vor fi aprobate de către Senat (</w:t>
      </w:r>
      <w:r>
        <w:rPr>
          <w:rStyle w:val="spar3"/>
          <w:rFonts w:eastAsia="Times New Roman"/>
          <w:color w:val="0000FF"/>
          <w:u w:val="single"/>
        </w:rPr>
        <w:t>Legea nr. 1/2001 art. 297</w:t>
      </w:r>
      <w:r>
        <w:rPr>
          <w:rStyle w:val="spar3"/>
          <w:rFonts w:eastAsia="Times New Roman"/>
        </w:rPr>
        <w:t xml:space="preserve">, </w:t>
      </w:r>
      <w:r>
        <w:rPr>
          <w:rStyle w:val="spar3"/>
          <w:rFonts w:eastAsia="Times New Roman"/>
          <w:color w:val="0000FF"/>
          <w:u w:val="single"/>
        </w:rPr>
        <w:t>219</w:t>
      </w:r>
      <w:r>
        <w:rPr>
          <w:rStyle w:val="spar3"/>
          <w:rFonts w:eastAsia="Times New Roman"/>
        </w:rPr>
        <w:t xml:space="preserve">). În cazul institutelor </w:t>
      </w:r>
      <w:r>
        <w:rPr>
          <w:rStyle w:val="spar3"/>
          <w:rFonts w:eastAsia="Times New Roman"/>
        </w:rPr>
        <w:t>asupra acestora va decide Consiliul Ştiinţific (</w:t>
      </w:r>
      <w:r>
        <w:rPr>
          <w:rStyle w:val="spar3"/>
          <w:rFonts w:eastAsia="Times New Roman"/>
          <w:color w:val="0000FF"/>
          <w:u w:val="single"/>
        </w:rPr>
        <w:t>Legea nr. 319/2003, art. 16(2)c)</w:t>
      </w:r>
      <w:r>
        <w:rPr>
          <w:rStyle w:val="spar3"/>
          <w:rFonts w:eastAsia="Times New Roman"/>
        </w:rPr>
        <w:t xml:space="preserve">. În ambele cazuri, CNATDCU va valida îndeplinirea setului minimal, conform </w:t>
      </w:r>
      <w:r>
        <w:rPr>
          <w:rStyle w:val="spar3"/>
          <w:rFonts w:eastAsia="Times New Roman"/>
          <w:color w:val="0000FF"/>
          <w:u w:val="single"/>
        </w:rPr>
        <w:t>Legii nr. 1/2011, art. 166(2)</w:t>
      </w:r>
      <w:r>
        <w:rPr>
          <w:rStyle w:val="spar3"/>
          <w:rFonts w:eastAsia="Times New Roman"/>
        </w:rPr>
        <w:t xml:space="preserve">, </w:t>
      </w:r>
      <w:r>
        <w:rPr>
          <w:rStyle w:val="spar3"/>
          <w:rFonts w:eastAsia="Times New Roman"/>
          <w:color w:val="0000FF"/>
          <w:u w:val="single"/>
        </w:rPr>
        <w:t>219(1)</w:t>
      </w:r>
      <w:r>
        <w:rPr>
          <w:rStyle w:val="spar3"/>
          <w:rFonts w:eastAsia="Times New Roman"/>
        </w:rPr>
        <w:t xml:space="preserve">, </w:t>
      </w:r>
      <w:r>
        <w:rPr>
          <w:rStyle w:val="spar3"/>
          <w:rFonts w:eastAsia="Times New Roman"/>
          <w:color w:val="0000FF"/>
          <w:u w:val="single"/>
        </w:rPr>
        <w:t>295(1)(3)</w:t>
      </w:r>
      <w:r>
        <w:rPr>
          <w:rStyle w:val="spar3"/>
          <w:rFonts w:eastAsia="Times New Roman"/>
        </w:rPr>
        <w:t xml:space="preserve"> şi </w:t>
      </w:r>
      <w:r>
        <w:rPr>
          <w:rStyle w:val="spar3"/>
          <w:rFonts w:eastAsia="Times New Roman"/>
          <w:color w:val="0000FF"/>
          <w:u w:val="single"/>
        </w:rPr>
        <w:t>300(4)</w:t>
      </w:r>
      <w:r>
        <w:rPr>
          <w:rStyle w:val="spar3"/>
          <w:rFonts w:eastAsia="Times New Roman"/>
        </w:rPr>
        <w:t xml:space="preserve">; respectiv </w:t>
      </w:r>
      <w:r>
        <w:rPr>
          <w:rStyle w:val="spar3"/>
          <w:rFonts w:eastAsia="Times New Roman"/>
          <w:color w:val="0000FF"/>
          <w:u w:val="single"/>
        </w:rPr>
        <w:t>Legii nr. 319/2003, art. 16(2)</w:t>
      </w:r>
      <w:r>
        <w:rPr>
          <w:rStyle w:val="spar3"/>
          <w:rFonts w:eastAsia="Times New Roman"/>
          <w:color w:val="0000FF"/>
          <w:u w:val="single"/>
        </w:rPr>
        <w:t>c</w:t>
      </w:r>
      <w:r>
        <w:rPr>
          <w:rStyle w:val="spar3"/>
          <w:rFonts w:eastAsia="Times New Roman"/>
        </w:rPr>
        <w:t>.</w:t>
      </w:r>
    </w:p>
    <w:p w:rsidR="00000000" w:rsidRDefault="002B3360">
      <w:pPr>
        <w:pStyle w:val="sanxttl"/>
        <w:divId w:val="212281174"/>
      </w:pPr>
      <w:r>
        <w:t>Anexa nr. 5</w:t>
      </w:r>
    </w:p>
    <w:p w:rsidR="00000000" w:rsidRDefault="002B3360">
      <w:pPr>
        <w:pStyle w:val="sanxden"/>
        <w:divId w:val="212281174"/>
      </w:pPr>
      <w:r>
        <w:t>COMISIA DE ŞTIINŢELE PĂMÂNTULUI</w:t>
      </w:r>
    </w:p>
    <w:p w:rsidR="00000000" w:rsidRDefault="002B3360">
      <w:pPr>
        <w:pStyle w:val="spar"/>
        <w:jc w:val="center"/>
        <w:divId w:val="725763397"/>
        <w:rPr>
          <w:rFonts w:ascii="Verdana" w:hAnsi="Verdana"/>
          <w:color w:val="000000"/>
          <w:sz w:val="20"/>
          <w:szCs w:val="20"/>
          <w:shd w:val="clear" w:color="auto" w:fill="FFFFFF"/>
        </w:rPr>
      </w:pPr>
      <w:r>
        <w:rPr>
          <w:rFonts w:ascii="Verdana" w:hAnsi="Verdana"/>
          <w:color w:val="000000"/>
          <w:sz w:val="20"/>
          <w:szCs w:val="20"/>
          <w:shd w:val="clear" w:color="auto" w:fill="FFFFFF"/>
        </w:rPr>
        <w:t>STANDARDE MINIMALE NECESARE ŞI OBLIGATORII PENTRU CONFERIREA TITLURILOR</w:t>
      </w:r>
    </w:p>
    <w:p w:rsidR="00000000" w:rsidRDefault="002B3360">
      <w:pPr>
        <w:pStyle w:val="spar"/>
        <w:jc w:val="center"/>
        <w:divId w:val="725763397"/>
        <w:rPr>
          <w:rFonts w:ascii="Verdana" w:hAnsi="Verdana"/>
          <w:color w:val="000000"/>
          <w:sz w:val="20"/>
          <w:szCs w:val="20"/>
          <w:shd w:val="clear" w:color="auto" w:fill="FFFFFF"/>
        </w:rPr>
      </w:pPr>
      <w:r>
        <w:rPr>
          <w:rFonts w:ascii="Verdana" w:hAnsi="Verdana"/>
          <w:color w:val="000000"/>
          <w:sz w:val="20"/>
          <w:szCs w:val="20"/>
          <w:shd w:val="clear" w:color="auto" w:fill="FFFFFF"/>
        </w:rPr>
        <w:t>DIDACTICE DIN ÎNVĂŢĂMÂNTUL SUPERIOR ŞI A</w:t>
      </w:r>
    </w:p>
    <w:p w:rsidR="00000000" w:rsidRDefault="002B3360">
      <w:pPr>
        <w:pStyle w:val="spar"/>
        <w:jc w:val="center"/>
        <w:divId w:val="725763397"/>
        <w:rPr>
          <w:rFonts w:ascii="Verdana" w:hAnsi="Verdana"/>
          <w:color w:val="000000"/>
          <w:sz w:val="20"/>
          <w:szCs w:val="20"/>
          <w:shd w:val="clear" w:color="auto" w:fill="FFFFFF"/>
        </w:rPr>
      </w:pPr>
      <w:r>
        <w:rPr>
          <w:rFonts w:ascii="Verdana" w:hAnsi="Verdana"/>
          <w:color w:val="000000"/>
          <w:sz w:val="20"/>
          <w:szCs w:val="20"/>
          <w:shd w:val="clear" w:color="auto" w:fill="FFFFFF"/>
        </w:rPr>
        <w:t>GRADELOR PROFESIONALE DE CERCETARE - DEZVOLTARE</w:t>
      </w:r>
    </w:p>
    <w:p w:rsidR="00000000" w:rsidRDefault="002B3360">
      <w:pPr>
        <w:autoSpaceDE/>
        <w:autoSpaceDN/>
        <w:ind w:left="225"/>
        <w:jc w:val="both"/>
        <w:divId w:val="212281174"/>
        <w:rPr>
          <w:rStyle w:val="spar3"/>
          <w:rFonts w:eastAsia="Times New Roman"/>
        </w:rPr>
      </w:pPr>
      <w:r>
        <w:rPr>
          <w:rStyle w:val="spar3"/>
          <w:rFonts w:eastAsia="Times New Roman"/>
        </w:rPr>
        <w:t>Criteriul 1: Articole ştiinţifice</w:t>
      </w:r>
    </w:p>
    <w:p w:rsidR="00000000" w:rsidRDefault="002B3360">
      <w:pPr>
        <w:pStyle w:val="spar"/>
        <w:ind w:left="450"/>
        <w:jc w:val="both"/>
        <w:divId w:val="212281174"/>
      </w:pPr>
      <w:r>
        <w:rPr>
          <w:rFonts w:ascii="Verdana" w:hAnsi="Verdana"/>
          <w:color w:val="000000"/>
          <w:sz w:val="20"/>
          <w:szCs w:val="20"/>
          <w:shd w:val="clear" w:color="auto" w:fill="FFFFFF"/>
        </w:rPr>
        <w:t>Profesor/CS I/Abilitare: 5 articole ca autor principal în reviste cu factor de impact în baza de date Web of Science, cu AIS cumulat ≥ 3,5; 3 articole în reviste BDI</w:t>
      </w:r>
    </w:p>
    <w:p w:rsidR="00000000" w:rsidRDefault="002B3360">
      <w:pPr>
        <w:pStyle w:val="spar"/>
        <w:ind w:left="450"/>
        <w:jc w:val="both"/>
        <w:divId w:val="212281174"/>
        <w:rPr>
          <w:rFonts w:ascii="Verdana" w:hAnsi="Verdana"/>
          <w:color w:val="000000"/>
          <w:sz w:val="20"/>
          <w:szCs w:val="20"/>
          <w:shd w:val="clear" w:color="auto" w:fill="FFFFFF"/>
        </w:rPr>
      </w:pPr>
      <w:r>
        <w:rPr>
          <w:rFonts w:ascii="Verdana" w:hAnsi="Verdana"/>
          <w:color w:val="000000"/>
          <w:sz w:val="20"/>
          <w:szCs w:val="20"/>
          <w:shd w:val="clear" w:color="auto" w:fill="FFFFFF"/>
        </w:rPr>
        <w:t>Conferenţiar/CS II: 4 articole ca autor principal în reviste cu factor de impact în baza d</w:t>
      </w:r>
      <w:r>
        <w:rPr>
          <w:rFonts w:ascii="Verdana" w:hAnsi="Verdana"/>
          <w:color w:val="000000"/>
          <w:sz w:val="20"/>
          <w:szCs w:val="20"/>
          <w:shd w:val="clear" w:color="auto" w:fill="FFFFFF"/>
        </w:rPr>
        <w:t>e date Web of Science, cu AIS cumulat ≥ 3; 2 articole în reviste BDI</w:t>
      </w:r>
    </w:p>
    <w:p w:rsidR="00000000" w:rsidRDefault="002B3360">
      <w:pPr>
        <w:autoSpaceDE/>
        <w:autoSpaceDN/>
        <w:ind w:left="225"/>
        <w:jc w:val="both"/>
        <w:divId w:val="212281174"/>
        <w:rPr>
          <w:rStyle w:val="spar3"/>
          <w:rFonts w:eastAsia="Times New Roman"/>
        </w:rPr>
      </w:pPr>
      <w:r>
        <w:rPr>
          <w:rStyle w:val="spar3"/>
          <w:rFonts w:eastAsia="Times New Roman"/>
        </w:rPr>
        <w:t>Criteriul 2: Vizibilitatea articolelor ştiinţifice</w:t>
      </w:r>
    </w:p>
    <w:p w:rsidR="00000000" w:rsidRDefault="002B3360">
      <w:pPr>
        <w:pStyle w:val="spar"/>
        <w:ind w:left="450"/>
        <w:jc w:val="both"/>
        <w:divId w:val="212281174"/>
      </w:pPr>
      <w:r>
        <w:rPr>
          <w:rFonts w:ascii="Verdana" w:hAnsi="Verdana"/>
          <w:color w:val="000000"/>
          <w:sz w:val="20"/>
          <w:szCs w:val="20"/>
          <w:shd w:val="clear" w:color="auto" w:fill="FFFFFF"/>
        </w:rPr>
        <w:t>Profesor/CS I/Abilitare Indicele Hirsch &gt;= 4</w:t>
      </w:r>
    </w:p>
    <w:p w:rsidR="00000000" w:rsidRDefault="002B3360">
      <w:pPr>
        <w:pStyle w:val="spar"/>
        <w:ind w:left="450"/>
        <w:jc w:val="both"/>
        <w:divId w:val="212281174"/>
        <w:rPr>
          <w:rFonts w:ascii="Verdana" w:hAnsi="Verdana"/>
          <w:color w:val="000000"/>
          <w:sz w:val="20"/>
          <w:szCs w:val="20"/>
          <w:shd w:val="clear" w:color="auto" w:fill="FFFFFF"/>
        </w:rPr>
      </w:pPr>
      <w:r>
        <w:rPr>
          <w:rFonts w:ascii="Verdana" w:hAnsi="Verdana"/>
          <w:color w:val="000000"/>
          <w:sz w:val="20"/>
          <w:szCs w:val="20"/>
          <w:shd w:val="clear" w:color="auto" w:fill="FFFFFF"/>
        </w:rPr>
        <w:t>Conferenţiar/CS II: Hi &gt;= 3</w:t>
      </w:r>
    </w:p>
    <w:p w:rsidR="00000000" w:rsidRDefault="002B3360">
      <w:pPr>
        <w:autoSpaceDE/>
        <w:autoSpaceDN/>
        <w:ind w:left="225"/>
        <w:jc w:val="both"/>
        <w:divId w:val="212281174"/>
        <w:rPr>
          <w:rStyle w:val="spar3"/>
          <w:rFonts w:eastAsia="Times New Roman"/>
        </w:rPr>
      </w:pPr>
      <w:r>
        <w:rPr>
          <w:rStyle w:val="spar3"/>
          <w:rFonts w:eastAsia="Times New Roman"/>
        </w:rPr>
        <w:t>Criteriul 3: Capacitatea de susţinere a activităţilor de cercet</w:t>
      </w:r>
      <w:r>
        <w:rPr>
          <w:rStyle w:val="spar3"/>
          <w:rFonts w:eastAsia="Times New Roman"/>
        </w:rPr>
        <w:t>are</w:t>
      </w:r>
    </w:p>
    <w:p w:rsidR="00000000" w:rsidRDefault="002B3360">
      <w:pPr>
        <w:pStyle w:val="spar"/>
        <w:ind w:left="450"/>
        <w:jc w:val="both"/>
        <w:divId w:val="212281174"/>
      </w:pPr>
      <w:r>
        <w:rPr>
          <w:rFonts w:ascii="Verdana" w:hAnsi="Verdana"/>
          <w:color w:val="000000"/>
          <w:sz w:val="20"/>
          <w:szCs w:val="20"/>
          <w:shd w:val="clear" w:color="auto" w:fill="FFFFFF"/>
        </w:rPr>
        <w:t>● Profesor/Abilitare/CS I: A.: Director/Lider de proiect/grant în 2 proiecte/granturi naţionale sau responsabil de proiect/grant în 3 proiecte/granturi de cercetare naţionale sau B.: Director/Lider la 1 proiect/grant internaţional sau responsabil de pr</w:t>
      </w:r>
      <w:r>
        <w:rPr>
          <w:rFonts w:ascii="Verdana" w:hAnsi="Verdana"/>
          <w:color w:val="000000"/>
          <w:sz w:val="20"/>
          <w:szCs w:val="20"/>
          <w:shd w:val="clear" w:color="auto" w:fill="FFFFFF"/>
        </w:rPr>
        <w:t>oiect/grant în 2 proiecte/granturi de cercetare internaţionale.</w:t>
      </w:r>
    </w:p>
    <w:p w:rsidR="00000000" w:rsidRDefault="002B3360">
      <w:pPr>
        <w:pStyle w:val="spar"/>
        <w:ind w:left="450"/>
        <w:jc w:val="both"/>
        <w:divId w:val="212281174"/>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Conferenţiar/CS II: Director/Lider de proiect/grant naţional în 1 proiect/grant, sau responsabil de proiect/grant în 2 proiecte/granturi de cercetare naţionale, sau participare ca membru în </w:t>
      </w:r>
      <w:r>
        <w:rPr>
          <w:rFonts w:ascii="Verdana" w:hAnsi="Verdana"/>
          <w:color w:val="000000"/>
          <w:sz w:val="20"/>
          <w:szCs w:val="20"/>
          <w:shd w:val="clear" w:color="auto" w:fill="FFFFFF"/>
        </w:rPr>
        <w:t>echipa de lucru în 2 proiecte/granturi internaţionale.</w:t>
      </w:r>
    </w:p>
    <w:p w:rsidR="00000000" w:rsidRDefault="002B3360">
      <w:pPr>
        <w:autoSpaceDE/>
        <w:autoSpaceDN/>
        <w:ind w:left="225"/>
        <w:jc w:val="both"/>
        <w:divId w:val="212281174"/>
        <w:rPr>
          <w:rStyle w:val="spar3"/>
          <w:rFonts w:eastAsia="Times New Roman"/>
        </w:rPr>
      </w:pPr>
      <w:r>
        <w:rPr>
          <w:rStyle w:val="spar3"/>
          <w:rFonts w:eastAsia="Times New Roman"/>
        </w:rPr>
        <w:t>Precizări:</w:t>
      </w:r>
    </w:p>
    <w:p w:rsidR="00000000" w:rsidRDefault="002B3360">
      <w:pPr>
        <w:pStyle w:val="spar"/>
        <w:ind w:left="450"/>
        <w:jc w:val="both"/>
        <w:divId w:val="212281174"/>
      </w:pPr>
      <w:r>
        <w:rPr>
          <w:rFonts w:ascii="Verdana" w:hAnsi="Verdana"/>
          <w:color w:val="000000"/>
          <w:sz w:val="20"/>
          <w:szCs w:val="20"/>
          <w:shd w:val="clear" w:color="auto" w:fill="FFFFFF"/>
        </w:rPr>
        <w:t>● Criteriile minime trebuie îndeplinite cumulativ.</w:t>
      </w:r>
    </w:p>
    <w:p w:rsidR="00000000" w:rsidRDefault="002B3360">
      <w:pPr>
        <w:pStyle w:val="spar"/>
        <w:ind w:left="450"/>
        <w:jc w:val="both"/>
        <w:divId w:val="212281174"/>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Autorii principali sunt primul autor, autorul corespondent sau un alt autor cu o contribuţie egală cu a primului autor, dacă acest lucru </w:t>
      </w:r>
      <w:r>
        <w:rPr>
          <w:rFonts w:ascii="Verdana" w:hAnsi="Verdana"/>
          <w:color w:val="000000"/>
          <w:sz w:val="20"/>
          <w:szCs w:val="20"/>
          <w:shd w:val="clear" w:color="auto" w:fill="FFFFFF"/>
        </w:rPr>
        <w:t>se specifică în articol.</w:t>
      </w:r>
    </w:p>
    <w:p w:rsidR="00000000" w:rsidRDefault="002B3360">
      <w:pPr>
        <w:pStyle w:val="spar"/>
        <w:ind w:left="450"/>
        <w:jc w:val="both"/>
        <w:divId w:val="212281174"/>
        <w:rPr>
          <w:rFonts w:ascii="Verdana" w:hAnsi="Verdana"/>
          <w:color w:val="000000"/>
          <w:sz w:val="20"/>
          <w:szCs w:val="20"/>
          <w:shd w:val="clear" w:color="auto" w:fill="FFFFFF"/>
        </w:rPr>
      </w:pPr>
      <w:r>
        <w:rPr>
          <w:rFonts w:ascii="Verdana" w:hAnsi="Verdana"/>
          <w:color w:val="000000"/>
          <w:sz w:val="20"/>
          <w:szCs w:val="20"/>
          <w:shd w:val="clear" w:color="auto" w:fill="FFFFFF"/>
        </w:rPr>
        <w:t>● AIS = Article Influence Score din ISI Web of Science la data publicării articolului. Pentru articolele publicate în reviste incluse în baza de date Arts &amp; Humanities Citation Index se consideră un AIS echivalent cu 0,8 per artico</w:t>
      </w:r>
      <w:r>
        <w:rPr>
          <w:rFonts w:ascii="Verdana" w:hAnsi="Verdana"/>
          <w:color w:val="000000"/>
          <w:sz w:val="20"/>
          <w:szCs w:val="20"/>
          <w:shd w:val="clear" w:color="auto" w:fill="FFFFFF"/>
        </w:rPr>
        <w:t>l publicat.</w:t>
      </w:r>
    </w:p>
    <w:p w:rsidR="00000000" w:rsidRDefault="002B3360">
      <w:pPr>
        <w:pStyle w:val="spar"/>
        <w:ind w:left="450"/>
        <w:jc w:val="both"/>
        <w:divId w:val="212281174"/>
        <w:rPr>
          <w:rFonts w:ascii="Verdana" w:hAnsi="Verdana"/>
          <w:color w:val="000000"/>
          <w:sz w:val="20"/>
          <w:szCs w:val="20"/>
          <w:shd w:val="clear" w:color="auto" w:fill="FFFFFF"/>
        </w:rPr>
      </w:pPr>
      <w:r>
        <w:rPr>
          <w:rFonts w:ascii="Verdana" w:hAnsi="Verdana"/>
          <w:color w:val="000000"/>
          <w:sz w:val="20"/>
          <w:szCs w:val="20"/>
          <w:shd w:val="clear" w:color="auto" w:fill="FFFFFF"/>
        </w:rPr>
        <w:t>● Baze de date internaţionale (BDI) acceptate: Web of Science, Master Journal List, ERIH PLUS, Scopus, EBSCO, ProQuest, CEEOL, Ulrichsweb, Index Copernicus, GEOREF, Genamics Journal Seek, Library of Congress Online Catalog.</w:t>
      </w:r>
    </w:p>
    <w:p w:rsidR="00000000" w:rsidRDefault="002B3360">
      <w:pPr>
        <w:pStyle w:val="spar"/>
        <w:ind w:left="450"/>
        <w:jc w:val="both"/>
        <w:divId w:val="212281174"/>
        <w:rPr>
          <w:rFonts w:ascii="Verdana" w:hAnsi="Verdana"/>
          <w:color w:val="000000"/>
          <w:sz w:val="20"/>
          <w:szCs w:val="20"/>
          <w:shd w:val="clear" w:color="auto" w:fill="FFFFFF"/>
        </w:rPr>
      </w:pPr>
      <w:r>
        <w:rPr>
          <w:rFonts w:ascii="Verdana" w:hAnsi="Verdana"/>
          <w:color w:val="000000"/>
          <w:sz w:val="20"/>
          <w:szCs w:val="20"/>
          <w:shd w:val="clear" w:color="auto" w:fill="FFFFFF"/>
        </w:rPr>
        <w:t>● Indicele Hirsch di</w:t>
      </w:r>
      <w:r>
        <w:rPr>
          <w:rFonts w:ascii="Verdana" w:hAnsi="Verdana"/>
          <w:color w:val="000000"/>
          <w:sz w:val="20"/>
          <w:szCs w:val="20"/>
          <w:shd w:val="clear" w:color="auto" w:fill="FFFFFF"/>
        </w:rPr>
        <w:t>n ISI Web of Science, din care se exclud autocitările.</w:t>
      </w:r>
    </w:p>
    <w:p w:rsidR="00000000" w:rsidRDefault="002B3360">
      <w:pPr>
        <w:pStyle w:val="spar"/>
        <w:ind w:left="450"/>
        <w:jc w:val="both"/>
        <w:divId w:val="212281174"/>
        <w:rPr>
          <w:rFonts w:ascii="Verdana" w:hAnsi="Verdana"/>
          <w:color w:val="000000"/>
          <w:sz w:val="20"/>
          <w:szCs w:val="20"/>
          <w:shd w:val="clear" w:color="auto" w:fill="FFFFFF"/>
        </w:rPr>
      </w:pPr>
      <w:r>
        <w:rPr>
          <w:rFonts w:ascii="Verdana" w:hAnsi="Verdana"/>
          <w:color w:val="000000"/>
          <w:sz w:val="20"/>
          <w:szCs w:val="20"/>
          <w:shd w:val="clear" w:color="auto" w:fill="FFFFFF"/>
        </w:rPr>
        <w:t>● Proiecte şi granturi câştigate prin competiţie, valoare minimă 100000 RON sau echivalent în euro.</w:t>
      </w:r>
    </w:p>
    <w:p w:rsidR="00000000" w:rsidRDefault="002B3360">
      <w:pPr>
        <w:pStyle w:val="sanxttl"/>
        <w:divId w:val="214857632"/>
      </w:pPr>
      <w:r>
        <w:t>Anexa nr. 6</w:t>
      </w:r>
    </w:p>
    <w:p w:rsidR="00000000" w:rsidRDefault="002B3360">
      <w:pPr>
        <w:pStyle w:val="sanxden"/>
        <w:divId w:val="214857632"/>
      </w:pPr>
      <w:r>
        <w:t>COMISIA DE INGINERIE CIVILĂ ŞI MANAGEMENT</w:t>
      </w:r>
    </w:p>
    <w:p w:rsidR="00000000" w:rsidRDefault="002B3360">
      <w:pPr>
        <w:pStyle w:val="spar"/>
        <w:jc w:val="center"/>
        <w:divId w:val="345834588"/>
        <w:rPr>
          <w:rFonts w:ascii="Verdana" w:hAnsi="Verdana"/>
          <w:color w:val="000000"/>
          <w:sz w:val="20"/>
          <w:szCs w:val="20"/>
          <w:shd w:val="clear" w:color="auto" w:fill="FFFFFF"/>
        </w:rPr>
      </w:pPr>
      <w:r>
        <w:rPr>
          <w:rFonts w:ascii="Verdana" w:hAnsi="Verdana"/>
          <w:color w:val="000000"/>
          <w:sz w:val="20"/>
          <w:szCs w:val="20"/>
          <w:shd w:val="clear" w:color="auto" w:fill="FFFFFF"/>
        </w:rPr>
        <w:t>STANDARDE MINIMALE NECESARE ŞI OBLIGATORII PENT</w:t>
      </w:r>
      <w:r>
        <w:rPr>
          <w:rFonts w:ascii="Verdana" w:hAnsi="Verdana"/>
          <w:color w:val="000000"/>
          <w:sz w:val="20"/>
          <w:szCs w:val="20"/>
          <w:shd w:val="clear" w:color="auto" w:fill="FFFFFF"/>
        </w:rPr>
        <w:t>RU CONFERIREA TITLURILOR</w:t>
      </w:r>
    </w:p>
    <w:p w:rsidR="00000000" w:rsidRDefault="002B3360">
      <w:pPr>
        <w:pStyle w:val="spar"/>
        <w:jc w:val="center"/>
        <w:divId w:val="345834588"/>
        <w:rPr>
          <w:rFonts w:ascii="Verdana" w:hAnsi="Verdana"/>
          <w:color w:val="000000"/>
          <w:sz w:val="20"/>
          <w:szCs w:val="20"/>
          <w:shd w:val="clear" w:color="auto" w:fill="FFFFFF"/>
        </w:rPr>
      </w:pPr>
      <w:r>
        <w:rPr>
          <w:rFonts w:ascii="Verdana" w:hAnsi="Verdana"/>
          <w:color w:val="000000"/>
          <w:sz w:val="20"/>
          <w:szCs w:val="20"/>
          <w:shd w:val="clear" w:color="auto" w:fill="FFFFFF"/>
        </w:rPr>
        <w:t>DIDACTICE DIN ÎNVĂŢĂMÂNTUL SUPERIOR ŞI A</w:t>
      </w:r>
    </w:p>
    <w:p w:rsidR="00000000" w:rsidRDefault="002B3360">
      <w:pPr>
        <w:pStyle w:val="spar"/>
        <w:jc w:val="center"/>
        <w:divId w:val="345834588"/>
        <w:rPr>
          <w:rFonts w:ascii="Verdana" w:hAnsi="Verdana"/>
          <w:color w:val="000000"/>
          <w:sz w:val="20"/>
          <w:szCs w:val="20"/>
          <w:shd w:val="clear" w:color="auto" w:fill="FFFFFF"/>
        </w:rPr>
      </w:pPr>
      <w:r>
        <w:rPr>
          <w:rFonts w:ascii="Verdana" w:hAnsi="Verdana"/>
          <w:color w:val="000000"/>
          <w:sz w:val="20"/>
          <w:szCs w:val="20"/>
          <w:shd w:val="clear" w:color="auto" w:fill="FFFFFF"/>
        </w:rPr>
        <w:t>GRADELOR PROFESIONALE DE CERCETARE - DEZVOLTARE</w:t>
      </w:r>
    </w:p>
    <w:p w:rsidR="00000000" w:rsidRDefault="002B3360">
      <w:pPr>
        <w:autoSpaceDE/>
        <w:autoSpaceDN/>
        <w:jc w:val="both"/>
        <w:divId w:val="1300455988"/>
        <w:rPr>
          <w:rStyle w:val="spctbdy"/>
          <w:rFonts w:eastAsia="Times New Roman"/>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Structura activităţii candidatului</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sz w:val="12"/>
          <w:szCs w:val="12"/>
        </w:rPr>
      </w:pPr>
      <w:r>
        <w:rPr>
          <w:rFonts w:ascii="Courier New" w:hAnsi="Courier New" w:cs="Courier New"/>
          <w:color w:val="000000"/>
          <w:sz w:val="12"/>
          <w:szCs w:val="12"/>
          <w:shd w:val="clear" w:color="auto" w:fill="FFFFFF"/>
        </w:rPr>
        <w:t>*Font 7*</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│Nr. │   Domeniul  │                                │                                        │                        </w:t>
      </w:r>
      <w:r>
        <w:rPr>
          <w:rFonts w:ascii="Courier New" w:hAnsi="Courier New" w:cs="Courier New"/>
          <w:color w:val="000000"/>
          <w:sz w:val="12"/>
          <w:szCs w:val="12"/>
          <w:shd w:val="clear" w:color="auto" w:fill="FFFFFF"/>
        </w:rPr>
        <w: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│crt.│   activi-   │                                │                                        │     Subcategorii/      │  Indicatori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tăţilor   │       Tipul activităţilor      │         Categorii şi restricţii        │    </w:t>
      </w:r>
      <w:r>
        <w:rPr>
          <w:rFonts w:ascii="Courier New" w:hAnsi="Courier New" w:cs="Courier New"/>
          <w:color w:val="000000"/>
          <w:sz w:val="12"/>
          <w:szCs w:val="12"/>
          <w:shd w:val="clear" w:color="auto" w:fill="FFFFFF"/>
        </w:rPr>
        <w:t xml:space="preserve">   Activităţi       │   Punctaj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0 │       1     │                2               │                      3  </w:t>
      </w:r>
      <w:r>
        <w:rPr>
          <w:rFonts w:ascii="Courier New" w:hAnsi="Courier New" w:cs="Courier New"/>
          <w:color w:val="000000"/>
          <w:sz w:val="12"/>
          <w:szCs w:val="12"/>
          <w:shd w:val="clear" w:color="auto" w:fill="FFFFFF"/>
        </w:rPr>
        <w:t xml:space="preserve">               │            4           │       5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1 │Activitatea  │1.1 Cărţi, cursuri universitare │1.1.1</w:t>
      </w:r>
      <w:r>
        <w:rPr>
          <w:rFonts w:ascii="Courier New" w:hAnsi="Courier New" w:cs="Courier New"/>
          <w:color w:val="000000"/>
          <w:sz w:val="12"/>
          <w:szCs w:val="12"/>
          <w:shd w:val="clear" w:color="auto" w:fill="FFFFFF"/>
        </w:rPr>
        <w:t>. Cărţi, cursuri universitare/     │1.1.1.1 internaţionale  │Nr. pagini/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│didactică şi │şi capitole în cărţi de         │capitole ca autor; pentru Profesor/CS I │                        │(2*nr.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│profesională │specialitate      </w:t>
      </w:r>
      <w:r>
        <w:rPr>
          <w:rFonts w:ascii="Courier New" w:hAnsi="Courier New" w:cs="Courier New"/>
          <w:color w:val="000000"/>
          <w:sz w:val="12"/>
          <w:szCs w:val="12"/>
          <w:shd w:val="clear" w:color="auto" w:fill="FFFFFF"/>
        </w:rPr>
        <w:t xml:space="preserve">              │minimum 2, Conferenţiar/CS II minimum 1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│(A1)         │                                │                                        │1.1.1.2 naţionale       │Nr. pagini/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                                │                                        │                        │(5*nr.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│1.1.2 Cărţi, cursuri universitare/      │1.1.2.1 internaţionale  │Nr. Pagini/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│capitole de cărţi ca editor/coordonator │                      </w:t>
      </w:r>
      <w:r>
        <w:rPr>
          <w:rFonts w:ascii="Courier New" w:hAnsi="Courier New" w:cs="Courier New"/>
          <w:color w:val="000000"/>
          <w:sz w:val="12"/>
          <w:szCs w:val="12"/>
          <w:shd w:val="clear" w:color="auto" w:fill="FFFFFF"/>
        </w:rPr>
        <w:t xml:space="preserve">  │(3*nr.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│1.</w:t>
      </w:r>
      <w:r>
        <w:rPr>
          <w:rFonts w:ascii="Courier New" w:hAnsi="Courier New" w:cs="Courier New"/>
          <w:color w:val="000000"/>
          <w:sz w:val="12"/>
          <w:szCs w:val="12"/>
          <w:shd w:val="clear" w:color="auto" w:fill="FFFFFF"/>
        </w:rPr>
        <w:t>1.2.2 naţionale       │Nr. Pagini/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                        │(7*nr.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│1.2 Coordonare de programe de   │Punctaj unic, egal cu unitatea, pentru  │                        │Maximum 10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│studii, organizare şi coordonare│fie</w:t>
      </w:r>
      <w:r>
        <w:rPr>
          <w:rFonts w:ascii="Courier New" w:hAnsi="Courier New" w:cs="Courier New"/>
          <w:color w:val="000000"/>
          <w:sz w:val="12"/>
          <w:szCs w:val="12"/>
          <w:shd w:val="clear" w:color="auto" w:fill="FFFFFF"/>
        </w:rPr>
        <w:t>care activitate (maxim 10 activităţi │                        │pentru Profesor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│programe de formare continuă şi │pentru Profesor/CS I; maxim 5 activităţi│                        │/CSI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│proiecte educaţi</w:t>
      </w:r>
      <w:r>
        <w:rPr>
          <w:rFonts w:ascii="Courier New" w:hAnsi="Courier New" w:cs="Courier New"/>
          <w:color w:val="000000"/>
          <w:sz w:val="12"/>
          <w:szCs w:val="12"/>
          <w:shd w:val="clear" w:color="auto" w:fill="FFFFFF"/>
        </w:rPr>
        <w:t>onale (POS,     │pentru Conferenţiar/CS II)              │                        │Maxim 5 pentru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│Erasmus, Socrates, Leonardo, sa)│                                        │                        │Conferenţiar/CSII│</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2 │Activitate de│2.1 Articole în reviste cotate*)│Minimum 8 articole pentru Profesor/CS I │                        </w:t>
      </w:r>
      <w:r>
        <w:rPr>
          <w:rFonts w:ascii="Courier New" w:hAnsi="Courier New" w:cs="Courier New"/>
          <w:color w:val="000000"/>
          <w:sz w:val="12"/>
          <w:szCs w:val="12"/>
          <w:shd w:val="clear" w:color="auto" w:fill="FFFFFF"/>
        </w:rPr>
        <w:t>│(25+20*FI)/nr.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│cercetare    │ISI Thomson Reuters şi în volume│- dintre acestea minim 2 trebuie să fie │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│(A2)         │indexate ISI Proceedings        │în reviste cu FI &gt; 1 şi minim 2 în      │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Factorul de Impact (FI) al   │reviste cu FI&gt;0.5.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│revistei este cel din anul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│publicării articolului          │Minimum 5 articole pentru Conferenţiar/ │                        │(25+20*FI)/nr.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│CS II</w:t>
      </w:r>
      <w:r>
        <w:rPr>
          <w:rFonts w:ascii="Courier New" w:hAnsi="Courier New" w:cs="Courier New"/>
          <w:color w:val="000000"/>
          <w:sz w:val="12"/>
          <w:szCs w:val="12"/>
          <w:shd w:val="clear" w:color="auto" w:fill="FFFFFF"/>
        </w:rPr>
        <w:t xml:space="preserve"> - dintre acestea minim 2 trebuie  │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│să fie în reviste cu FI &gt; 0.5.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│2.2 Articole*) în reviste şi    │Minimum 12 pentru Profesor/CS I         │                        │20/nr. de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│volumele unor manifestări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│ştiinţifice indexate în baze de │                                        │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│date internaţionale (BDI)**)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Articolele indexate în ISI   │Minimum 8 pentru Conferenţiar/CS II     │                      </w:t>
      </w:r>
      <w:r>
        <w:rPr>
          <w:rFonts w:ascii="Courier New" w:hAnsi="Courier New" w:cs="Courier New"/>
          <w:color w:val="000000"/>
          <w:sz w:val="12"/>
          <w:szCs w:val="12"/>
          <w:shd w:val="clear" w:color="auto" w:fill="FFFFFF"/>
        </w:rPr>
        <w:t xml:space="preserve">  │20/nr. de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│WOS care nu sunt luate în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│considerare la criteriul A2.1   │                                        │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│pot fi echivalate cu articole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│BDI în forma 1 lucrare indexată │                       </w:t>
      </w:r>
      <w:r>
        <w:rPr>
          <w:rFonts w:ascii="Courier New" w:hAnsi="Courier New" w:cs="Courier New"/>
          <w:color w:val="000000"/>
          <w:sz w:val="12"/>
          <w:szCs w:val="12"/>
          <w:shd w:val="clear" w:color="auto" w:fill="FFFFFF"/>
        </w:rPr>
        <w:t xml:space="preserv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│în ISI Web of Science este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│echivalentă cu o lucrare        │   </w:t>
      </w:r>
      <w:r>
        <w:rPr>
          <w:rFonts w:ascii="Courier New" w:hAnsi="Courier New" w:cs="Courier New"/>
          <w:color w:val="000000"/>
          <w:sz w:val="12"/>
          <w:szCs w:val="12"/>
          <w:shd w:val="clear" w:color="auto" w:fill="FFFFFF"/>
        </w:rPr>
        <w:t xml:space="preserv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│indexată în baze de date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│internaţionale. </w:t>
      </w:r>
      <w:r>
        <w:rPr>
          <w:rFonts w:ascii="Courier New" w:hAnsi="Courier New" w:cs="Courier New"/>
          <w:color w:val="000000"/>
          <w:sz w:val="12"/>
          <w:szCs w:val="12"/>
          <w:shd w:val="clear" w:color="auto" w:fill="FFFFFF"/>
        </w:rPr>
        <w:t xml:space="preserve">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Bazele de date considerate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│sunt: Scopus, Wiley, Springer,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│Science Direct, IEEE,           │                                        │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│Engineering Village, Proquest,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│EBSCO.                          │                                        │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│2.3 Brevete de invenţie         │                                        │</w:t>
      </w:r>
      <w:r>
        <w:rPr>
          <w:rFonts w:ascii="Courier New" w:hAnsi="Courier New" w:cs="Courier New"/>
          <w:color w:val="000000"/>
          <w:sz w:val="12"/>
          <w:szCs w:val="12"/>
          <w:shd w:val="clear" w:color="auto" w:fill="FFFFFF"/>
        </w:rPr>
        <w:t>2.3.1 cotate ISI        │50/nr. de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│înregistrate la OSIM sau WIPO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                     </w:t>
      </w:r>
      <w:r>
        <w:rPr>
          <w:rFonts w:ascii="Courier New" w:hAnsi="Courier New" w:cs="Courier New"/>
          <w:color w:val="000000"/>
          <w:sz w:val="12"/>
          <w:szCs w:val="12"/>
          <w:shd w:val="clear" w:color="auto" w:fill="FFFFFF"/>
        </w:rPr>
        <w:t xml:space="preserve">                   │2.3.2 internaţionale,   │35/nr. de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│necotate ISI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│2.3.3 naţionale         │25/nr. de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│2.4 Granturi/Proiecte*)         │2.4.1 Director (pentru instituţia       │2.4.1.1 internaţionale  │20*număr ani de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│câştigate prin competiţiile ce  │coordonatoare)/responsabil (pentru      │                        │desfăşurare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│finanţează activităţi de        │instituţia parteneră) - Minim 2 pentru  │                        │(dovediţi pri</w:t>
      </w:r>
      <w:r>
        <w:rPr>
          <w:rFonts w:ascii="Courier New" w:hAnsi="Courier New" w:cs="Courier New"/>
          <w:color w:val="000000"/>
          <w:sz w:val="12"/>
          <w:szCs w:val="12"/>
          <w:shd w:val="clear" w:color="auto" w:fill="FFFFFF"/>
        </w:rPr>
        <w:t>n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│cercetare.                      │Profesor/CS I; Minimum 1 pentru         │                        │contract)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Prin grant/proiect de        │Conferenţiar/CS II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│cercetare câştigat prin         │                                        │2.4.1.2 naţionale       │10*număr ani de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│competiţie se înţelege că       │                                       </w:t>
      </w:r>
      <w:r>
        <w:rPr>
          <w:rFonts w:ascii="Courier New" w:hAnsi="Courier New" w:cs="Courier New"/>
          <w:color w:val="000000"/>
          <w:sz w:val="12"/>
          <w:szCs w:val="12"/>
          <w:shd w:val="clear" w:color="auto" w:fill="FFFFFF"/>
        </w:rPr>
        <w:t xml:space="preserve"> │                        │desfăşurare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│trebuie să fie atrase simultan  │                                        │                        │(dovediţi prin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│fonduri pentru: cheltuieli de   │                   </w:t>
      </w:r>
      <w:r>
        <w:rPr>
          <w:rFonts w:ascii="Courier New" w:hAnsi="Courier New" w:cs="Courier New"/>
          <w:color w:val="000000"/>
          <w:sz w:val="12"/>
          <w:szCs w:val="12"/>
          <w:shd w:val="clear" w:color="auto" w:fill="FFFFFF"/>
        </w:rPr>
        <w:t xml:space="preserve">                     │                        │contract)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│personal, cheltuieli de capital,├────────────────────────────────────────┼────────────────────────┼─────────────────┤</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│cheltuieli cu logistică (obiecte</w:t>
      </w:r>
      <w:r>
        <w:rPr>
          <w:rFonts w:ascii="Courier New" w:hAnsi="Courier New" w:cs="Courier New"/>
          <w:color w:val="000000"/>
          <w:sz w:val="12"/>
          <w:szCs w:val="12"/>
          <w:shd w:val="clear" w:color="auto" w:fill="FFFFFF"/>
        </w:rPr>
        <w:t>│2.4.2. Membru în echipa de implementare │2.4.2.1 internaţionale  │10*număr ani de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│de mică valoare şi consumabile),│a grantului                             │                        │desfăşurare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│deplasări şi</w:t>
      </w:r>
      <w:r>
        <w:rPr>
          <w:rFonts w:ascii="Courier New" w:hAnsi="Courier New" w:cs="Courier New"/>
          <w:color w:val="000000"/>
          <w:sz w:val="12"/>
          <w:szCs w:val="12"/>
          <w:shd w:val="clear" w:color="auto" w:fill="FFFFFF"/>
        </w:rPr>
        <w:t xml:space="preserve"> regia universităţii│                                        │                        │(participarea se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                        │dovedeşte prin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                                │                                        │                        │fişele de pontaj)│</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│2.4.2.2 naţionale       │5*număr ani de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                                        │                </w:t>
      </w:r>
      <w:r>
        <w:rPr>
          <w:rFonts w:ascii="Courier New" w:hAnsi="Courier New" w:cs="Courier New"/>
          <w:color w:val="000000"/>
          <w:sz w:val="12"/>
          <w:szCs w:val="12"/>
          <w:shd w:val="clear" w:color="auto" w:fill="FFFFFF"/>
        </w:rPr>
        <w:t xml:space="preserve">        │desfăşurare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                        │(participarea se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                                     </w:t>
      </w:r>
      <w:r>
        <w:rPr>
          <w:rFonts w:ascii="Courier New" w:hAnsi="Courier New" w:cs="Courier New"/>
          <w:color w:val="000000"/>
          <w:sz w:val="12"/>
          <w:szCs w:val="12"/>
          <w:shd w:val="clear" w:color="auto" w:fill="FFFFFF"/>
        </w:rPr>
        <w:t xml:space="preserve">   │                        │dovedeşte prin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                        │fisele de pontaj)│</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│2.5 Responsabil de proiecte de  │                                        │                        │5/proiect (se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│cercetare/consultanţă (fiecare</w:t>
      </w:r>
      <w:r>
        <w:rPr>
          <w:rFonts w:ascii="Courier New" w:hAnsi="Courier New" w:cs="Courier New"/>
          <w:color w:val="000000"/>
          <w:sz w:val="12"/>
          <w:szCs w:val="12"/>
          <w:shd w:val="clear" w:color="auto" w:fill="FFFFFF"/>
        </w:rPr>
        <w:t xml:space="preserve">  │                                        │                        │dovedeşte prin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│proiect considerat la calculul  │                                        │                        │contract)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│punctajulu</w:t>
      </w:r>
      <w:r>
        <w:rPr>
          <w:rFonts w:ascii="Courier New" w:hAnsi="Courier New" w:cs="Courier New"/>
          <w:color w:val="000000"/>
          <w:sz w:val="12"/>
          <w:szCs w:val="12"/>
          <w:shd w:val="clear" w:color="auto" w:fill="FFFFFF"/>
        </w:rPr>
        <w:t>i trebuie să fie în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│valoare de minim 50000 lei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│pentru instituţia la care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│responsabilul era/este titular) │                                        │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3 │Recunoaştere │3.1 Citări în reviste ISI şi BDI│Minimum 15 citări pentru Profesor/CS I  │3.1.1 Articole</w:t>
      </w:r>
      <w:r>
        <w:rPr>
          <w:rFonts w:ascii="Courier New" w:hAnsi="Courier New" w:cs="Courier New"/>
          <w:color w:val="000000"/>
          <w:sz w:val="12"/>
          <w:szCs w:val="12"/>
          <w:shd w:val="clear" w:color="auto" w:fill="FFFFFF"/>
        </w:rPr>
        <w:t xml:space="preserve"> în       │10,0*FI/nr autori│</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│şi impactul  │şi în volumele conferinţelor ISI│Minimum 8 citări pentru Conferenţiar/   │reviste cotate ISI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│activităţii  │şi BDI (Nu se iau în considerare│CS II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(A3)      │citările provenind din articole │                                        │3.1.2 Articole în       │2,5/nr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│care au ca autor sau coautor    │               </w:t>
      </w:r>
      <w:r>
        <w:rPr>
          <w:rFonts w:ascii="Courier New" w:hAnsi="Courier New" w:cs="Courier New"/>
          <w:color w:val="000000"/>
          <w:sz w:val="12"/>
          <w:szCs w:val="12"/>
          <w:shd w:val="clear" w:color="auto" w:fill="FFFFFF"/>
        </w:rPr>
        <w:t xml:space="preserve">                         │volumele unor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│candidatul (autocitările))      │                                        │manifestări ştiinţifice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│(FI este factorul de impact </w:t>
      </w:r>
      <w:r>
        <w:rPr>
          <w:rFonts w:ascii="Courier New" w:hAnsi="Courier New" w:cs="Courier New"/>
          <w:color w:val="000000"/>
          <w:sz w:val="12"/>
          <w:szCs w:val="12"/>
          <w:shd w:val="clear" w:color="auto" w:fill="FFFFFF"/>
        </w:rPr>
        <w:t>al  │                                        │indexate ISI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│revistei în care se citează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│publicaţ</w:t>
      </w:r>
      <w:r>
        <w:rPr>
          <w:rFonts w:ascii="Courier New" w:hAnsi="Courier New" w:cs="Courier New"/>
          <w:color w:val="000000"/>
          <w:sz w:val="12"/>
          <w:szCs w:val="12"/>
          <w:shd w:val="clear" w:color="auto" w:fill="FFFFFF"/>
        </w:rPr>
        <w:t>ia candidatului/        │                                        │3.1.3 Articole în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│candidatei)                     │                                        │reviste indexate BDI    │2,0/nr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                                        │3.1.4 Articole în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│volumele unor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                                        </w:t>
      </w:r>
      <w:r>
        <w:rPr>
          <w:rFonts w:ascii="Courier New" w:hAnsi="Courier New" w:cs="Courier New"/>
          <w:color w:val="000000"/>
          <w:sz w:val="12"/>
          <w:szCs w:val="12"/>
          <w:shd w:val="clear" w:color="auto" w:fill="FFFFFF"/>
        </w:rPr>
        <w:t>│manifestări ştiinţifice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│indexate BDI            │1,0/nr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│3.2 Prezentări invitate în      │Punctaj unic pentru fiecare activitate  │3.2.1 internaţionale    │10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│plenul unor manifestări         │</w:t>
      </w:r>
      <w:r>
        <w:rPr>
          <w:rFonts w:ascii="Courier New" w:hAnsi="Courier New" w:cs="Courier New"/>
          <w:color w:val="000000"/>
          <w:sz w:val="12"/>
          <w:szCs w:val="12"/>
          <w:shd w:val="clear" w:color="auto" w:fill="FFFFFF"/>
        </w:rPr>
        <w:t>(maximum 10 activităţi pentru Profesor/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│ştiinţifice naţionale şi        │CS I, maximum 5 activităţi pentru       │3.2.2 naţionale         │5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│internaţional</w:t>
      </w:r>
      <w:r>
        <w:rPr>
          <w:rFonts w:ascii="Courier New" w:hAnsi="Courier New" w:cs="Courier New"/>
          <w:color w:val="000000"/>
          <w:sz w:val="12"/>
          <w:szCs w:val="12"/>
          <w:shd w:val="clear" w:color="auto" w:fill="FFFFFF"/>
        </w:rPr>
        <w:t>e (keynote-speaker)│Conferenţiar/CS II)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│şi Profesor invitat pentru a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│susţine module de curs/prelegeri│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│(exclusiv ERASMUS)              │                                        │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│3.3 Membru în colective de      │Punctaje unice pentru fiecare categorie,│3.3.1 Membru în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│redacţie sau comitete           │ce se acordă numai dacă sunt îndeplinite│colective de redacţie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│ştiinţifice al revistelor şi    │următoarele cerinţe minimale, astfel: </w:t>
      </w:r>
      <w:r>
        <w:rPr>
          <w:rFonts w:ascii="Courier New" w:hAnsi="Courier New" w:cs="Courier New"/>
          <w:color w:val="000000"/>
          <w:sz w:val="12"/>
          <w:szCs w:val="12"/>
          <w:shd w:val="clear" w:color="auto" w:fill="FFFFFF"/>
        </w:rPr>
        <w:t xml:space="preserve">  │sau recenzor pentru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│manifestărilor ştiinţifice,     │3.3.1 - minimum 2 colective de redacţie │reviste cotate ISI      │10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│organizator de manifestări      │şi minimum 8 recen</w:t>
      </w:r>
      <w:r>
        <w:rPr>
          <w:rFonts w:ascii="Courier New" w:hAnsi="Courier New" w:cs="Courier New"/>
          <w:color w:val="000000"/>
          <w:sz w:val="12"/>
          <w:szCs w:val="12"/>
          <w:shd w:val="clear" w:color="auto" w:fill="FFFFFF"/>
        </w:rPr>
        <w:t>zii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│ştiinţifice; Recenzor pentru    │3.3.2 - minimum 2 colective de redacţie │3.3.2 Membru în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│reviste şi manifestări         </w:t>
      </w:r>
      <w:r>
        <w:rPr>
          <w:rFonts w:ascii="Courier New" w:hAnsi="Courier New" w:cs="Courier New"/>
          <w:color w:val="000000"/>
          <w:sz w:val="12"/>
          <w:szCs w:val="12"/>
          <w:shd w:val="clear" w:color="auto" w:fill="FFFFFF"/>
        </w:rPr>
        <w:t xml:space="preserve"> │şi minimum 8 recenzii                   │colective de redacţie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│ştiinţifice                     │3.3.3 - minimum 2 comitete ştiinţifice  │sau recenzor pentru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w:t>
      </w:r>
      <w:r>
        <w:rPr>
          <w:rFonts w:ascii="Courier New" w:hAnsi="Courier New" w:cs="Courier New"/>
          <w:color w:val="000000"/>
          <w:sz w:val="12"/>
          <w:szCs w:val="12"/>
          <w:shd w:val="clear" w:color="auto" w:fill="FFFFFF"/>
        </w:rPr>
        <w:t xml:space="preserve">                     │şi minimum 12 recenzii                  │reviste indexate BDI    │6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│Obs. Pentru reviste, comitete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                                │ştiinţifice şi manifestări ştiinţifice  │3.3.3 Membru în comitete│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│internaţionale, valorile minime         │ştiinţifice, organizator│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│specificate anterior se împart la 2     │sau recenzor pentru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│manifestări şti</w:t>
      </w:r>
      <w:r>
        <w:rPr>
          <w:rFonts w:ascii="Courier New" w:hAnsi="Courier New" w:cs="Courier New"/>
          <w:color w:val="000000"/>
          <w:sz w:val="12"/>
          <w:szCs w:val="12"/>
          <w:shd w:val="clear" w:color="auto" w:fill="FFFFFF"/>
        </w:rPr>
        <w:t>inţifice │4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│3.4 Experienţa de management    │                                    </w:t>
      </w:r>
      <w:r>
        <w:rPr>
          <w:rFonts w:ascii="Courier New" w:hAnsi="Courier New" w:cs="Courier New"/>
          <w:color w:val="000000"/>
          <w:sz w:val="12"/>
          <w:szCs w:val="12"/>
          <w:shd w:val="clear" w:color="auto" w:fill="FFFFFF"/>
        </w:rPr>
        <w:t xml:space="preserve">    │3.4.1 Funcţii de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│universitar sau de cercetare    │                                        │conducere (rector,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                </w:t>
      </w:r>
      <w:r>
        <w:rPr>
          <w:rFonts w:ascii="Courier New" w:hAnsi="Courier New" w:cs="Courier New"/>
          <w:color w:val="000000"/>
          <w:sz w:val="12"/>
          <w:szCs w:val="12"/>
          <w:shd w:val="clear" w:color="auto" w:fill="FFFFFF"/>
        </w:rPr>
        <w:t xml:space="preserve">                        │prorector, decan,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│prodecan, director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w:t>
      </w:r>
      <w:r>
        <w:rPr>
          <w:rFonts w:ascii="Courier New" w:hAnsi="Courier New" w:cs="Courier New"/>
          <w:color w:val="000000"/>
          <w:sz w:val="12"/>
          <w:szCs w:val="12"/>
          <w:shd w:val="clear" w:color="auto" w:fill="FFFFFF"/>
        </w:rPr>
        <w:t xml:space="preserve">   │                                        │departament, director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│şcoală doctorală,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w:t>
      </w:r>
      <w:r>
        <w:rPr>
          <w:rFonts w:ascii="Courier New" w:hAnsi="Courier New" w:cs="Courier New"/>
          <w:color w:val="000000"/>
          <w:sz w:val="12"/>
          <w:szCs w:val="12"/>
          <w:shd w:val="clear" w:color="auto" w:fill="FFFFFF"/>
        </w:rPr>
        <w:t xml:space="preserve">                       │                                        │director general,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│director ştiinţific,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                                │                                        │director adjunct, şef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│secţie, şef laborator)  │5*nr. de</w:t>
      </w:r>
      <w:r>
        <w:rPr>
          <w:rFonts w:ascii="Courier New" w:hAnsi="Courier New" w:cs="Courier New"/>
          <w:color w:val="000000"/>
          <w:sz w:val="12"/>
          <w:szCs w:val="12"/>
          <w:shd w:val="clear" w:color="auto" w:fill="FFFFFF"/>
        </w:rPr>
        <w:t xml:space="preserve"> ani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                                        │3.4.2 Membru </w:t>
      </w:r>
      <w:r>
        <w:rPr>
          <w:rFonts w:ascii="Courier New" w:hAnsi="Courier New" w:cs="Courier New"/>
          <w:color w:val="000000"/>
          <w:sz w:val="12"/>
          <w:szCs w:val="12"/>
          <w:shd w:val="clear" w:color="auto" w:fill="FFFFFF"/>
        </w:rPr>
        <w:t>în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│organisme de conducere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                                  </w:t>
      </w:r>
      <w:r>
        <w:rPr>
          <w:rFonts w:ascii="Courier New" w:hAnsi="Courier New" w:cs="Courier New"/>
          <w:color w:val="000000"/>
          <w:sz w:val="12"/>
          <w:szCs w:val="12"/>
          <w:shd w:val="clear" w:color="auto" w:fill="FFFFFF"/>
        </w:rPr>
        <w:t xml:space="preserve">      │(senat, consiliul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│facultăţii, consiliul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              </w:t>
      </w:r>
      <w:r>
        <w:rPr>
          <w:rFonts w:ascii="Courier New" w:hAnsi="Courier New" w:cs="Courier New"/>
          <w:color w:val="000000"/>
          <w:sz w:val="12"/>
          <w:szCs w:val="12"/>
          <w:shd w:val="clear" w:color="auto" w:fill="FFFFFF"/>
        </w:rPr>
        <w:t xml:space="preserve">                          │ştiinţific)             │2* nr. de ani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3. Condiţii minimale [A(i)]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│Nr.  │                                        Categoria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│crt.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│Domeniul de activitate</w:t>
      </w:r>
      <w:r>
        <w:rPr>
          <w:rFonts w:ascii="Courier New" w:hAnsi="Courier New" w:cs="Courier New"/>
          <w:color w:val="000000"/>
          <w:sz w:val="12"/>
          <w:szCs w:val="12"/>
          <w:shd w:val="clear" w:color="auto" w:fill="FFFFFF"/>
        </w:rPr>
        <w:t xml:space="preserve">   │Condiţii Conferenţiar│Condiţii CS II │Condiţii Profesor│Condiţii CS 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1  │Activitatea didactică/   │                     │               │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│profesională (A1)        │Minimum 30 pct       │Fără restricţii│Minimum 70 pct   │Fără restricţii│</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2  </w:t>
      </w:r>
      <w:r>
        <w:rPr>
          <w:rFonts w:ascii="Courier New" w:hAnsi="Courier New" w:cs="Courier New"/>
          <w:color w:val="000000"/>
          <w:sz w:val="12"/>
          <w:szCs w:val="12"/>
          <w:shd w:val="clear" w:color="auto" w:fill="FFFFFF"/>
        </w:rPr>
        <w:t>│Activitatea de           │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│cercetare (A2)           │Minimum 180 pct      │Minimum 220 pct│Minimum 300 pct  │Minimum 380 pct│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3  │Recunoaştere şi          │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│impactul activităţii (A3)│Minimum 40 pct       │Minimum 30 pct │Minimum 80 pct   │Minim</w:t>
      </w:r>
      <w:r>
        <w:rPr>
          <w:rFonts w:ascii="Courier New" w:hAnsi="Courier New" w:cs="Courier New"/>
          <w:color w:val="000000"/>
          <w:sz w:val="12"/>
          <w:szCs w:val="12"/>
          <w:shd w:val="clear" w:color="auto" w:fill="FFFFFF"/>
        </w:rPr>
        <w:t>um 70 pct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│TOTAL│                         │Minimum 250          │Minimum 250    │Minimum 450      │Minimum 450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064648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anxttl"/>
        <w:divId w:val="1868718064"/>
      </w:pPr>
      <w:r>
        <w:t>Anexa nr. 7</w:t>
      </w:r>
    </w:p>
    <w:p w:rsidR="00000000" w:rsidRDefault="002B3360">
      <w:pPr>
        <w:pStyle w:val="sanxden"/>
        <w:divId w:val="1868718064"/>
      </w:pPr>
      <w:r>
        <w:t>COMISIA DE INGINERIA MATERIALELOR</w:t>
      </w:r>
    </w:p>
    <w:p w:rsidR="00000000" w:rsidRDefault="002B3360">
      <w:pPr>
        <w:pStyle w:val="spar"/>
        <w:jc w:val="center"/>
        <w:divId w:val="1356269086"/>
        <w:rPr>
          <w:rFonts w:ascii="Verdana" w:hAnsi="Verdana"/>
          <w:color w:val="000000"/>
          <w:sz w:val="20"/>
          <w:szCs w:val="20"/>
          <w:shd w:val="clear" w:color="auto" w:fill="FFFFFF"/>
        </w:rPr>
      </w:pPr>
      <w:r>
        <w:rPr>
          <w:rFonts w:ascii="Verdana" w:hAnsi="Verdana"/>
          <w:color w:val="000000"/>
          <w:sz w:val="20"/>
          <w:szCs w:val="20"/>
          <w:shd w:val="clear" w:color="auto" w:fill="FFFFFF"/>
        </w:rPr>
        <w:t>STANDARDE MINIMALE NECESARE ŞI OBLIGATORII PENTRU CONFERIREA TITLURILOR</w:t>
      </w:r>
    </w:p>
    <w:p w:rsidR="00000000" w:rsidRDefault="002B3360">
      <w:pPr>
        <w:pStyle w:val="spar"/>
        <w:jc w:val="center"/>
        <w:divId w:val="1356269086"/>
        <w:rPr>
          <w:rFonts w:ascii="Verdana" w:hAnsi="Verdana"/>
          <w:color w:val="000000"/>
          <w:sz w:val="20"/>
          <w:szCs w:val="20"/>
          <w:shd w:val="clear" w:color="auto" w:fill="FFFFFF"/>
        </w:rPr>
      </w:pPr>
      <w:r>
        <w:rPr>
          <w:rFonts w:ascii="Verdana" w:hAnsi="Verdana"/>
          <w:color w:val="000000"/>
          <w:sz w:val="20"/>
          <w:szCs w:val="20"/>
          <w:shd w:val="clear" w:color="auto" w:fill="FFFFFF"/>
        </w:rPr>
        <w:t>DIDACTICE DIN ÎNVĂŢĂMÂNTUL SUPERIOR ŞI A</w:t>
      </w:r>
    </w:p>
    <w:p w:rsidR="00000000" w:rsidRDefault="002B3360">
      <w:pPr>
        <w:pStyle w:val="spar"/>
        <w:jc w:val="center"/>
        <w:divId w:val="1356269086"/>
        <w:rPr>
          <w:rFonts w:ascii="Verdana" w:hAnsi="Verdana"/>
          <w:color w:val="000000"/>
          <w:sz w:val="20"/>
          <w:szCs w:val="20"/>
          <w:shd w:val="clear" w:color="auto" w:fill="FFFFFF"/>
        </w:rPr>
      </w:pPr>
      <w:r>
        <w:rPr>
          <w:rFonts w:ascii="Verdana" w:hAnsi="Verdana"/>
          <w:color w:val="000000"/>
          <w:sz w:val="20"/>
          <w:szCs w:val="20"/>
          <w:shd w:val="clear" w:color="auto" w:fill="FFFFFF"/>
        </w:rPr>
        <w:t>GRADELOR PROFESIONALE DE CERCETARE - DEZVOLTARE</w:t>
      </w:r>
    </w:p>
    <w:p w:rsidR="00000000" w:rsidRDefault="002B3360">
      <w:pPr>
        <w:autoSpaceDE/>
        <w:autoSpaceDN/>
        <w:jc w:val="both"/>
        <w:divId w:val="1073089151"/>
        <w:rPr>
          <w:rStyle w:val="spctbdy"/>
          <w:rFonts w:eastAsia="Times New Roman"/>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Structura activităţii candidatului</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sz w:val="12"/>
          <w:szCs w:val="12"/>
        </w:rPr>
      </w:pPr>
      <w:r>
        <w:rPr>
          <w:rFonts w:ascii="Courier New" w:hAnsi="Courier New" w:cs="Courier New"/>
          <w:color w:val="000000"/>
          <w:sz w:val="12"/>
          <w:szCs w:val="12"/>
          <w:shd w:val="clear" w:color="auto" w:fill="FFFFFF"/>
        </w:rPr>
        <w:t>*Font 7*</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│Nr. │   Domeniul  │   </w:t>
      </w:r>
      <w:r>
        <w:rPr>
          <w:rFonts w:ascii="Courier New" w:hAnsi="Courier New" w:cs="Courier New"/>
          <w:color w:val="000000"/>
          <w:sz w:val="12"/>
          <w:szCs w:val="12"/>
          <w:shd w:val="clear" w:color="auto" w:fill="FFFFFF"/>
        </w:rPr>
        <w:t xml:space="preserve">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│crt.│   activi-   │                                │                                        │     Subcategorii       │  Indicatori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r>
        <w:rPr>
          <w:rFonts w:ascii="Courier New" w:hAnsi="Courier New" w:cs="Courier New"/>
          <w:color w:val="000000"/>
          <w:sz w:val="12"/>
          <w:szCs w:val="12"/>
          <w:shd w:val="clear" w:color="auto" w:fill="FFFFFF"/>
        </w:rPr>
        <w:t xml:space="preserve">  │   tăţilor   │       Tipul activităţilor      │         Categorii şi restricţii        │                        │     (kpi)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0 │       1     │                2               │                      3                 │            4           │       5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1 │Activitatea  │1.1 Cărţi, şi capitole în cărţi │1.1.1 Cărţi/capitole ca autor           │1.1.1.1 internaţionale  │Nr. pagini/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│didactică şi │de specialitate în edituri      │                            </w:t>
      </w:r>
      <w:r>
        <w:rPr>
          <w:rFonts w:ascii="Courier New" w:hAnsi="Courier New" w:cs="Courier New"/>
          <w:color w:val="000000"/>
          <w:sz w:val="12"/>
          <w:szCs w:val="12"/>
          <w:shd w:val="clear" w:color="auto" w:fill="FFFFFF"/>
        </w:rPr>
        <w:t xml:space="preserve">            │                        │(2 x nr.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│profesională │recunoscute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│(A1)         │                                │        </w:t>
      </w:r>
      <w:r>
        <w:rPr>
          <w:rFonts w:ascii="Courier New" w:hAnsi="Courier New" w:cs="Courier New"/>
          <w:color w:val="000000"/>
          <w:sz w:val="12"/>
          <w:szCs w:val="12"/>
          <w:shd w:val="clear" w:color="auto" w:fill="FFFFFF"/>
        </w:rPr>
        <w:t xml:space="preserve">                                │1.1.1.2 Naţionale; din  │Nr. pagini/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│care: [1]: Profesor     │(5 x nr.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w:t>
      </w:r>
      <w:r>
        <w:rPr>
          <w:rFonts w:ascii="Courier New" w:hAnsi="Courier New" w:cs="Courier New"/>
          <w:color w:val="000000"/>
          <w:sz w:val="12"/>
          <w:szCs w:val="12"/>
          <w:shd w:val="clear" w:color="auto" w:fill="FFFFFF"/>
        </w:rPr>
        <w:t xml:space="preserve">           │                                        │minim 2, d.c. 1 prim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│autor; Conferenţiar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w:t>
      </w:r>
      <w:r>
        <w:rPr>
          <w:rFonts w:ascii="Courier New" w:hAnsi="Courier New" w:cs="Courier New"/>
          <w:color w:val="000000"/>
          <w:sz w:val="12"/>
          <w:szCs w:val="12"/>
          <w:shd w:val="clear" w:color="auto" w:fill="FFFFFF"/>
        </w:rPr>
        <w:t xml:space="preserve">                               │                                        │minim 1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 xml:space="preserve">    │             │                                │1.1.2 Cărţi/capitole ca editor          │1.1.2.1 Internaţionale  │Nr. pagini/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                        │</w:t>
      </w:r>
      <w:r>
        <w:rPr>
          <w:rFonts w:ascii="Courier New" w:hAnsi="Courier New" w:cs="Courier New"/>
          <w:color w:val="000000"/>
          <w:sz w:val="12"/>
          <w:szCs w:val="12"/>
          <w:shd w:val="clear" w:color="auto" w:fill="FFFFFF"/>
        </w:rPr>
        <w:t>(3 x nr. editori)│</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│1.1.2</w:t>
      </w:r>
      <w:r>
        <w:rPr>
          <w:rFonts w:ascii="Courier New" w:hAnsi="Courier New" w:cs="Courier New"/>
          <w:color w:val="000000"/>
          <w:sz w:val="12"/>
          <w:szCs w:val="12"/>
          <w:shd w:val="clear" w:color="auto" w:fill="FFFFFF"/>
        </w:rPr>
        <w:t>.2 Naţionale       │Nr. pagini/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                        │(7 x nr. editori)│</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│1.2 Suport didactic             │1.2.1 Manuale didactice, monografii,    │                        │Nr. pagini/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│inclus</w:t>
      </w:r>
      <w:r>
        <w:rPr>
          <w:rFonts w:ascii="Courier New" w:hAnsi="Courier New" w:cs="Courier New"/>
          <w:color w:val="000000"/>
          <w:sz w:val="12"/>
          <w:szCs w:val="12"/>
          <w:shd w:val="clear" w:color="auto" w:fill="FFFFFF"/>
        </w:rPr>
        <w:t>iv electronice: pentru Profesor   │                        │(10 x nr. autori)│</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│min. 2, din care 1 ca prim autor; pentru│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w:t>
      </w:r>
      <w:r>
        <w:rPr>
          <w:rFonts w:ascii="Courier New" w:hAnsi="Courier New" w:cs="Courier New"/>
          <w:color w:val="000000"/>
          <w:sz w:val="12"/>
          <w:szCs w:val="12"/>
          <w:shd w:val="clear" w:color="auto" w:fill="FFFFFF"/>
        </w:rPr>
        <w:t xml:space="preserve">             │Conferenţiar min. 1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│1.2.2 Îndrumatoare de laborator/        │                        │Nr. pagini/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│aplicaţii                               │                        │(20 x nr. autori)│</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2 │Activitatea  │2.1 Articole în reviste cotate  │2.1.1 Minimum 15 articole pentru        │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│de cercetare │ISI Thomson Reuters-Web of      │Profesor/CS I din care min. 10 în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│(A2)         │Science Core Collection [FI -   │Reviste cotate ISI Th.R. [din care      │   </w:t>
      </w:r>
      <w:r>
        <w:rPr>
          <w:rFonts w:ascii="Courier New" w:hAnsi="Courier New" w:cs="Courier New"/>
          <w:color w:val="000000"/>
          <w:sz w:val="12"/>
          <w:szCs w:val="12"/>
          <w:shd w:val="clear" w:color="auto" w:fill="FFFFFF"/>
        </w:rPr>
        <w:t xml:space="preserve">                     │50*X/nr.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│Factor de Impact] şi în volume  │min. 5 cu FI de min. 1, şi min. 5 ca    │                        │(pentru reviste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│indexate ISI proceedings - Web  </w:t>
      </w:r>
      <w:r>
        <w:rPr>
          <w:rFonts w:ascii="Courier New" w:hAnsi="Courier New" w:cs="Courier New"/>
          <w:color w:val="000000"/>
          <w:sz w:val="12"/>
          <w:szCs w:val="12"/>
          <w:shd w:val="clear" w:color="auto" w:fill="FFFFFF"/>
        </w:rPr>
        <w:t>│autor principal cu FI min 0,5] [3]      │                        │X = factorul de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│of Science, în specificul       ├────────────────────────────────────────┤                        │impact al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│postului sco</w:t>
      </w:r>
      <w:r>
        <w:rPr>
          <w:rFonts w:ascii="Courier New" w:hAnsi="Courier New" w:cs="Courier New"/>
          <w:color w:val="000000"/>
          <w:sz w:val="12"/>
          <w:szCs w:val="12"/>
          <w:shd w:val="clear" w:color="auto" w:fill="FFFFFF"/>
        </w:rPr>
        <w:t>s la concurs [2]    │2.1.2 Minimum 10 articole pentru        │                        │revistei; pentru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│Conferenţiar/CSII din care min. 5 în    │                        │articole în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                                │Reviste cotate ISI Th.R. [din care min. │                        │volume X =0,1)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│3 cu FI de min. 1 şi min. 2 ca autor    │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│principal cu FI min. 0,5] [3]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│2.2 Articole în reviste şi      │                                        │                        │50*X/nr.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│volumele unor manifestări       │                                     </w:t>
      </w:r>
      <w:r>
        <w:rPr>
          <w:rFonts w:ascii="Courier New" w:hAnsi="Courier New" w:cs="Courier New"/>
          <w:color w:val="000000"/>
          <w:sz w:val="12"/>
          <w:szCs w:val="12"/>
          <w:shd w:val="clear" w:color="auto" w:fill="FFFFFF"/>
        </w:rPr>
        <w:t xml:space="preserve">   │                        │X = 0.08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│ştiinţifice indexate în alte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│Baze de Date Internaţionale     │                 </w:t>
      </w:r>
      <w:r>
        <w:rPr>
          <w:rFonts w:ascii="Courier New" w:hAnsi="Courier New" w:cs="Courier New"/>
          <w:color w:val="000000"/>
          <w:sz w:val="12"/>
          <w:szCs w:val="12"/>
          <w:shd w:val="clear" w:color="auto" w:fill="FFFFFF"/>
        </w:rPr>
        <w:t xml:space="preserv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│[BDI], în specificul postului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│scos la concurs [4]           </w:t>
      </w:r>
      <w:r>
        <w:rPr>
          <w:rFonts w:ascii="Courier New" w:hAnsi="Courier New" w:cs="Courier New"/>
          <w:color w:val="000000"/>
          <w:sz w:val="12"/>
          <w:szCs w:val="12"/>
          <w:shd w:val="clear" w:color="auto" w:fill="FFFFFF"/>
        </w:rPr>
        <w:t xml:space="preserve">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│2.3 Brevet</w:t>
      </w:r>
      <w:r>
        <w:rPr>
          <w:rFonts w:ascii="Courier New" w:hAnsi="Courier New" w:cs="Courier New"/>
          <w:color w:val="000000"/>
          <w:sz w:val="12"/>
          <w:szCs w:val="12"/>
          <w:shd w:val="clear" w:color="auto" w:fill="FFFFFF"/>
        </w:rPr>
        <w:t>e de invenţie acordate│                                        │2.3.1 Internaţionale    │25/50/nr.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│neindexate/indexate ISI Thomson │                                        │                        │(Triadic,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│Reuters-Web of Science-Derwent  │                                        │                        │Europatent)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│Innovations Index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│2.3.2. Naţionale        │15/25/nr.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│2.4 Granturi/proiecte de        │2.4.1 Director/Responsabil partener:    │2.4.1.1.Internaţionale  │20 x ani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│cercetare câştigate prin        │Minimum 2 pentru Profesor/CS I, din</w:t>
      </w:r>
      <w:r>
        <w:rPr>
          <w:rFonts w:ascii="Courier New" w:hAnsi="Courier New" w:cs="Courier New"/>
          <w:color w:val="000000"/>
          <w:sz w:val="12"/>
          <w:szCs w:val="12"/>
          <w:shd w:val="clear" w:color="auto" w:fill="FFFFFF"/>
        </w:rPr>
        <w:t xml:space="preserve"> care│                        │desfăşurare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│competiţie/Contracte cu agenţi  │cel puţin 1 ca director; Minim 1 pentru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│economici, min 10.000 echivalent│Conferenţiar/CS</w:t>
      </w:r>
      <w:r>
        <w:rPr>
          <w:rFonts w:ascii="Courier New" w:hAnsi="Courier New" w:cs="Courier New"/>
          <w:color w:val="000000"/>
          <w:sz w:val="12"/>
          <w:szCs w:val="12"/>
          <w:shd w:val="clear" w:color="auto" w:fill="FFFFFF"/>
        </w:rPr>
        <w:t>II.                      │2.4.1.2. Naţionale      │5 x ani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│Euro, încasaţi                  │                                        │                        │desfăşurare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│2.4.2 Membru în echipă                  │2.4.2.1 Internaţionale  │4 x ani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w:t>
      </w:r>
      <w:r>
        <w:rPr>
          <w:rFonts w:ascii="Courier New" w:hAnsi="Courier New" w:cs="Courier New"/>
          <w:color w:val="000000"/>
          <w:sz w:val="12"/>
          <w:szCs w:val="12"/>
          <w:shd w:val="clear" w:color="auto" w:fill="FFFFFF"/>
        </w:rPr>
        <w:t xml:space="preserve">                        │                                        │                        │desfăşurare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                                │                                        │2.4.2.2 Naţionale       │2 x ani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                        │desfăşu</w:t>
      </w:r>
      <w:r>
        <w:rPr>
          <w:rFonts w:ascii="Courier New" w:hAnsi="Courier New" w:cs="Courier New"/>
          <w:color w:val="000000"/>
          <w:sz w:val="12"/>
          <w:szCs w:val="12"/>
          <w:shd w:val="clear" w:color="auto" w:fill="FFFFFF"/>
        </w:rPr>
        <w:t>rare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3 │Recunoaşterea│3.1 Citări în reviste cotate în │Se exclud autocitările tuturor          │3.1.1 ISI   </w:t>
      </w:r>
      <w:r>
        <w:rPr>
          <w:rFonts w:ascii="Courier New" w:hAnsi="Courier New" w:cs="Courier New"/>
          <w:color w:val="000000"/>
          <w:sz w:val="12"/>
          <w:szCs w:val="12"/>
          <w:shd w:val="clear" w:color="auto" w:fill="FFFFFF"/>
        </w:rPr>
        <w:t xml:space="preserve">            │5/nr.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│şi impactul  │ISI Thomson Reuters- Web of     │co-autorilor;                           │                        │pentru FI &lt; 0.5;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│activităţii  │Science Core Collection [FI -   │Lucrări citate: articol de revist</w:t>
      </w:r>
      <w:r>
        <w:rPr>
          <w:rFonts w:ascii="Courier New" w:hAnsi="Courier New" w:cs="Courier New"/>
          <w:color w:val="000000"/>
          <w:sz w:val="12"/>
          <w:szCs w:val="12"/>
          <w:shd w:val="clear" w:color="auto" w:fill="FFFFFF"/>
        </w:rPr>
        <w:t>ă,     │                        │10/nr.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│(A3)         │Factor de Impact] şi în alte BDI│conferinţă, carte, teza brevet invenţie;│                        │pentru 0,5&lt;FI&lt;1;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│(FI se referă la revista în care│Minimum 30 ci</w:t>
      </w:r>
      <w:r>
        <w:rPr>
          <w:rFonts w:ascii="Courier New" w:hAnsi="Courier New" w:cs="Courier New"/>
          <w:color w:val="000000"/>
          <w:sz w:val="12"/>
          <w:szCs w:val="12"/>
          <w:shd w:val="clear" w:color="auto" w:fill="FFFFFF"/>
        </w:rPr>
        <w:t>tări pentru Profesor/CSI şi│                        │15/nr. autori pt.│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│a fost publicat articolul care  │minimum 15 citări pentru Conferenţiar   │                        │1&lt;FI&lt;2; 20/nr.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│citează)                  </w:t>
      </w:r>
      <w:r>
        <w:rPr>
          <w:rFonts w:ascii="Courier New" w:hAnsi="Courier New" w:cs="Courier New"/>
          <w:color w:val="000000"/>
          <w:sz w:val="12"/>
          <w:szCs w:val="12"/>
          <w:shd w:val="clear" w:color="auto" w:fill="FFFFFF"/>
        </w:rPr>
        <w:t xml:space="preserve">      │/CSII, în ISI Thomson Reuters-Web of    │                        │autori pt.FI&gt;2 şi│</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│Science Core Collection şi SCOPUS       │                        │30/nr. de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w:t>
      </w:r>
      <w:r>
        <w:rPr>
          <w:rFonts w:ascii="Courier New" w:hAnsi="Courier New" w:cs="Courier New"/>
          <w:color w:val="000000"/>
          <w:sz w:val="12"/>
          <w:szCs w:val="12"/>
          <w:shd w:val="clear" w:color="auto" w:fill="FFFFFF"/>
        </w:rPr>
        <w:t xml:space="preserve">                          │                                        │                        │pt. FI&gt;5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w:t>
      </w:r>
      <w:r>
        <w:rPr>
          <w:rFonts w:ascii="Courier New" w:hAnsi="Courier New" w:cs="Courier New"/>
          <w:color w:val="000000"/>
          <w:sz w:val="12"/>
          <w:szCs w:val="12"/>
          <w:shd w:val="clear" w:color="auto" w:fill="FFFFFF"/>
        </w:rPr>
        <w:t xml:space="preserve">             │                                │                                        │3.1.2 BDI               │3/nr.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│3.2 Prezentări invitate în      │                                        │3.2.1 Internaţionale    │        8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│plenul unor manifestări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│ştiinţifice naţionale şi        │                                        │3.2.2 Naţionale         │        4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│internaţionale şi Profesor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│invitat (exclusiv ERASMUS)      │                                        │3.2.3 Profesor invitat  │        8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│3.3 Membru în colectivele de    │                                        │3.3.1 ISI               │Editor/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│redacţie sau comitete   </w:t>
      </w:r>
      <w:r>
        <w:rPr>
          <w:rFonts w:ascii="Courier New" w:hAnsi="Courier New" w:cs="Courier New"/>
          <w:color w:val="000000"/>
          <w:sz w:val="12"/>
          <w:szCs w:val="12"/>
          <w:shd w:val="clear" w:color="auto" w:fill="FFFFFF"/>
        </w:rPr>
        <w:t xml:space="preserve">        │                                        │                        │chairman - 12;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│ştiinţifice ale revistelor şi   │                                        │                        │Membru - 8;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│mani</w:t>
      </w:r>
      <w:r>
        <w:rPr>
          <w:rFonts w:ascii="Courier New" w:hAnsi="Courier New" w:cs="Courier New"/>
          <w:color w:val="000000"/>
          <w:sz w:val="12"/>
          <w:szCs w:val="12"/>
          <w:shd w:val="clear" w:color="auto" w:fill="FFFFFF"/>
        </w:rPr>
        <w:t>festărilor ştiinţifice,     │                                        │                        │Recenzor - 5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│organizator de manifestări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r>
        <w:rPr>
          <w:rFonts w:ascii="Courier New" w:hAnsi="Courier New" w:cs="Courier New"/>
          <w:color w:val="000000"/>
          <w:sz w:val="12"/>
          <w:szCs w:val="12"/>
          <w:shd w:val="clear" w:color="auto" w:fill="FFFFFF"/>
        </w:rPr>
        <w:t xml:space="preserve"> │             │ştiinţifice/Recenzor pentru     │                                        │3.3.2 BDI               │Editor/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│reviste şi manifestări          │                                        │                        │cha</w:t>
      </w:r>
      <w:r>
        <w:rPr>
          <w:rFonts w:ascii="Courier New" w:hAnsi="Courier New" w:cs="Courier New"/>
          <w:color w:val="000000"/>
          <w:sz w:val="12"/>
          <w:szCs w:val="12"/>
          <w:shd w:val="clear" w:color="auto" w:fill="FFFFFF"/>
        </w:rPr>
        <w:t>irman - 10;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│ştiinţifice naţionale şi        │                                        │                        │Membru - 5;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│internaţionale                  │                                        │        </w:t>
      </w:r>
      <w:r>
        <w:rPr>
          <w:rFonts w:ascii="Courier New" w:hAnsi="Courier New" w:cs="Courier New"/>
          <w:color w:val="000000"/>
          <w:sz w:val="12"/>
          <w:szCs w:val="12"/>
          <w:shd w:val="clear" w:color="auto" w:fill="FFFFFF"/>
        </w:rPr>
        <w:t xml:space="preserve">                │Recenzor - 3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                             </w:t>
      </w:r>
      <w:r>
        <w:rPr>
          <w:rFonts w:ascii="Courier New" w:hAnsi="Courier New" w:cs="Courier New"/>
          <w:color w:val="000000"/>
          <w:sz w:val="12"/>
          <w:szCs w:val="12"/>
          <w:shd w:val="clear" w:color="auto" w:fill="FFFFFF"/>
        </w:rPr>
        <w:t xml:space="preserve">           │3.3.3 Naţionale şi      │Editor/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│internaţionale          │chairman - 5;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         </w:t>
      </w:r>
      <w:r>
        <w:rPr>
          <w:rFonts w:ascii="Courier New" w:hAnsi="Courier New" w:cs="Courier New"/>
          <w:color w:val="000000"/>
          <w:sz w:val="12"/>
          <w:szCs w:val="12"/>
          <w:shd w:val="clear" w:color="auto" w:fill="FFFFFF"/>
        </w:rPr>
        <w:t xml:space="preserve">                               │neindexate              │Membru - 3;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                        │Recenzor - 2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│3.4 Expert evaluare proiecte de │                                        │3.4.1 Internaţionale    │10* nr. contracte│</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│ce</w:t>
      </w:r>
      <w:r>
        <w:rPr>
          <w:rFonts w:ascii="Courier New" w:hAnsi="Courier New" w:cs="Courier New"/>
          <w:color w:val="000000"/>
          <w:sz w:val="12"/>
          <w:szCs w:val="12"/>
          <w:shd w:val="clear" w:color="auto" w:fill="FFFFFF"/>
        </w:rPr>
        <w:t>rcetare                       │                                        │                        │de evaluare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r>
        <w:rPr>
          <w:rFonts w:ascii="Courier New" w:hAnsi="Courier New" w:cs="Courier New"/>
          <w:color w:val="000000"/>
          <w:sz w:val="12"/>
          <w:szCs w:val="12"/>
          <w:shd w:val="clear" w:color="auto" w:fill="FFFFFF"/>
        </w:rPr>
        <w:t xml:space="preserve">   │             │                                │                                        │3.4.2 Naţionale         │5* nr. contracte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                        │d</w:t>
      </w:r>
      <w:r>
        <w:rPr>
          <w:rFonts w:ascii="Courier New" w:hAnsi="Courier New" w:cs="Courier New"/>
          <w:color w:val="000000"/>
          <w:sz w:val="12"/>
          <w:szCs w:val="12"/>
          <w:shd w:val="clear" w:color="auto" w:fill="FFFFFF"/>
        </w:rPr>
        <w:t>e evaluare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Criterii opţionale</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│3.5 Premii (nu se consideră     │                                        │3.5.1 Academia Română   │         50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│premierea articolelor de către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│UEFISCDI)                       │                                        │3.5.2 ASAS, AOSR,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                                        │academii de ramură şi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│CNCSIS                  │         20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r>
        <w:rPr>
          <w:rFonts w:ascii="Courier New" w:hAnsi="Courier New" w:cs="Courier New"/>
          <w:color w:val="000000"/>
          <w:sz w:val="12"/>
          <w:szCs w:val="12"/>
          <w:shd w:val="clear" w:color="auto" w:fill="FFFFFF"/>
        </w:rPr>
        <w:t xml:space="preserv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│3.5.3 Premii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│internaţionale          │         10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│3.5.4 Premii naţionale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│î</w:t>
      </w:r>
      <w:r>
        <w:rPr>
          <w:rFonts w:ascii="Courier New" w:hAnsi="Courier New" w:cs="Courier New"/>
          <w:color w:val="000000"/>
          <w:sz w:val="12"/>
          <w:szCs w:val="12"/>
          <w:shd w:val="clear" w:color="auto" w:fill="FFFFFF"/>
        </w:rPr>
        <w:t>n domeniu              │          5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│3.6 Membru în academii,         │3.6.1 Academia Română </w:t>
      </w:r>
      <w:r>
        <w:rPr>
          <w:rFonts w:ascii="Courier New" w:hAnsi="Courier New" w:cs="Courier New"/>
          <w:color w:val="000000"/>
          <w:sz w:val="12"/>
          <w:szCs w:val="12"/>
          <w:shd w:val="clear" w:color="auto" w:fill="FFFFFF"/>
        </w:rPr>
        <w:t xml:space="preserve">                  │                        │         50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│organizaţii, asociaţii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│profesionale de prestigiu,      │3.</w:t>
      </w:r>
      <w:r>
        <w:rPr>
          <w:rFonts w:ascii="Courier New" w:hAnsi="Courier New" w:cs="Courier New"/>
          <w:color w:val="000000"/>
          <w:sz w:val="12"/>
          <w:szCs w:val="12"/>
          <w:shd w:val="clear" w:color="auto" w:fill="FFFFFF"/>
        </w:rPr>
        <w:t>6.2 ASAS, AOSR şi academii de ramură  │                        │         10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│naţionale şi internaţionale,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│apartenenţă la </w:t>
      </w:r>
      <w:r>
        <w:rPr>
          <w:rFonts w:ascii="Courier New" w:hAnsi="Courier New" w:cs="Courier New"/>
          <w:color w:val="000000"/>
          <w:sz w:val="12"/>
          <w:szCs w:val="12"/>
          <w:shd w:val="clear" w:color="auto" w:fill="FFFFFF"/>
        </w:rPr>
        <w:t>organizaţii din  │3.6.3 Conducere asociaţii profesionale  │3.6.3.1 Internaţionale  │         15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│domeniul educaţiei şi cercetării│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r>
        <w:rPr>
          <w:rFonts w:ascii="Courier New" w:hAnsi="Courier New" w:cs="Courier New"/>
          <w:color w:val="000000"/>
          <w:sz w:val="12"/>
          <w:szCs w:val="12"/>
          <w:shd w:val="clear" w:color="auto" w:fill="FFFFFF"/>
        </w:rPr>
        <w:t xml:space="preserve">    │                                │                                        │3.6.3.2 Naţionale       │          5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│3.6.4 Asociaţii profesionale            │3.6.4.1 Internaţionale  │          5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│3.6.4.2 Naţionale       │          2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│3.6.5 Organizaţii în domeniul educaţiei │3.6.5.1 Conducere       │         10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│şi cercetării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│3.6.5.2 Membru          │          2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0429537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r>
        <w:rPr>
          <w:rFonts w:ascii="Courier New" w:hAnsi="Courier New" w:cs="Courier New"/>
          <w:color w:val="000000"/>
          <w:sz w:val="12"/>
          <w:szCs w:val="12"/>
          <w:shd w:val="clear" w:color="auto" w:fill="FFFFFF"/>
        </w:rPr>
        <w:t>────────────────────────────────────────┴────────────────────────┴─────────────────┘</w:t>
      </w:r>
    </w:p>
    <w:p w:rsidR="00000000" w:rsidRDefault="002B3360">
      <w:pPr>
        <w:pStyle w:val="sntattl"/>
        <w:jc w:val="both"/>
        <w:divId w:val="1514958420"/>
        <w:rPr>
          <w:shd w:val="clear" w:color="auto" w:fill="FFFFFF"/>
        </w:rPr>
      </w:pPr>
      <w:r>
        <w:rPr>
          <w:shd w:val="clear" w:color="auto" w:fill="FFFFFF"/>
        </w:rPr>
        <w:t xml:space="preserve">Notă </w:t>
      </w:r>
    </w:p>
    <w:p w:rsidR="00000000" w:rsidRDefault="002B3360">
      <w:pPr>
        <w:autoSpaceDE/>
        <w:autoSpaceDN/>
        <w:jc w:val="both"/>
        <w:divId w:val="1002195830"/>
        <w:rPr>
          <w:rFonts w:eastAsia="Times New Roman"/>
          <w:color w:val="000000"/>
          <w:sz w:val="17"/>
          <w:szCs w:val="17"/>
          <w:shd w:val="clear" w:color="auto" w:fill="FFFFFF"/>
        </w:rPr>
      </w:pPr>
      <w:r>
        <w:rPr>
          <w:rFonts w:eastAsia="Times New Roman"/>
          <w:color w:val="000000"/>
          <w:sz w:val="17"/>
          <w:szCs w:val="17"/>
          <w:shd w:val="clear" w:color="auto" w:fill="FFFFFF"/>
        </w:rPr>
        <w:t>[1] Carte: minimum 35 pagini per autor; Capitol carte: minimum 25 pagini per autor (se referă numai la naţionale) se exclud volumele unor conferinţe.</w:t>
      </w:r>
    </w:p>
    <w:p w:rsidR="00000000" w:rsidRDefault="002B3360">
      <w:pPr>
        <w:autoSpaceDE/>
        <w:autoSpaceDN/>
        <w:jc w:val="both"/>
        <w:divId w:val="239601992"/>
        <w:rPr>
          <w:rFonts w:eastAsia="Times New Roman"/>
          <w:color w:val="000000"/>
          <w:sz w:val="17"/>
          <w:szCs w:val="17"/>
          <w:shd w:val="clear" w:color="auto" w:fill="FFFFFF"/>
        </w:rPr>
      </w:pPr>
      <w:r>
        <w:rPr>
          <w:rFonts w:eastAsia="Times New Roman"/>
          <w:color w:val="000000"/>
          <w:sz w:val="17"/>
          <w:szCs w:val="17"/>
          <w:shd w:val="clear" w:color="auto" w:fill="FFFFFF"/>
        </w:rPr>
        <w:t>[2] Lucrări publicate vizibile în ISI Thomson Reuters, Web of Science Core Collection, în contul candidatului, FI- Journal Citation Reports, la momentul înscrierii la concursul pentru ocuparea unei poziţii didactice, de cercetare şi abilitare sau la data p</w:t>
      </w:r>
      <w:r>
        <w:rPr>
          <w:rFonts w:eastAsia="Times New Roman"/>
          <w:color w:val="000000"/>
          <w:sz w:val="17"/>
          <w:szCs w:val="17"/>
          <w:shd w:val="clear" w:color="auto" w:fill="FFFFFF"/>
        </w:rPr>
        <w:t>ublicării articolului</w:t>
      </w:r>
    </w:p>
    <w:p w:rsidR="00000000" w:rsidRDefault="002B3360">
      <w:pPr>
        <w:autoSpaceDE/>
        <w:autoSpaceDN/>
        <w:jc w:val="both"/>
        <w:divId w:val="587812551"/>
        <w:rPr>
          <w:rFonts w:eastAsia="Times New Roman"/>
          <w:color w:val="000000"/>
          <w:sz w:val="17"/>
          <w:szCs w:val="17"/>
          <w:shd w:val="clear" w:color="auto" w:fill="FFFFFF"/>
        </w:rPr>
      </w:pPr>
      <w:r>
        <w:rPr>
          <w:rFonts w:eastAsia="Times New Roman"/>
          <w:color w:val="000000"/>
          <w:sz w:val="17"/>
          <w:szCs w:val="17"/>
          <w:shd w:val="clear" w:color="auto" w:fill="FFFFFF"/>
        </w:rPr>
        <w:t>[3] Autor principal: Prim Autor/Autor Corespondent/Reprint Autor</w:t>
      </w:r>
    </w:p>
    <w:p w:rsidR="00000000" w:rsidRDefault="002B3360">
      <w:pPr>
        <w:autoSpaceDE/>
        <w:autoSpaceDN/>
        <w:jc w:val="both"/>
        <w:divId w:val="1335760473"/>
        <w:rPr>
          <w:rFonts w:eastAsia="Times New Roman"/>
          <w:color w:val="000000"/>
          <w:sz w:val="17"/>
          <w:szCs w:val="17"/>
          <w:shd w:val="clear" w:color="auto" w:fill="FFFFFF"/>
        </w:rPr>
      </w:pPr>
      <w:r>
        <w:rPr>
          <w:rFonts w:eastAsia="Times New Roman"/>
          <w:color w:val="000000"/>
          <w:sz w:val="17"/>
          <w:szCs w:val="17"/>
          <w:shd w:val="clear" w:color="auto" w:fill="FFFFFF"/>
        </w:rPr>
        <w:t>[4] Bazele de date internaţionale (BDI) luate în considerare pentru articolele publicate în reviste şi publicate în volumele unor manifestări ştiinţifice, cu excepţia ar</w:t>
      </w:r>
      <w:r>
        <w:rPr>
          <w:rFonts w:eastAsia="Times New Roman"/>
          <w:color w:val="000000"/>
          <w:sz w:val="17"/>
          <w:szCs w:val="17"/>
          <w:shd w:val="clear" w:color="auto" w:fill="FFFFFF"/>
        </w:rPr>
        <w:t>ticolelor publicate în reviste cotate ISI, sunt cele recunoscute pe plan ştiinţific internaţional precum: Scopus, IEEE Xplore, Science Direct, Elsevier, Wiley, ACM, DBLP, Springerlink, Engineering Village, Cabi, Emerald, CSA, Compendex, INSPEC, Referativna</w:t>
      </w:r>
      <w:r>
        <w:rPr>
          <w:rFonts w:eastAsia="Times New Roman"/>
          <w:color w:val="000000"/>
          <w:sz w:val="17"/>
          <w:szCs w:val="17"/>
          <w:shd w:val="clear" w:color="auto" w:fill="FFFFFF"/>
        </w:rPr>
        <w:t>i Jurnal, EBSCO, Metals Abstracts CSA/METADEX, Chemical Abstracts, AFS Library. (Se exclud Google Scholar/Google Academics)</w:t>
      </w:r>
    </w:p>
    <w:p w:rsidR="00000000" w:rsidRDefault="002B3360">
      <w:pPr>
        <w:autoSpaceDE/>
        <w:autoSpaceDN/>
        <w:jc w:val="both"/>
        <w:divId w:val="1894384626"/>
        <w:rPr>
          <w:rStyle w:val="spctbdy"/>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Formula de calcul a indicatorului de merit (A = A1+A2+A3)</w:t>
      </w:r>
    </w:p>
    <w:p w:rsidR="00000000" w:rsidRDefault="002B3360">
      <w:pPr>
        <w:autoSpaceDE/>
        <w:autoSpaceDN/>
        <w:divId w:val="697196793"/>
      </w:pPr>
      <w:r>
        <w:rPr>
          <w:rFonts w:eastAsia="Times New Roman"/>
          <w:noProof/>
          <w:color w:val="000000"/>
          <w:sz w:val="20"/>
          <w:szCs w:val="20"/>
          <w:shd w:val="clear" w:color="auto" w:fill="FFFFFF"/>
        </w:rPr>
        <w:drawing>
          <wp:inline distT="0" distB="0" distL="0" distR="0">
            <wp:extent cx="4352925" cy="1495425"/>
            <wp:effectExtent l="0" t="0" r="9525" b="9525"/>
            <wp:docPr id="2" name="Picture 2" descr="https://www.ilegis.ro/ImaginiDinActe/193147/A57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legis.ro/ImaginiDinActe/193147/A5739.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4352925" cy="1495425"/>
                    </a:xfrm>
                    <a:prstGeom prst="rect">
                      <a:avLst/>
                    </a:prstGeom>
                    <a:noFill/>
                    <a:ln>
                      <a:noFill/>
                    </a:ln>
                  </pic:spPr>
                </pic:pic>
              </a:graphicData>
            </a:graphic>
          </wp:inline>
        </w:drawing>
      </w:r>
    </w:p>
    <w:p w:rsidR="00000000" w:rsidRDefault="002B3360">
      <w:pPr>
        <w:autoSpaceDE/>
        <w:autoSpaceDN/>
        <w:jc w:val="both"/>
        <w:divId w:val="1526669367"/>
        <w:rPr>
          <w:rStyle w:val="spctbdy"/>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Condiţii minimale [A(i)]</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48403320"/>
        <w:rPr>
          <w:rFonts w:ascii="Courier New" w:hAnsi="Courier New" w:cs="Courier New"/>
          <w:sz w:val="12"/>
          <w:szCs w:val="12"/>
        </w:rPr>
      </w:pPr>
      <w:r>
        <w:rPr>
          <w:rFonts w:ascii="Courier New" w:hAnsi="Courier New" w:cs="Courier New"/>
          <w:color w:val="000000"/>
          <w:sz w:val="12"/>
          <w:szCs w:val="12"/>
          <w:shd w:val="clear" w:color="auto" w:fill="FFFFFF"/>
        </w:rPr>
        <w:t>*Font 7*</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4840332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4840332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r>
        <w:rPr>
          <w:rFonts w:ascii="Courier New" w:hAnsi="Courier New" w:cs="Courier New"/>
          <w:color w:val="000000"/>
          <w:sz w:val="12"/>
          <w:szCs w:val="12"/>
          <w:shd w:val="clear" w:color="auto" w:fill="FFFFFF"/>
        </w:rPr>
        <w:t>3. Condiţii minimale [A(i)]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4840332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4840332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│Nr.  │                           </w:t>
      </w:r>
      <w:r>
        <w:rPr>
          <w:rFonts w:ascii="Courier New" w:hAnsi="Courier New" w:cs="Courier New"/>
          <w:color w:val="000000"/>
          <w:sz w:val="12"/>
          <w:szCs w:val="12"/>
          <w:shd w:val="clear" w:color="auto" w:fill="FFFFFF"/>
        </w:rPr>
        <w:t xml:space="preserve">             Categoria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4840332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│crt.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4840332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│Domeniul de activitate   │Condiţii Conferenţiar│  Condiţi</w:t>
      </w:r>
      <w:r>
        <w:rPr>
          <w:rFonts w:ascii="Courier New" w:hAnsi="Courier New" w:cs="Courier New"/>
          <w:color w:val="000000"/>
          <w:sz w:val="12"/>
          <w:szCs w:val="12"/>
          <w:shd w:val="clear" w:color="auto" w:fill="FFFFFF"/>
        </w:rPr>
        <w:t>i CS II  │Condiţii Profesor │   Condiţii CS 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4840332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4840332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1  │Activitatea didactică/   │                     │                  │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4840332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│profesională (A1)        │Minimum 30 puncte    │ Fără restricţii  │Minimum 60 puncte │ Fără restricţii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4840332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4840332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2  │Acti</w:t>
      </w:r>
      <w:r>
        <w:rPr>
          <w:rFonts w:ascii="Courier New" w:hAnsi="Courier New" w:cs="Courier New"/>
          <w:color w:val="000000"/>
          <w:sz w:val="12"/>
          <w:szCs w:val="12"/>
          <w:shd w:val="clear" w:color="auto" w:fill="FFFFFF"/>
        </w:rPr>
        <w:t>vitatea de           │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4840332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│cercetare (A2)           │Minimum 160 puncte   │Minimum 190 puncte│Minimum 320 puncte│Minimum 380 puncte│</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4840332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4840332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3  │Recunoaştere şi          │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4840332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│impactul activităţii (A3)│Minimum 60 puncte    │Minimum 60 punct</w:t>
      </w:r>
      <w:r>
        <w:rPr>
          <w:rFonts w:ascii="Courier New" w:hAnsi="Courier New" w:cs="Courier New"/>
          <w:color w:val="000000"/>
          <w:sz w:val="12"/>
          <w:szCs w:val="12"/>
          <w:shd w:val="clear" w:color="auto" w:fill="FFFFFF"/>
        </w:rPr>
        <w:t>e │Minimum 120 puncte│Minimum 120 puncte│</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4840332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4840332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TOTAL                      │      250 puncte     │    250 puncte    │    500 puncte    │     </w:t>
      </w:r>
      <w:r>
        <w:rPr>
          <w:rFonts w:ascii="Courier New" w:hAnsi="Courier New" w:cs="Courier New"/>
          <w:color w:val="000000"/>
          <w:sz w:val="12"/>
          <w:szCs w:val="12"/>
          <w:shd w:val="clear" w:color="auto" w:fill="FFFFFF"/>
        </w:rPr>
        <w:t>500 puncte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4840332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anxttl"/>
        <w:divId w:val="784664009"/>
      </w:pPr>
      <w:r>
        <w:t>Anexa nr. 8</w:t>
      </w:r>
    </w:p>
    <w:p w:rsidR="00000000" w:rsidRDefault="002B3360">
      <w:pPr>
        <w:pStyle w:val="sanxden"/>
        <w:divId w:val="784664009"/>
      </w:pPr>
      <w:r>
        <w:t>COMISIA DE INGINERIE CHIMICĂ, INGINERIE MEDICALĂ,</w:t>
      </w:r>
    </w:p>
    <w:p w:rsidR="00000000" w:rsidRDefault="002B3360">
      <w:pPr>
        <w:pStyle w:val="spar"/>
        <w:jc w:val="center"/>
        <w:divId w:val="735394506"/>
        <w:rPr>
          <w:rFonts w:ascii="Verdana" w:hAnsi="Verdana"/>
          <w:color w:val="000000"/>
          <w:sz w:val="20"/>
          <w:szCs w:val="20"/>
          <w:shd w:val="clear" w:color="auto" w:fill="FFFFFF"/>
        </w:rPr>
      </w:pPr>
      <w:r>
        <w:rPr>
          <w:rFonts w:ascii="Verdana" w:hAnsi="Verdana"/>
          <w:color w:val="000000"/>
          <w:sz w:val="20"/>
          <w:szCs w:val="20"/>
          <w:shd w:val="clear" w:color="auto" w:fill="FFFFFF"/>
        </w:rPr>
        <w:t>ŞTIINŢA MATERIALELOR ŞI NANOMATERIALE</w:t>
      </w:r>
    </w:p>
    <w:p w:rsidR="00000000" w:rsidRDefault="002B3360">
      <w:pPr>
        <w:pStyle w:val="spar"/>
        <w:jc w:val="center"/>
        <w:divId w:val="735394506"/>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STANDARDE MINIMALE NECESARE </w:t>
      </w:r>
      <w:r>
        <w:rPr>
          <w:rFonts w:ascii="Verdana" w:hAnsi="Verdana"/>
          <w:color w:val="000000"/>
          <w:sz w:val="20"/>
          <w:szCs w:val="20"/>
          <w:shd w:val="clear" w:color="auto" w:fill="FFFFFF"/>
        </w:rPr>
        <w:t>ŞI OBLIGATORII PENTRU CONFERIREA TITLURILOR</w:t>
      </w:r>
    </w:p>
    <w:p w:rsidR="00000000" w:rsidRDefault="002B3360">
      <w:pPr>
        <w:pStyle w:val="spar"/>
        <w:jc w:val="center"/>
        <w:divId w:val="735394506"/>
        <w:rPr>
          <w:rFonts w:ascii="Verdana" w:hAnsi="Verdana"/>
          <w:color w:val="000000"/>
          <w:sz w:val="20"/>
          <w:szCs w:val="20"/>
          <w:shd w:val="clear" w:color="auto" w:fill="FFFFFF"/>
        </w:rPr>
      </w:pPr>
      <w:r>
        <w:rPr>
          <w:rFonts w:ascii="Verdana" w:hAnsi="Verdana"/>
          <w:color w:val="000000"/>
          <w:sz w:val="20"/>
          <w:szCs w:val="20"/>
          <w:shd w:val="clear" w:color="auto" w:fill="FFFFFF"/>
        </w:rPr>
        <w:t>DIDACTICE DIN ÎNVĂŢĂMÂNTUL SUPERIOR ŞI A</w:t>
      </w:r>
    </w:p>
    <w:p w:rsidR="00000000" w:rsidRDefault="002B3360">
      <w:pPr>
        <w:pStyle w:val="spar"/>
        <w:jc w:val="center"/>
        <w:divId w:val="735394506"/>
        <w:rPr>
          <w:rFonts w:ascii="Verdana" w:hAnsi="Verdana"/>
          <w:color w:val="000000"/>
          <w:sz w:val="20"/>
          <w:szCs w:val="20"/>
          <w:shd w:val="clear" w:color="auto" w:fill="FFFFFF"/>
        </w:rPr>
      </w:pPr>
      <w:r>
        <w:rPr>
          <w:rFonts w:ascii="Verdana" w:hAnsi="Verdana"/>
          <w:color w:val="000000"/>
          <w:sz w:val="20"/>
          <w:szCs w:val="20"/>
          <w:shd w:val="clear" w:color="auto" w:fill="FFFFFF"/>
        </w:rPr>
        <w:t>GRADELOR PROFESIONALE DE CERCETARE - DEZVOLTARE</w:t>
      </w:r>
    </w:p>
    <w:p w:rsidR="00000000" w:rsidRDefault="002B3360">
      <w:pPr>
        <w:autoSpaceDE/>
        <w:autoSpaceDN/>
        <w:ind w:left="225"/>
        <w:jc w:val="both"/>
        <w:divId w:val="784664009"/>
        <w:rPr>
          <w:rStyle w:val="spar3"/>
          <w:rFonts w:eastAsia="Times New Roman"/>
        </w:rPr>
      </w:pPr>
      <w:r>
        <w:rPr>
          <w:rStyle w:val="spar3"/>
          <w:rFonts w:eastAsia="Times New Roman"/>
        </w:rPr>
        <w:t>Se definesc:</w:t>
      </w:r>
    </w:p>
    <w:p w:rsidR="00000000" w:rsidRDefault="002B3360">
      <w:pPr>
        <w:pStyle w:val="spar"/>
        <w:ind w:left="450"/>
        <w:jc w:val="both"/>
        <w:divId w:val="784664009"/>
      </w:pPr>
      <w:r>
        <w:rPr>
          <w:rFonts w:ascii="Verdana" w:hAnsi="Verdana"/>
          <w:color w:val="000000"/>
          <w:sz w:val="20"/>
          <w:szCs w:val="20"/>
          <w:shd w:val="clear" w:color="auto" w:fill="FFFFFF"/>
        </w:rPr>
        <w:t xml:space="preserve">NTOP = număr total de articole în reviste ISI situate în top 25% (zona roşie) în calitate de autor principal. </w:t>
      </w:r>
      <w:r>
        <w:rPr>
          <w:rFonts w:ascii="Verdana" w:hAnsi="Verdana"/>
          <w:color w:val="000000"/>
          <w:sz w:val="20"/>
          <w:szCs w:val="20"/>
          <w:shd w:val="clear" w:color="auto" w:fill="FFFFFF"/>
        </w:rPr>
        <w:t>Situaţia revistelor în top 25% se judecă pe cazul cel mai favorabil pentru candidat, fie la momentul publicării, fie la data înscrierii la concurs.</w:t>
      </w:r>
    </w:p>
    <w:p w:rsidR="00000000" w:rsidRDefault="002B3360">
      <w:pPr>
        <w:pStyle w:val="spar"/>
        <w:ind w:left="450"/>
        <w:jc w:val="both"/>
        <w:divId w:val="784664009"/>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FIC = factor de impact cumulat (suma factorilor de impact ai revistelor la momentul înscrierii la concursul </w:t>
      </w:r>
      <w:r>
        <w:rPr>
          <w:rFonts w:ascii="Verdana" w:hAnsi="Verdana"/>
          <w:color w:val="000000"/>
          <w:sz w:val="20"/>
          <w:szCs w:val="20"/>
          <w:shd w:val="clear" w:color="auto" w:fill="FFFFFF"/>
        </w:rPr>
        <w:t>pentru ocuparea unei poziţii didactice)</w:t>
      </w:r>
    </w:p>
    <w:p w:rsidR="00000000" w:rsidRDefault="002B3360">
      <w:pPr>
        <w:pStyle w:val="spar"/>
        <w:ind w:left="450"/>
        <w:jc w:val="both"/>
        <w:divId w:val="784664009"/>
        <w:rPr>
          <w:rFonts w:ascii="Verdana" w:hAnsi="Verdana"/>
          <w:color w:val="000000"/>
          <w:sz w:val="20"/>
          <w:szCs w:val="20"/>
          <w:shd w:val="clear" w:color="auto" w:fill="FFFFFF"/>
        </w:rPr>
      </w:pPr>
      <w:r>
        <w:rPr>
          <w:rFonts w:ascii="Verdana" w:hAnsi="Verdana"/>
          <w:color w:val="000000"/>
          <w:sz w:val="20"/>
          <w:szCs w:val="20"/>
          <w:shd w:val="clear" w:color="auto" w:fill="FFFFFF"/>
        </w:rPr>
        <w:t>NP = număr articole în reviste ISI la care candidatul este autor principal (prim autor sau autor de corespondenţă)</w:t>
      </w:r>
    </w:p>
    <w:p w:rsidR="00000000" w:rsidRDefault="002B3360">
      <w:pPr>
        <w:pStyle w:val="spar"/>
        <w:ind w:left="450"/>
        <w:jc w:val="both"/>
        <w:divId w:val="784664009"/>
        <w:rPr>
          <w:rFonts w:ascii="Verdana" w:hAnsi="Verdana"/>
          <w:color w:val="000000"/>
          <w:sz w:val="20"/>
          <w:szCs w:val="20"/>
          <w:shd w:val="clear" w:color="auto" w:fill="FFFFFF"/>
        </w:rPr>
      </w:pPr>
      <w:r>
        <w:rPr>
          <w:rFonts w:ascii="Verdana" w:hAnsi="Verdana"/>
          <w:color w:val="000000"/>
          <w:sz w:val="20"/>
          <w:szCs w:val="20"/>
          <w:shd w:val="clear" w:color="auto" w:fill="FFFFFF"/>
        </w:rPr>
        <w:t>NC = număr total de citări (din baza SCOPUS) (se exclud autocitările candidatului)</w:t>
      </w:r>
    </w:p>
    <w:p w:rsidR="00000000" w:rsidRDefault="002B3360">
      <w:pPr>
        <w:pStyle w:val="spar"/>
        <w:ind w:left="450"/>
        <w:jc w:val="both"/>
        <w:divId w:val="784664009"/>
        <w:rPr>
          <w:rFonts w:ascii="Verdana" w:hAnsi="Verdana"/>
          <w:color w:val="000000"/>
          <w:sz w:val="20"/>
          <w:szCs w:val="20"/>
          <w:shd w:val="clear" w:color="auto" w:fill="FFFFFF"/>
        </w:rPr>
      </w:pPr>
      <w:r>
        <w:rPr>
          <w:rFonts w:ascii="Verdana" w:hAnsi="Verdana"/>
          <w:color w:val="000000"/>
          <w:sz w:val="20"/>
          <w:szCs w:val="20"/>
          <w:shd w:val="clear" w:color="auto" w:fill="FFFFFF"/>
        </w:rPr>
        <w:t>NCO = număr contra</w:t>
      </w:r>
      <w:r>
        <w:rPr>
          <w:rFonts w:ascii="Verdana" w:hAnsi="Verdana"/>
          <w:color w:val="000000"/>
          <w:sz w:val="20"/>
          <w:szCs w:val="20"/>
          <w:shd w:val="clear" w:color="auto" w:fill="FFFFFF"/>
        </w:rPr>
        <w:t>cte de cercetare-dezvoltare-inovare obţinute prin competiţie la nivel naţional sau internaţional ori contracte de cercetare-dezvoltare-inovare cu terţii în valoare minimă echivalentă cu 10.000 Euro</w:t>
      </w:r>
    </w:p>
    <w:p w:rsidR="00000000" w:rsidRDefault="002B3360">
      <w:pPr>
        <w:pStyle w:val="spar"/>
        <w:jc w:val="both"/>
        <w:divId w:val="784664009"/>
        <w:rPr>
          <w:rFonts w:ascii="Verdana" w:hAnsi="Verdana"/>
          <w:color w:val="000000"/>
          <w:sz w:val="20"/>
          <w:szCs w:val="20"/>
          <w:shd w:val="clear" w:color="auto" w:fill="FFFFFF"/>
        </w:rPr>
      </w:pPr>
      <w:r>
        <w:rPr>
          <w:rFonts w:ascii="Verdana" w:hAnsi="Verdana"/>
          <w:color w:val="000000"/>
          <w:sz w:val="20"/>
          <w:szCs w:val="20"/>
          <w:shd w:val="clear" w:color="auto" w:fill="FFFFFF"/>
        </w:rPr>
        <w:t>Articolele pentru calculul NTOP, FIC, NP, NC se vor lua în</w:t>
      </w:r>
      <w:r>
        <w:rPr>
          <w:rFonts w:ascii="Verdana" w:hAnsi="Verdana"/>
          <w:color w:val="000000"/>
          <w:sz w:val="20"/>
          <w:szCs w:val="20"/>
          <w:shd w:val="clear" w:color="auto" w:fill="FFFFFF"/>
        </w:rPr>
        <w:t xml:space="preserve"> considerare numai dacă la data publicării revista era indexată ISI, iar la data înscrierii la concurs a candidatului articolele sunt vizibile în WoS sau dacă se prezintă ca reprinturi (inclusiv cu paginaţia revistei)</w:t>
      </w:r>
    </w:p>
    <w:p w:rsidR="00000000" w:rsidRDefault="002B3360">
      <w:pPr>
        <w:autoSpaceDE/>
        <w:autoSpaceDN/>
        <w:ind w:left="225"/>
        <w:jc w:val="both"/>
        <w:divId w:val="625157244"/>
        <w:rPr>
          <w:rStyle w:val="spar3"/>
          <w:rFonts w:eastAsia="Times New Roman"/>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Concurs de Conferenţiar/CS II</w:t>
      </w:r>
      <w:r>
        <w:rPr>
          <w:rStyle w:val="spar3"/>
          <w:rFonts w:eastAsia="Times New Roman"/>
        </w:rPr>
        <w:t xml:space="preserve"> Stand</w:t>
      </w:r>
      <w:r>
        <w:rPr>
          <w:rStyle w:val="spar3"/>
          <w:rFonts w:eastAsia="Times New Roman"/>
        </w:rPr>
        <w:t>arde minimale (cumulative):</w:t>
      </w:r>
    </w:p>
    <w:p w:rsidR="00000000" w:rsidRDefault="002B3360">
      <w:pPr>
        <w:autoSpaceDE/>
        <w:autoSpaceDN/>
        <w:ind w:left="225"/>
        <w:jc w:val="both"/>
        <w:divId w:val="1916620731"/>
      </w:pPr>
      <w:r>
        <w:rPr>
          <w:rStyle w:val="slitttl1"/>
          <w:rFonts w:eastAsia="Times New Roman"/>
        </w:rPr>
        <w:t>a)</w:t>
      </w:r>
      <w:r>
        <w:rPr>
          <w:rStyle w:val="slitbdy"/>
          <w:rFonts w:eastAsia="Times New Roman"/>
        </w:rPr>
        <w:t>NTOP ≥ 2</w:t>
      </w:r>
    </w:p>
    <w:p w:rsidR="00000000" w:rsidRDefault="002B3360">
      <w:pPr>
        <w:autoSpaceDE/>
        <w:autoSpaceDN/>
        <w:ind w:left="225"/>
        <w:jc w:val="both"/>
        <w:divId w:val="1685403911"/>
        <w:rPr>
          <w:rFonts w:eastAsia="Times New Roman"/>
          <w:color w:val="000000"/>
          <w:sz w:val="20"/>
          <w:szCs w:val="20"/>
          <w:shd w:val="clear" w:color="auto" w:fill="FFFFFF"/>
        </w:rPr>
      </w:pPr>
      <w:r>
        <w:rPr>
          <w:rStyle w:val="slitttl1"/>
          <w:rFonts w:eastAsia="Times New Roman"/>
        </w:rPr>
        <w:t>b)</w:t>
      </w:r>
      <w:r>
        <w:rPr>
          <w:rStyle w:val="slitbdy"/>
          <w:rFonts w:eastAsia="Times New Roman"/>
        </w:rPr>
        <w:t>NP ≥ 10</w:t>
      </w:r>
    </w:p>
    <w:p w:rsidR="00000000" w:rsidRDefault="002B3360">
      <w:pPr>
        <w:autoSpaceDE/>
        <w:autoSpaceDN/>
        <w:ind w:left="225"/>
        <w:jc w:val="both"/>
        <w:divId w:val="1646666618"/>
        <w:rPr>
          <w:rStyle w:val="slitbdy"/>
        </w:rPr>
      </w:pPr>
      <w:r>
        <w:rPr>
          <w:rStyle w:val="slitttl1"/>
          <w:rFonts w:eastAsia="Times New Roman"/>
        </w:rPr>
        <w:t>c)</w:t>
      </w:r>
      <w:r>
        <w:rPr>
          <w:rStyle w:val="slitbdy"/>
          <w:rFonts w:eastAsia="Times New Roman"/>
        </w:rPr>
        <w:t>FIC ≥ 15</w:t>
      </w:r>
    </w:p>
    <w:p w:rsidR="00000000" w:rsidRDefault="002B3360">
      <w:pPr>
        <w:pStyle w:val="spar"/>
        <w:ind w:left="450"/>
        <w:jc w:val="both"/>
        <w:divId w:val="1646666618"/>
      </w:pPr>
      <w:r>
        <w:rPr>
          <w:rFonts w:ascii="Verdana" w:hAnsi="Verdana"/>
          <w:color w:val="000000"/>
          <w:sz w:val="20"/>
          <w:szCs w:val="20"/>
          <w:shd w:val="clear" w:color="auto" w:fill="FFFFFF"/>
        </w:rPr>
        <w:t>În acest caz în calculul FIC se ţine seamă de factorul de impact al revistei la care candidatul a publicat un articol ca autor principal şi respectiv de factorul de impact împărţit la numărul de a</w:t>
      </w:r>
      <w:r>
        <w:rPr>
          <w:rFonts w:ascii="Verdana" w:hAnsi="Verdana"/>
          <w:color w:val="000000"/>
          <w:sz w:val="20"/>
          <w:szCs w:val="20"/>
          <w:shd w:val="clear" w:color="auto" w:fill="FFFFFF"/>
        </w:rPr>
        <w:t>utori pentru revistele în care candidatul a publicat un articol în care nu este autor principal</w:t>
      </w:r>
    </w:p>
    <w:p w:rsidR="00000000" w:rsidRDefault="002B3360">
      <w:pPr>
        <w:autoSpaceDE/>
        <w:autoSpaceDN/>
        <w:ind w:left="225"/>
        <w:jc w:val="both"/>
        <w:divId w:val="616256432"/>
        <w:rPr>
          <w:rStyle w:val="slitbdy"/>
          <w:rFonts w:eastAsia="Times New Roman"/>
        </w:rPr>
      </w:pPr>
      <w:r>
        <w:rPr>
          <w:rStyle w:val="slitttl1"/>
          <w:rFonts w:eastAsia="Times New Roman"/>
        </w:rPr>
        <w:t>d)</w:t>
      </w:r>
      <w:r>
        <w:rPr>
          <w:rStyle w:val="slitbdy"/>
          <w:rFonts w:eastAsia="Times New Roman"/>
        </w:rPr>
        <w:t>NC ≥ 50</w:t>
      </w:r>
    </w:p>
    <w:p w:rsidR="00000000" w:rsidRDefault="002B3360">
      <w:pPr>
        <w:pStyle w:val="spar"/>
        <w:ind w:left="450"/>
        <w:jc w:val="both"/>
        <w:divId w:val="616256432"/>
      </w:pPr>
      <w:r>
        <w:rPr>
          <w:rFonts w:ascii="Verdana" w:hAnsi="Verdana"/>
          <w:color w:val="000000"/>
          <w:sz w:val="20"/>
          <w:szCs w:val="20"/>
          <w:shd w:val="clear" w:color="auto" w:fill="FFFFFF"/>
        </w:rPr>
        <w:t>Brevetele naţionale (FI = 1) şi internaţionale (FI = 3) intră în calculul FIC de la punctul c)</w:t>
      </w:r>
    </w:p>
    <w:p w:rsidR="00000000" w:rsidRDefault="002B3360">
      <w:pPr>
        <w:autoSpaceDE/>
        <w:autoSpaceDN/>
        <w:ind w:left="225"/>
        <w:jc w:val="both"/>
        <w:divId w:val="822428721"/>
        <w:rPr>
          <w:rFonts w:eastAsia="Times New Roman"/>
          <w:color w:val="000000"/>
          <w:sz w:val="20"/>
          <w:szCs w:val="20"/>
          <w:shd w:val="clear" w:color="auto" w:fill="FFFFFF"/>
        </w:rPr>
      </w:pPr>
      <w:r>
        <w:rPr>
          <w:rStyle w:val="slitttl1"/>
          <w:rFonts w:eastAsia="Times New Roman"/>
        </w:rPr>
        <w:t>e)</w:t>
      </w:r>
      <w:r>
        <w:rPr>
          <w:rStyle w:val="slitbdy"/>
          <w:rFonts w:eastAsia="Times New Roman"/>
        </w:rPr>
        <w:t>NCO ≥ 1 (în calitate de Director proiect/Responsabil proiect)</w:t>
      </w:r>
    </w:p>
    <w:p w:rsidR="00000000" w:rsidRDefault="002B3360">
      <w:pPr>
        <w:autoSpaceDE/>
        <w:autoSpaceDN/>
        <w:ind w:left="225"/>
        <w:jc w:val="both"/>
        <w:divId w:val="1356271631"/>
        <w:rPr>
          <w:rStyle w:val="spar3"/>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Concurs de Profesor I CS I</w:t>
      </w:r>
      <w:r>
        <w:rPr>
          <w:rStyle w:val="spar3"/>
          <w:rFonts w:eastAsia="Times New Roman"/>
        </w:rPr>
        <w:t xml:space="preserve"> Standarde minimale (cumulative):</w:t>
      </w:r>
    </w:p>
    <w:p w:rsidR="00000000" w:rsidRDefault="002B3360">
      <w:pPr>
        <w:autoSpaceDE/>
        <w:autoSpaceDN/>
        <w:ind w:left="225"/>
        <w:jc w:val="both"/>
        <w:divId w:val="794252698"/>
      </w:pPr>
      <w:r>
        <w:rPr>
          <w:rStyle w:val="slitttl1"/>
          <w:rFonts w:eastAsia="Times New Roman"/>
        </w:rPr>
        <w:t>a)</w:t>
      </w:r>
      <w:r>
        <w:rPr>
          <w:rStyle w:val="slitbdy"/>
          <w:rFonts w:eastAsia="Times New Roman"/>
        </w:rPr>
        <w:t>NTOP ≥ 4</w:t>
      </w:r>
    </w:p>
    <w:p w:rsidR="00000000" w:rsidRDefault="002B3360">
      <w:pPr>
        <w:autoSpaceDE/>
        <w:autoSpaceDN/>
        <w:ind w:left="225"/>
        <w:jc w:val="both"/>
        <w:divId w:val="239217537"/>
        <w:rPr>
          <w:rFonts w:eastAsia="Times New Roman"/>
          <w:color w:val="000000"/>
          <w:sz w:val="20"/>
          <w:szCs w:val="20"/>
          <w:shd w:val="clear" w:color="auto" w:fill="FFFFFF"/>
        </w:rPr>
      </w:pPr>
      <w:r>
        <w:rPr>
          <w:rStyle w:val="slitttl1"/>
          <w:rFonts w:eastAsia="Times New Roman"/>
        </w:rPr>
        <w:t>b)</w:t>
      </w:r>
      <w:r>
        <w:rPr>
          <w:rStyle w:val="slitbdy"/>
          <w:rFonts w:eastAsia="Times New Roman"/>
        </w:rPr>
        <w:t>NP ≥ 20</w:t>
      </w:r>
    </w:p>
    <w:p w:rsidR="00000000" w:rsidRDefault="002B3360">
      <w:pPr>
        <w:autoSpaceDE/>
        <w:autoSpaceDN/>
        <w:ind w:left="225"/>
        <w:jc w:val="both"/>
        <w:divId w:val="359286666"/>
        <w:rPr>
          <w:rStyle w:val="slitbdy"/>
        </w:rPr>
      </w:pPr>
      <w:r>
        <w:rPr>
          <w:rStyle w:val="slitttl1"/>
          <w:rFonts w:eastAsia="Times New Roman"/>
        </w:rPr>
        <w:t>c)</w:t>
      </w:r>
      <w:r>
        <w:rPr>
          <w:rStyle w:val="slitbdy"/>
          <w:rFonts w:eastAsia="Times New Roman"/>
        </w:rPr>
        <w:t>FIC ≥ 30</w:t>
      </w:r>
    </w:p>
    <w:p w:rsidR="00000000" w:rsidRDefault="002B3360">
      <w:pPr>
        <w:pStyle w:val="spar"/>
        <w:ind w:left="450"/>
        <w:jc w:val="both"/>
        <w:divId w:val="359286666"/>
      </w:pPr>
      <w:r>
        <w:rPr>
          <w:rFonts w:ascii="Verdana" w:hAnsi="Verdana"/>
          <w:color w:val="000000"/>
          <w:sz w:val="20"/>
          <w:szCs w:val="20"/>
          <w:shd w:val="clear" w:color="auto" w:fill="FFFFFF"/>
        </w:rPr>
        <w:t>În acest caz în calculul FIC se ţine seamă de factorul de impact al revistei la care candidatul a p</w:t>
      </w:r>
      <w:r>
        <w:rPr>
          <w:rFonts w:ascii="Verdana" w:hAnsi="Verdana"/>
          <w:color w:val="000000"/>
          <w:sz w:val="20"/>
          <w:szCs w:val="20"/>
          <w:shd w:val="clear" w:color="auto" w:fill="FFFFFF"/>
        </w:rPr>
        <w:t>ublicat un articol ca autor principal şi respectiv de factorul de impact împărţit la numărul de autori pentru revistele în care candidatul a publicat un articol în care nu este autor principal</w:t>
      </w:r>
    </w:p>
    <w:p w:rsidR="00000000" w:rsidRDefault="002B3360">
      <w:pPr>
        <w:autoSpaceDE/>
        <w:autoSpaceDN/>
        <w:ind w:left="225"/>
        <w:jc w:val="both"/>
        <w:divId w:val="314729233"/>
        <w:rPr>
          <w:rStyle w:val="slitbdy"/>
          <w:rFonts w:eastAsia="Times New Roman"/>
        </w:rPr>
      </w:pPr>
      <w:r>
        <w:rPr>
          <w:rStyle w:val="slitttl1"/>
          <w:rFonts w:eastAsia="Times New Roman"/>
        </w:rPr>
        <w:t>d)</w:t>
      </w:r>
      <w:r>
        <w:rPr>
          <w:rStyle w:val="slitbdy"/>
          <w:rFonts w:eastAsia="Times New Roman"/>
        </w:rPr>
        <w:t>NC ≥ 120</w:t>
      </w:r>
    </w:p>
    <w:p w:rsidR="00000000" w:rsidRDefault="002B3360">
      <w:pPr>
        <w:pStyle w:val="spar"/>
        <w:ind w:left="450"/>
        <w:jc w:val="both"/>
        <w:divId w:val="314729233"/>
      </w:pPr>
      <w:r>
        <w:rPr>
          <w:rFonts w:ascii="Verdana" w:hAnsi="Verdana"/>
          <w:color w:val="000000"/>
          <w:sz w:val="20"/>
          <w:szCs w:val="20"/>
          <w:shd w:val="clear" w:color="auto" w:fill="FFFFFF"/>
        </w:rPr>
        <w:t>Brevetele naţionale (FI = 1) şi internaţionale (FI = 3) intră în calculul FIC de la punctul c)</w:t>
      </w:r>
    </w:p>
    <w:p w:rsidR="00000000" w:rsidRDefault="002B3360">
      <w:pPr>
        <w:autoSpaceDE/>
        <w:autoSpaceDN/>
        <w:ind w:left="225"/>
        <w:jc w:val="both"/>
        <w:divId w:val="920411765"/>
        <w:rPr>
          <w:rFonts w:eastAsia="Times New Roman"/>
          <w:color w:val="000000"/>
          <w:sz w:val="20"/>
          <w:szCs w:val="20"/>
          <w:shd w:val="clear" w:color="auto" w:fill="FFFFFF"/>
        </w:rPr>
      </w:pPr>
      <w:r>
        <w:rPr>
          <w:rStyle w:val="slitttl1"/>
          <w:rFonts w:eastAsia="Times New Roman"/>
        </w:rPr>
        <w:t>e)</w:t>
      </w:r>
      <w:r>
        <w:rPr>
          <w:rStyle w:val="slitbdy"/>
          <w:rFonts w:eastAsia="Times New Roman"/>
        </w:rPr>
        <w:t>NCO ≥ 1 (în calitate de Director proiect)</w:t>
      </w:r>
    </w:p>
    <w:p w:rsidR="00000000" w:rsidRDefault="002B3360">
      <w:pPr>
        <w:pStyle w:val="sanxttl"/>
        <w:divId w:val="223564855"/>
      </w:pPr>
      <w:r>
        <w:t>Anexa nr. 9</w:t>
      </w:r>
    </w:p>
    <w:p w:rsidR="00000000" w:rsidRDefault="002B3360">
      <w:pPr>
        <w:pStyle w:val="sanxden"/>
        <w:divId w:val="223564855"/>
      </w:pPr>
      <w:r>
        <w:t>COMISIA DE INGINERIE ELECTRICĂ</w:t>
      </w:r>
    </w:p>
    <w:p w:rsidR="00000000" w:rsidRDefault="002B3360">
      <w:pPr>
        <w:pStyle w:val="spar"/>
        <w:jc w:val="center"/>
        <w:divId w:val="1836263058"/>
        <w:rPr>
          <w:rFonts w:ascii="Verdana" w:hAnsi="Verdana"/>
          <w:color w:val="000000"/>
          <w:sz w:val="20"/>
          <w:szCs w:val="20"/>
          <w:shd w:val="clear" w:color="auto" w:fill="FFFFFF"/>
        </w:rPr>
      </w:pPr>
      <w:r>
        <w:rPr>
          <w:rFonts w:ascii="Verdana" w:hAnsi="Verdana"/>
          <w:color w:val="000000"/>
          <w:sz w:val="20"/>
          <w:szCs w:val="20"/>
          <w:shd w:val="clear" w:color="auto" w:fill="FFFFFF"/>
        </w:rPr>
        <w:t>STANDARDE MINIMALE NECESARE ŞI OBLIGATORII PENTRU CONFERIREA TITLURILOR</w:t>
      </w:r>
    </w:p>
    <w:p w:rsidR="00000000" w:rsidRDefault="002B3360">
      <w:pPr>
        <w:pStyle w:val="spar"/>
        <w:jc w:val="center"/>
        <w:divId w:val="1836263058"/>
        <w:rPr>
          <w:rFonts w:ascii="Verdana" w:hAnsi="Verdana"/>
          <w:color w:val="000000"/>
          <w:sz w:val="20"/>
          <w:szCs w:val="20"/>
          <w:shd w:val="clear" w:color="auto" w:fill="FFFFFF"/>
        </w:rPr>
      </w:pPr>
      <w:r>
        <w:rPr>
          <w:rFonts w:ascii="Verdana" w:hAnsi="Verdana"/>
          <w:color w:val="000000"/>
          <w:sz w:val="20"/>
          <w:szCs w:val="20"/>
          <w:shd w:val="clear" w:color="auto" w:fill="FFFFFF"/>
        </w:rPr>
        <w:t>DI</w:t>
      </w:r>
      <w:r>
        <w:rPr>
          <w:rFonts w:ascii="Verdana" w:hAnsi="Verdana"/>
          <w:color w:val="000000"/>
          <w:sz w:val="20"/>
          <w:szCs w:val="20"/>
          <w:shd w:val="clear" w:color="auto" w:fill="FFFFFF"/>
        </w:rPr>
        <w:t>DACTICE DIN ÎNVĂŢĂMÂNTUL SUPERIOR ŞI A</w:t>
      </w:r>
    </w:p>
    <w:p w:rsidR="00000000" w:rsidRDefault="002B3360">
      <w:pPr>
        <w:pStyle w:val="spar"/>
        <w:jc w:val="center"/>
        <w:divId w:val="1836263058"/>
        <w:rPr>
          <w:rFonts w:ascii="Verdana" w:hAnsi="Verdana"/>
          <w:color w:val="000000"/>
          <w:sz w:val="20"/>
          <w:szCs w:val="20"/>
          <w:shd w:val="clear" w:color="auto" w:fill="FFFFFF"/>
        </w:rPr>
      </w:pPr>
      <w:r>
        <w:rPr>
          <w:rFonts w:ascii="Verdana" w:hAnsi="Verdana"/>
          <w:color w:val="000000"/>
          <w:sz w:val="20"/>
          <w:szCs w:val="20"/>
          <w:shd w:val="clear" w:color="auto" w:fill="FFFFFF"/>
        </w:rPr>
        <w:t>GRADELOR PROFESIONALE DE CERCETARE - DEZVOLTARE</w:t>
      </w:r>
    </w:p>
    <w:p w:rsidR="00000000" w:rsidRDefault="002B3360">
      <w:pPr>
        <w:autoSpaceDE/>
        <w:autoSpaceDN/>
        <w:jc w:val="both"/>
        <w:divId w:val="236671818"/>
        <w:rPr>
          <w:rStyle w:val="spctbdy"/>
          <w:rFonts w:eastAsia="Times New Roman"/>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Tabel cu structura activităţii candidatului</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sz w:val="12"/>
          <w:szCs w:val="12"/>
        </w:rPr>
      </w:pPr>
      <w:r>
        <w:rPr>
          <w:rFonts w:ascii="Courier New" w:hAnsi="Courier New" w:cs="Courier New"/>
          <w:color w:val="000000"/>
          <w:sz w:val="12"/>
          <w:szCs w:val="12"/>
          <w:shd w:val="clear" w:color="auto" w:fill="FFFFFF"/>
        </w:rPr>
        <w:t>*Font 7*</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│Nr. │   Domeniul  │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│crt.│   activi-   │                                │                                        </w:t>
      </w:r>
      <w:r>
        <w:rPr>
          <w:rFonts w:ascii="Courier New" w:hAnsi="Courier New" w:cs="Courier New"/>
          <w:color w:val="000000"/>
          <w:sz w:val="12"/>
          <w:szCs w:val="12"/>
          <w:shd w:val="clear" w:color="auto" w:fill="FFFFFF"/>
        </w:rPr>
        <w:t>│     Subcategorii       │  Indicatori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tăţilor   │       Tipul activităţilor      │         Categorii şi restricţii        │                        │    [k(pi)]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0 │       1     │                2               │                      3                 │            4           │       5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1 │Activitatea  │1.1 Cărţi, şi capitole în cărţi │1.1.1 Cărţi cu ISBN/capitole ca autor:  │1.1.1.1 internaţionale  </w:t>
      </w:r>
      <w:r>
        <w:rPr>
          <w:rFonts w:ascii="Courier New" w:hAnsi="Courier New" w:cs="Courier New"/>
          <w:color w:val="000000"/>
          <w:sz w:val="12"/>
          <w:szCs w:val="12"/>
          <w:shd w:val="clear" w:color="auto" w:fill="FFFFFF"/>
        </w:rPr>
        <w:t>│nr. pagini/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│didactică şi │de specialitate                 │Profesor minimum 4;                     │                        │(2*nr.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│profesională │                                │Conferenţiar minimum 2;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│(A1)         │                                │CS I minimum 2; CS II minimum 1         │1.1.1.2 naţionale;      │nr. pagini/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                         </w:t>
      </w:r>
      <w:r>
        <w:rPr>
          <w:rFonts w:ascii="Courier New" w:hAnsi="Courier New" w:cs="Courier New"/>
          <w:color w:val="000000"/>
          <w:sz w:val="12"/>
          <w:szCs w:val="12"/>
          <w:shd w:val="clear" w:color="auto" w:fill="FFFFFF"/>
        </w:rPr>
        <w:t xml:space="preserve">               │                        │(5*nr.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│1.1.2</w:t>
      </w:r>
      <w:r>
        <w:rPr>
          <w:rFonts w:ascii="Courier New" w:hAnsi="Courier New" w:cs="Courier New"/>
          <w:color w:val="000000"/>
          <w:sz w:val="12"/>
          <w:szCs w:val="12"/>
          <w:shd w:val="clear" w:color="auto" w:fill="FFFFFF"/>
        </w:rPr>
        <w:t xml:space="preserve"> Cărţi/capitole de cărţi ca        │1.1.2.1 internaţionale  │nr. pagini/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│editor/coordonator                      │                        │(3*nr.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│1.1.2.2 naţionale       │nr. pagini/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                                │                                        │                        │(7*nr.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│1.2 Suport didactic             │1.2.1 Suport de curs inclusiv electronic│                        │nr. pagini/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│Profesor minimum 2 din care 1 ca prim   │                      </w:t>
      </w:r>
      <w:r>
        <w:rPr>
          <w:rFonts w:ascii="Courier New" w:hAnsi="Courier New" w:cs="Courier New"/>
          <w:color w:val="000000"/>
          <w:sz w:val="12"/>
          <w:szCs w:val="12"/>
          <w:shd w:val="clear" w:color="auto" w:fill="FFFFFF"/>
        </w:rPr>
        <w:t xml:space="preserve">  │(10*nr.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│autor;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│Conferenţiar minimum 1;                 │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│CS I şi CS II fără restricţii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│1.2.2 Îndrumare de laborator/aplicaţii: │                        │nr. pagini/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│pen</w:t>
      </w:r>
      <w:r>
        <w:rPr>
          <w:rFonts w:ascii="Courier New" w:hAnsi="Courier New" w:cs="Courier New"/>
          <w:color w:val="000000"/>
          <w:sz w:val="12"/>
          <w:szCs w:val="12"/>
          <w:shd w:val="clear" w:color="auto" w:fill="FFFFFF"/>
        </w:rPr>
        <w:t>tru Profesor minimum 2 din care      │                        │(20*nr.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│minimum 1 prim autor; Conferenţiar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w:t>
      </w:r>
      <w:r>
        <w:rPr>
          <w:rFonts w:ascii="Courier New" w:hAnsi="Courier New" w:cs="Courier New"/>
          <w:color w:val="000000"/>
          <w:sz w:val="12"/>
          <w:szCs w:val="12"/>
          <w:shd w:val="clear" w:color="auto" w:fill="FFFFFF"/>
        </w:rPr>
        <w:t xml:space="preserve">                │minimum 1;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│CS I şi CS II fără restricţii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│1.3 Coordonare de programe de   │                                        │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│studii, organizare şi coordonare│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│programe de formare continuă şi │                                        │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│proiecte educaţionale (POS,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│ERASMUS, s.a.)                  │Punctaj unic pentru fiecare activitate  │</w:t>
      </w:r>
      <w:r>
        <w:rPr>
          <w:rFonts w:ascii="Courier New" w:hAnsi="Courier New" w:cs="Courier New"/>
          <w:color w:val="000000"/>
          <w:sz w:val="12"/>
          <w:szCs w:val="12"/>
          <w:shd w:val="clear" w:color="auto" w:fill="FFFFFF"/>
        </w:rPr>
        <w:t xml:space="preserve">                        │         10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2 │Activitatea  │2.1 Articole în extenso în      │2.1.1 Profesor/CS I: </w:t>
      </w:r>
      <w:r>
        <w:rPr>
          <w:rFonts w:ascii="Courier New" w:hAnsi="Courier New" w:cs="Courier New"/>
          <w:color w:val="000000"/>
          <w:sz w:val="12"/>
          <w:szCs w:val="12"/>
          <w:shd w:val="clear" w:color="auto" w:fill="FFFFFF"/>
        </w:rPr>
        <w:t>minimum 10 articole│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│de cercetare │reviste cotate WOS Thomson-     │din care minimum 4 ca prim autor şi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│(A2)         │Reuters(1), în volume           │m</w:t>
      </w:r>
      <w:r>
        <w:rPr>
          <w:rFonts w:ascii="Courier New" w:hAnsi="Courier New" w:cs="Courier New"/>
          <w:color w:val="000000"/>
          <w:sz w:val="12"/>
          <w:szCs w:val="12"/>
          <w:shd w:val="clear" w:color="auto" w:fill="FFFFFF"/>
        </w:rPr>
        <w:t>inimum 4 în reviste                    │                        │(25+20*factor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│proceedings indexate WOS Thomson├────────────────────────────────────────┤                        │impact(2))/nr. de│</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Reuters şi b</w:t>
      </w:r>
      <w:r>
        <w:rPr>
          <w:rFonts w:ascii="Courier New" w:hAnsi="Courier New" w:cs="Courier New"/>
          <w:color w:val="000000"/>
          <w:sz w:val="12"/>
          <w:szCs w:val="12"/>
          <w:shd w:val="clear" w:color="auto" w:fill="FFFFFF"/>
        </w:rPr>
        <w:t>revete de invenţie│2.1.2 Conferenţiar/CS II: minimum 7     │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│indexate WOS - Derwent          │articole din care minimum 2 ca prim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                                │autor şi minimum 2 în reviste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│2.2 Articole în reviste şi în   │2.2.1 Profesor/CS I: minimum 20 articole│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│volumele unor manifestări       │din care minimum 5 în reviste           │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│ştiinţifice indexate în alte    ├────────────────────────────────────────┤                        │20/nr. de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│baze de date internaţionale     │2.2.2 Conferenţiar/CS II: minimum 15   </w:t>
      </w:r>
      <w:r>
        <w:rPr>
          <w:rFonts w:ascii="Courier New" w:hAnsi="Courier New" w:cs="Courier New"/>
          <w:color w:val="000000"/>
          <w:sz w:val="12"/>
          <w:szCs w:val="12"/>
          <w:shd w:val="clear" w:color="auto" w:fill="FFFFFF"/>
        </w:rPr>
        <w:t xml:space="preserv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│(BDI(3))                        │articole din care minimum 2 în reviste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│2.3 Brevete de invenţie indexate│                                        │2.3.1 internaţionale    │25/nr. de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│în alte baze de date            </w:t>
      </w:r>
      <w:r>
        <w:rPr>
          <w:rFonts w:ascii="Courier New" w:hAnsi="Courier New" w:cs="Courier New"/>
          <w:color w:val="000000"/>
          <w:sz w:val="12"/>
          <w:szCs w:val="12"/>
          <w:shd w:val="clear" w:color="auto" w:fill="FFFFFF"/>
        </w:rPr>
        <w: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│2.3.2 naţionale         │15/nr. de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│2.4 Granturi/proiecte câştigate │2.4.1 Director/Responsabil proiect      │2.4.1.1. internaţionale │20*ani de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│prin competiţie naţională/      │partener: minimum 2 pentru Profesor/CS I│                        │desfăşurare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│internaţională(4)               │minimum 1 pentru Conferenţiar/CS II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│2.4.1.2 naţionale       │10*ani de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                    </w:t>
      </w:r>
      <w:r>
        <w:rPr>
          <w:rFonts w:ascii="Courier New" w:hAnsi="Courier New" w:cs="Courier New"/>
          <w:color w:val="000000"/>
          <w:sz w:val="12"/>
          <w:szCs w:val="12"/>
          <w:shd w:val="clear" w:color="auto" w:fill="FFFFFF"/>
        </w:rPr>
        <w:t xml:space="preserve">                    │                        │desfăşurare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w:t>
      </w:r>
      <w:r>
        <w:rPr>
          <w:rFonts w:ascii="Courier New" w:hAnsi="Courier New" w:cs="Courier New"/>
          <w:color w:val="000000"/>
          <w:sz w:val="12"/>
          <w:szCs w:val="12"/>
          <w:shd w:val="clear" w:color="auto" w:fill="FFFFFF"/>
        </w:rPr>
        <w:t>2.4.2 Membru în echipă                  │2.4.2.1. internaţionale │4*ani de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                        │desfăşurare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│2.4.2.2 naţionale       │2*ani de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                                │                                        │                        │desfăşurare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│2.5 Contracte de cercetare/     │2.5.1 Director/Responsabil proiect      │                        │5*ani de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│consultanţă (valoare echivalentă│partener                                │                 </w:t>
      </w:r>
      <w:r>
        <w:rPr>
          <w:rFonts w:ascii="Courier New" w:hAnsi="Courier New" w:cs="Courier New"/>
          <w:color w:val="000000"/>
          <w:sz w:val="12"/>
          <w:szCs w:val="12"/>
          <w:shd w:val="clear" w:color="auto" w:fill="FFFFFF"/>
        </w:rPr>
        <w:t xml:space="preserve">       │desfăşurare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│de minim 2000 Euro)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│2.5.2 Membru în echipă                </w:t>
      </w:r>
      <w:r>
        <w:rPr>
          <w:rFonts w:ascii="Courier New" w:hAnsi="Courier New" w:cs="Courier New"/>
          <w:color w:val="000000"/>
          <w:sz w:val="12"/>
          <w:szCs w:val="12"/>
          <w:shd w:val="clear" w:color="auto" w:fill="FFFFFF"/>
        </w:rPr>
        <w:t xml:space="preserve">  │                        │2*ani de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                        │desfăşurare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3 │Recunoaşterea│3.1 Citări în revistele WOS şi  │3.1.1 Profesor/CS I: minimum 10 citări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│şi impactul  │volumele conferinţelor WOS (5) </w:t>
      </w:r>
      <w:r>
        <w:rPr>
          <w:rFonts w:ascii="Courier New" w:hAnsi="Courier New" w:cs="Courier New"/>
          <w:color w:val="000000"/>
          <w:sz w:val="12"/>
          <w:szCs w:val="12"/>
          <w:shd w:val="clear" w:color="auto" w:fill="FFFFFF"/>
        </w:rPr>
        <w:t xml:space="preserve"> ├────────────────────────────────────────┤                        │5/nr. autori ai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│activităţii  │                                │3.1.2 Conferenţiar/CS II: minimum 7     │                        │articolului citat│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│(A3)         │           </w:t>
      </w:r>
      <w:r>
        <w:rPr>
          <w:rFonts w:ascii="Courier New" w:hAnsi="Courier New" w:cs="Courier New"/>
          <w:color w:val="000000"/>
          <w:sz w:val="12"/>
          <w:szCs w:val="12"/>
          <w:shd w:val="clear" w:color="auto" w:fill="FFFFFF"/>
        </w:rPr>
        <w:t xml:space="preserve">                     │citări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│3.2 Citări în revistele BDI şi  │3.2.1 Profesor/CS I: minimum 20 citări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│volumele conferinţelor BDI (5)  ├────────────────────────────────────────┤                        │3/nr. auto</w:t>
      </w:r>
      <w:r>
        <w:rPr>
          <w:rFonts w:ascii="Courier New" w:hAnsi="Courier New" w:cs="Courier New"/>
          <w:color w:val="000000"/>
          <w:sz w:val="12"/>
          <w:szCs w:val="12"/>
          <w:shd w:val="clear" w:color="auto" w:fill="FFFFFF"/>
        </w:rPr>
        <w:t>ri ai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│3.2.2 Conferenţiar/CS II: minimum 10    │                        │articolului citat│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│citări                                  │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│3.3 Prezentări invitate în      </w:t>
      </w:r>
      <w:r>
        <w:rPr>
          <w:rFonts w:ascii="Courier New" w:hAnsi="Courier New" w:cs="Courier New"/>
          <w:color w:val="000000"/>
          <w:sz w:val="12"/>
          <w:szCs w:val="12"/>
          <w:shd w:val="clear" w:color="auto" w:fill="FFFFFF"/>
        </w:rPr>
        <w:t>│Punctaj unic pentru fiecare activitate  │3.3.1 internaţionale    │ 20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│plenul unor manifestări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│ştiinţifice </w:t>
      </w:r>
      <w:r>
        <w:rPr>
          <w:rFonts w:ascii="Courier New" w:hAnsi="Courier New" w:cs="Courier New"/>
          <w:color w:val="000000"/>
          <w:sz w:val="12"/>
          <w:szCs w:val="12"/>
          <w:shd w:val="clear" w:color="auto" w:fill="FFFFFF"/>
        </w:rPr>
        <w:t>naţionale şi        │                                        │3.3.2 naţionale         │  5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│internaţionale şi Profesor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│invitat (exclusiv POS, ERASMUS)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│3.4 Membru în colective de      │                                        │3.4.1 WOS               │ 10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│redacţie sau comitete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│ştiinţifice ale revistelor şi   │                                        │3.4.2 BDI               │  6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│manifestărilor ştiinţifice,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│organizator de manifestări      │                                        │3.4.3 Naţionale şi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│ştiinţifice, recenzor pentru    │                 </w:t>
      </w:r>
      <w:r>
        <w:rPr>
          <w:rFonts w:ascii="Courier New" w:hAnsi="Courier New" w:cs="Courier New"/>
          <w:color w:val="000000"/>
          <w:sz w:val="12"/>
          <w:szCs w:val="12"/>
          <w:shd w:val="clear" w:color="auto" w:fill="FFFFFF"/>
        </w:rPr>
        <w:t xml:space="preserve">                       │internaţionale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│reviste şi manifestări          │                                        │neindexate              │  3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│ştiinţifice naţionale şi      </w:t>
      </w:r>
      <w:r>
        <w:rPr>
          <w:rFonts w:ascii="Courier New" w:hAnsi="Courier New" w:cs="Courier New"/>
          <w:color w:val="000000"/>
          <w:sz w:val="12"/>
          <w:szCs w:val="12"/>
          <w:shd w:val="clear" w:color="auto" w:fill="FFFFFF"/>
        </w:rPr>
        <w:t xml:space="preserve">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│internaţionale (punctajul se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│acordă pen</w:t>
      </w:r>
      <w:r>
        <w:rPr>
          <w:rFonts w:ascii="Courier New" w:hAnsi="Courier New" w:cs="Courier New"/>
          <w:color w:val="000000"/>
          <w:sz w:val="12"/>
          <w:szCs w:val="12"/>
          <w:shd w:val="clear" w:color="auto" w:fill="FFFFFF"/>
        </w:rPr>
        <w:t>tru fiecare revistă,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│manifestare ştiinţifică şi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│recenzie)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│3.5 Referent în comisii de      │                                        │3.5.1 internaţionale    │ 10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│doctorat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│3.5.2 naţionale         │  5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│3.6 Premii                      │                                        │Academia Română         │ 30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│ASAS, AOSR, academii de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w:t>
      </w:r>
      <w:r>
        <w:rPr>
          <w:rFonts w:ascii="Courier New" w:hAnsi="Courier New" w:cs="Courier New"/>
          <w:color w:val="000000"/>
          <w:sz w:val="12"/>
          <w:szCs w:val="12"/>
          <w:shd w:val="clear" w:color="auto" w:fill="FFFFFF"/>
        </w:rPr>
        <w:t xml:space="preserve">    │                                        │ramură şi CNCS          │ 15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w:t>
      </w:r>
      <w:r>
        <w:rPr>
          <w:rFonts w:ascii="Courier New" w:hAnsi="Courier New" w:cs="Courier New"/>
          <w:color w:val="000000"/>
          <w:sz w:val="12"/>
          <w:szCs w:val="12"/>
          <w:shd w:val="clear" w:color="auto" w:fill="FFFFFF"/>
        </w:rPr>
        <w:t xml:space="preserve">                        │                                        │Premii internaţionale   │ 10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                                │                                        │Premii naţionale în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                                        │domeniu                 │  5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│3.7 Membru în academii,         │3.7.1 Academia Română                   │            </w:t>
      </w:r>
      <w:r>
        <w:rPr>
          <w:rFonts w:ascii="Courier New" w:hAnsi="Courier New" w:cs="Courier New"/>
          <w:color w:val="000000"/>
          <w:sz w:val="12"/>
          <w:szCs w:val="12"/>
          <w:shd w:val="clear" w:color="auto" w:fill="FFFFFF"/>
        </w:rPr>
        <w:t xml:space="preserve">            │ 100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│organizaţii, asociaţii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│profesionale de prestigiu,      │3.7.2 ASAS, AOSR şi academii de r</w:t>
      </w:r>
      <w:r>
        <w:rPr>
          <w:rFonts w:ascii="Courier New" w:hAnsi="Courier New" w:cs="Courier New"/>
          <w:color w:val="000000"/>
          <w:sz w:val="12"/>
          <w:szCs w:val="12"/>
          <w:shd w:val="clear" w:color="auto" w:fill="FFFFFF"/>
        </w:rPr>
        <w:t>amură  │                        │ 30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│naţionale şi internaţionale,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│apartenenţă la organizaţii din  │3.7.3 Conduce</w:t>
      </w:r>
      <w:r>
        <w:rPr>
          <w:rFonts w:ascii="Courier New" w:hAnsi="Courier New" w:cs="Courier New"/>
          <w:color w:val="000000"/>
          <w:sz w:val="12"/>
          <w:szCs w:val="12"/>
          <w:shd w:val="clear" w:color="auto" w:fill="FFFFFF"/>
        </w:rPr>
        <w:t>re asociaţii profesionale  │internaţionale          │ 30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│domeniul educaţiei şi cercetării│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w:t>
      </w:r>
      <w:r>
        <w:rPr>
          <w:rFonts w:ascii="Courier New" w:hAnsi="Courier New" w:cs="Courier New"/>
          <w:color w:val="000000"/>
          <w:sz w:val="12"/>
          <w:szCs w:val="12"/>
          <w:shd w:val="clear" w:color="auto" w:fill="FFFFFF"/>
        </w:rPr>
        <w:t xml:space="preserve">      │                                        │naţionale               │ 10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w:t>
      </w:r>
      <w:r>
        <w:rPr>
          <w:rFonts w:ascii="Courier New" w:hAnsi="Courier New" w:cs="Courier New"/>
          <w:color w:val="000000"/>
          <w:sz w:val="12"/>
          <w:szCs w:val="12"/>
          <w:shd w:val="clear" w:color="auto" w:fill="FFFFFF"/>
        </w:rPr>
        <w:t xml:space="preserve">                          │3.7.4 Asociaţii profesionale            │internaţionale          │  5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w:t>
      </w:r>
      <w:r>
        <w:rPr>
          <w:rFonts w:ascii="Courier New" w:hAnsi="Courier New" w:cs="Courier New"/>
          <w:color w:val="000000"/>
          <w:sz w:val="12"/>
          <w:szCs w:val="12"/>
          <w:shd w:val="clear" w:color="auto" w:fill="FFFFFF"/>
        </w:rPr>
        <w:t xml:space="preserve">             │                                │                                        │naţionale               │  2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│3.7.5 Consilii şi organizaţii în        │conducere               │ 15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│domeniul educaţiei şi cercetării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│membru                  │ 10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3912638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autoSpaceDE/>
        <w:autoSpaceDN/>
        <w:ind w:left="225"/>
        <w:jc w:val="both"/>
        <w:divId w:val="236671818"/>
        <w:rPr>
          <w:rStyle w:val="spar3"/>
          <w:rFonts w:eastAsia="Times New Roman"/>
        </w:rPr>
      </w:pPr>
      <w:r>
        <w:rPr>
          <w:rStyle w:val="spar3"/>
          <w:rFonts w:eastAsia="Times New Roman"/>
        </w:rPr>
        <w:t>Note:</w:t>
      </w:r>
    </w:p>
    <w:p w:rsidR="00000000" w:rsidRDefault="002B3360">
      <w:pPr>
        <w:autoSpaceDE/>
        <w:autoSpaceDN/>
        <w:ind w:left="225"/>
        <w:jc w:val="both"/>
        <w:divId w:val="255360204"/>
      </w:pPr>
      <w:r>
        <w:rPr>
          <w:rStyle w:val="salnttl1"/>
          <w:rFonts w:eastAsia="Times New Roman"/>
        </w:rPr>
        <w:t>(1)</w:t>
      </w:r>
      <w:r>
        <w:rPr>
          <w:rStyle w:val="salnbdy"/>
          <w:rFonts w:eastAsia="Times New Roman"/>
        </w:rPr>
        <w:t xml:space="preserve">Conform situaţiei curente de pe site-ul WOS (Web of Science) THOMSON REUTERS; o revistă cotată WOS este echivalentă cu o revistă cotată ISI conform </w:t>
      </w:r>
      <w:r>
        <w:rPr>
          <w:rStyle w:val="salnbdy"/>
          <w:rFonts w:eastAsia="Times New Roman"/>
          <w:color w:val="0000FF"/>
          <w:u w:val="single"/>
        </w:rPr>
        <w:t>Ordinului de Ministru (MECTS) Nr. 4478 din 23 iunie 2011</w:t>
      </w:r>
      <w:r>
        <w:rPr>
          <w:rStyle w:val="salnbdy"/>
          <w:rFonts w:eastAsia="Times New Roman"/>
        </w:rPr>
        <w:t>, publicat în Monitorul Oficial, Partea I, Nr. 448/27.VI.2011;</w:t>
      </w:r>
    </w:p>
    <w:p w:rsidR="00000000" w:rsidRDefault="002B3360">
      <w:pPr>
        <w:autoSpaceDE/>
        <w:autoSpaceDN/>
        <w:ind w:left="225"/>
        <w:jc w:val="both"/>
        <w:divId w:val="1267275022"/>
        <w:rPr>
          <w:rFonts w:eastAsia="Times New Roman"/>
          <w:color w:val="000000"/>
          <w:sz w:val="20"/>
          <w:szCs w:val="20"/>
          <w:shd w:val="clear" w:color="auto" w:fill="FFFFFF"/>
        </w:rPr>
      </w:pPr>
      <w:r>
        <w:rPr>
          <w:rStyle w:val="salnttl1"/>
          <w:rFonts w:eastAsia="Times New Roman"/>
        </w:rPr>
        <w:t>(2)</w:t>
      </w:r>
      <w:r>
        <w:rPr>
          <w:rStyle w:val="salnbdy"/>
          <w:rFonts w:eastAsia="Times New Roman"/>
        </w:rPr>
        <w:t>Factorul de impact al revistei menţionat pe site-ul WOS în anul curent; pentru articolele în proceedings WOS şi pentru brevetele index</w:t>
      </w:r>
      <w:r>
        <w:rPr>
          <w:rStyle w:val="salnbdy"/>
          <w:rFonts w:eastAsia="Times New Roman"/>
        </w:rPr>
        <w:t>ate WOS-Derwent factorul de impact considerat va fi egal cu 0;</w:t>
      </w:r>
    </w:p>
    <w:p w:rsidR="00000000" w:rsidRDefault="002B3360">
      <w:pPr>
        <w:autoSpaceDE/>
        <w:autoSpaceDN/>
        <w:ind w:left="225"/>
        <w:jc w:val="both"/>
        <w:divId w:val="930284407"/>
        <w:rPr>
          <w:rFonts w:eastAsia="Times New Roman"/>
          <w:color w:val="000000"/>
          <w:sz w:val="20"/>
          <w:szCs w:val="20"/>
          <w:shd w:val="clear" w:color="auto" w:fill="FFFFFF"/>
        </w:rPr>
      </w:pPr>
      <w:r>
        <w:rPr>
          <w:rStyle w:val="salnttl1"/>
          <w:rFonts w:eastAsia="Times New Roman"/>
        </w:rPr>
        <w:t>(3)</w:t>
      </w:r>
      <w:r>
        <w:rPr>
          <w:rStyle w:val="salnbdy"/>
          <w:rFonts w:eastAsia="Times New Roman"/>
        </w:rPr>
        <w:t>Bazele de date internaţionale (BDI) luate în considerare pentru articolele publicate în reviste şi în volumele unor manifestări ştiinţifice, cu excepţia articolelor publicate în reviste/proc</w:t>
      </w:r>
      <w:r>
        <w:rPr>
          <w:rStyle w:val="salnbdy"/>
          <w:rFonts w:eastAsia="Times New Roman"/>
        </w:rPr>
        <w:t>eedings cotate WOS, sunt cele recunoscute pe plan ştiinţific internaţional: Scopus, IEEE Xplore, Elsevier Science Direct, Engineering Village, Compendex, INSPEC, Springerlink, Cabi, EBSCO, CSA ILLUMINA/PROQUEST, Index Copernicus şi Urlich's;</w:t>
      </w:r>
    </w:p>
    <w:p w:rsidR="00000000" w:rsidRDefault="002B3360">
      <w:pPr>
        <w:autoSpaceDE/>
        <w:autoSpaceDN/>
        <w:ind w:left="225"/>
        <w:jc w:val="both"/>
        <w:divId w:val="1670521581"/>
        <w:rPr>
          <w:rFonts w:eastAsia="Times New Roman"/>
          <w:color w:val="000000"/>
          <w:sz w:val="20"/>
          <w:szCs w:val="20"/>
          <w:shd w:val="clear" w:color="auto" w:fill="FFFFFF"/>
        </w:rPr>
      </w:pPr>
      <w:r>
        <w:rPr>
          <w:rStyle w:val="salnttl1"/>
          <w:rFonts w:eastAsia="Times New Roman"/>
        </w:rPr>
        <w:t>(4)</w:t>
      </w:r>
      <w:r>
        <w:rPr>
          <w:rStyle w:val="salnbdy"/>
          <w:rFonts w:eastAsia="Times New Roman"/>
        </w:rPr>
        <w:t>Nu se consi</w:t>
      </w:r>
      <w:r>
        <w:rPr>
          <w:rStyle w:val="salnbdy"/>
          <w:rFonts w:eastAsia="Times New Roman"/>
        </w:rPr>
        <w:t>deră în această categorie proiectele/granturile de tip POSDRU (POCU), POSCCE (POC), ERASMUS (ERASMUS PLUS), COMENIUS, bursele postdoctorale şi alte tipuri de proiecte similare care nu prezintă un caracter predominant de cercetare; se consideră numai proiec</w:t>
      </w:r>
      <w:r>
        <w:rPr>
          <w:rStyle w:val="salnbdy"/>
          <w:rFonts w:eastAsia="Times New Roman"/>
        </w:rPr>
        <w:t>tele/granturile relevante pentru profilul postului scos la concurs/domeniul de abilitare;</w:t>
      </w:r>
    </w:p>
    <w:p w:rsidR="00000000" w:rsidRDefault="002B3360">
      <w:pPr>
        <w:autoSpaceDE/>
        <w:autoSpaceDN/>
        <w:ind w:left="225"/>
        <w:jc w:val="both"/>
        <w:divId w:val="1636639960"/>
        <w:rPr>
          <w:rFonts w:eastAsia="Times New Roman"/>
          <w:color w:val="000000"/>
          <w:sz w:val="20"/>
          <w:szCs w:val="20"/>
          <w:shd w:val="clear" w:color="auto" w:fill="FFFFFF"/>
        </w:rPr>
      </w:pPr>
      <w:r>
        <w:rPr>
          <w:rStyle w:val="salnttl1"/>
          <w:rFonts w:eastAsia="Times New Roman"/>
        </w:rPr>
        <w:t>(5)</w:t>
      </w:r>
      <w:r>
        <w:rPr>
          <w:rStyle w:val="salnbdy"/>
          <w:rFonts w:eastAsia="Times New Roman"/>
        </w:rPr>
        <w:t>Autocitările sunt excluse (se consideră autocitare existenţa unui autor/coautor comun între lucrarea citată şi lucrarea care citează).</w:t>
      </w:r>
    </w:p>
    <w:p w:rsidR="00000000" w:rsidRDefault="002B3360">
      <w:pPr>
        <w:autoSpaceDE/>
        <w:autoSpaceDN/>
        <w:jc w:val="both"/>
        <w:divId w:val="391780440"/>
        <w:rPr>
          <w:rStyle w:val="spctbdy"/>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Formula de calcul a indic</w:t>
      </w:r>
      <w:r>
        <w:rPr>
          <w:rStyle w:val="spctbdy"/>
          <w:rFonts w:eastAsia="Times New Roman"/>
        </w:rPr>
        <w:t>atorului de merit (A)</w:t>
      </w:r>
    </w:p>
    <w:p w:rsidR="00000000" w:rsidRDefault="002B3360">
      <w:pPr>
        <w:pStyle w:val="spar"/>
        <w:jc w:val="both"/>
        <w:divId w:val="391780440"/>
      </w:pPr>
      <w:r>
        <w:rPr>
          <w:rFonts w:ascii="Verdana" w:hAnsi="Verdana"/>
          <w:color w:val="000000"/>
          <w:sz w:val="20"/>
          <w:szCs w:val="20"/>
          <w:shd w:val="clear" w:color="auto" w:fill="FFFFFF"/>
        </w:rPr>
        <w:t>unde: k(ip) - indice specific domeniului (i = 1, 2 şi 3) şi tipului (p) de activitate (conform tabelului 1).</w:t>
      </w:r>
    </w:p>
    <w:p w:rsidR="00000000" w:rsidRDefault="002B3360">
      <w:pPr>
        <w:autoSpaceDE/>
        <w:autoSpaceDN/>
        <w:ind w:left="225"/>
        <w:jc w:val="both"/>
        <w:divId w:val="391780440"/>
        <w:rPr>
          <w:rStyle w:val="spar3"/>
          <w:rFonts w:eastAsia="Times New Roman"/>
        </w:rPr>
      </w:pPr>
      <w:r>
        <w:rPr>
          <w:rStyle w:val="spar3"/>
          <w:rFonts w:eastAsia="Times New Roman"/>
        </w:rPr>
        <w:t>Notă:</w:t>
      </w:r>
    </w:p>
    <w:p w:rsidR="00000000" w:rsidRDefault="002B3360">
      <w:pPr>
        <w:pStyle w:val="spar"/>
        <w:ind w:left="450"/>
        <w:jc w:val="both"/>
        <w:divId w:val="391780440"/>
      </w:pPr>
      <w:r>
        <w:rPr>
          <w:rFonts w:ascii="Verdana" w:hAnsi="Verdana"/>
          <w:color w:val="000000"/>
          <w:sz w:val="20"/>
          <w:szCs w:val="20"/>
          <w:shd w:val="clear" w:color="auto" w:fill="FFFFFF"/>
        </w:rPr>
        <w:t>Indicatorul se referă la întreaga activitate a candidatului.</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5431319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3         3          5          7</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5431319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A =  Σ A(i)</w:t>
      </w:r>
      <w:r>
        <w:rPr>
          <w:rFonts w:ascii="Courier New" w:hAnsi="Courier New" w:cs="Courier New"/>
          <w:color w:val="000000"/>
          <w:sz w:val="12"/>
          <w:szCs w:val="12"/>
          <w:shd w:val="clear" w:color="auto" w:fill="FFFFFF"/>
        </w:rPr>
        <w:t xml:space="preserve"> =  Σ k(1p) +  Σ k(2p) +  Σ k(3p)</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5431319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i=1       p=1        p=1        p=1</w:t>
      </w:r>
    </w:p>
    <w:p w:rsidR="00000000" w:rsidRDefault="002B3360">
      <w:pPr>
        <w:autoSpaceDE/>
        <w:autoSpaceDN/>
        <w:jc w:val="both"/>
        <w:divId w:val="1174224764"/>
        <w:rPr>
          <w:rStyle w:val="spctbdy"/>
          <w:rFonts w:eastAsia="Times New Roman"/>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Condiţii minimale [A(i), i=1, 2 şi 3]</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90133001"/>
        <w:rPr>
          <w:rFonts w:ascii="Courier New" w:hAnsi="Courier New" w:cs="Courier New"/>
          <w:sz w:val="12"/>
          <w:szCs w:val="12"/>
        </w:rPr>
      </w:pPr>
      <w:r>
        <w:rPr>
          <w:rFonts w:ascii="Courier New" w:hAnsi="Courier New" w:cs="Courier New"/>
          <w:color w:val="000000"/>
          <w:sz w:val="12"/>
          <w:szCs w:val="12"/>
          <w:shd w:val="clear" w:color="auto" w:fill="FFFFFF"/>
        </w:rPr>
        <w:t>*Font 7*</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9013300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9013300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│Nr.  │        </w:t>
      </w:r>
      <w:r>
        <w:rPr>
          <w:rFonts w:ascii="Courier New" w:hAnsi="Courier New" w:cs="Courier New"/>
          <w:color w:val="000000"/>
          <w:sz w:val="12"/>
          <w:szCs w:val="12"/>
          <w:shd w:val="clear" w:color="auto" w:fill="FFFFFF"/>
        </w:rPr>
        <w:t xml:space="preserve">                                Categoria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9013300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│crt.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9013300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│Domeniul de activitate   │Condiţii Con</w:t>
      </w:r>
      <w:r>
        <w:rPr>
          <w:rFonts w:ascii="Courier New" w:hAnsi="Courier New" w:cs="Courier New"/>
          <w:color w:val="000000"/>
          <w:sz w:val="12"/>
          <w:szCs w:val="12"/>
          <w:shd w:val="clear" w:color="auto" w:fill="FFFFFF"/>
        </w:rPr>
        <w:t>ferenţiar│  Condiţii CS II  │Condiţii Profesor │   Condiţii CS 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9013300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9013300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1  │Activitatea didactică/   │                     │                  │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9013300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│profesională (A1)        │Minimum 60 puncte    │Minimum 20 puncte │Minimum 120 puncte│Minimum 40 puncte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9013300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9013300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2  │Activitatea de           │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9013300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│cercetare (A2)           │Minimum 180 puncte   │Minimum 220 puncte│Minimum 360 puncte│Minimum 440 puncte│</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9013300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9013300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3  │Recunoaştere şi          │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9013300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│impactul activităţii (A</w:t>
      </w:r>
      <w:r>
        <w:rPr>
          <w:rFonts w:ascii="Courier New" w:hAnsi="Courier New" w:cs="Courier New"/>
          <w:color w:val="000000"/>
          <w:sz w:val="12"/>
          <w:szCs w:val="12"/>
          <w:shd w:val="clear" w:color="auto" w:fill="FFFFFF"/>
        </w:rPr>
        <w:t>3)│Minimum 60 puncte    │Minimum 60 puncte │Minimum 120 puncte│Minimum 120 puncte│</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9013300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9013300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TOTAL                      │Minimum 300 puncte   │Minim</w:t>
      </w:r>
      <w:r>
        <w:rPr>
          <w:rFonts w:ascii="Courier New" w:hAnsi="Courier New" w:cs="Courier New"/>
          <w:color w:val="000000"/>
          <w:sz w:val="12"/>
          <w:szCs w:val="12"/>
          <w:shd w:val="clear" w:color="auto" w:fill="FFFFFF"/>
        </w:rPr>
        <w:t>um 300 puncte│Minimum 600 puncte│Minimum 600 puncte│</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9013300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anxttl"/>
        <w:divId w:val="1236671071"/>
      </w:pPr>
      <w:r>
        <w:t>Anexa nr. 10</w:t>
      </w:r>
    </w:p>
    <w:p w:rsidR="00000000" w:rsidRDefault="002B3360">
      <w:pPr>
        <w:pStyle w:val="sanxden"/>
        <w:divId w:val="1236671071"/>
      </w:pPr>
      <w:r>
        <w:t>COMISIA DE INGINERIE ENERGETICĂ</w:t>
      </w:r>
    </w:p>
    <w:p w:rsidR="00000000" w:rsidRDefault="002B3360">
      <w:pPr>
        <w:pStyle w:val="spar"/>
        <w:jc w:val="center"/>
        <w:divId w:val="1505128690"/>
        <w:rPr>
          <w:rFonts w:ascii="Verdana" w:hAnsi="Verdana"/>
          <w:color w:val="000000"/>
          <w:sz w:val="20"/>
          <w:szCs w:val="20"/>
          <w:shd w:val="clear" w:color="auto" w:fill="FFFFFF"/>
        </w:rPr>
      </w:pPr>
      <w:r>
        <w:rPr>
          <w:rFonts w:ascii="Verdana" w:hAnsi="Verdana"/>
          <w:color w:val="000000"/>
          <w:sz w:val="20"/>
          <w:szCs w:val="20"/>
          <w:shd w:val="clear" w:color="auto" w:fill="FFFFFF"/>
        </w:rPr>
        <w:t>STANDARDE MINIMALE NECESARE ŞI OBLIGATORII PE</w:t>
      </w:r>
      <w:r>
        <w:rPr>
          <w:rFonts w:ascii="Verdana" w:hAnsi="Verdana"/>
          <w:color w:val="000000"/>
          <w:sz w:val="20"/>
          <w:szCs w:val="20"/>
          <w:shd w:val="clear" w:color="auto" w:fill="FFFFFF"/>
        </w:rPr>
        <w:t>NTRU CONFERIREA TITLURILOR</w:t>
      </w:r>
    </w:p>
    <w:p w:rsidR="00000000" w:rsidRDefault="002B3360">
      <w:pPr>
        <w:pStyle w:val="spar"/>
        <w:jc w:val="center"/>
        <w:divId w:val="1505128690"/>
        <w:rPr>
          <w:rFonts w:ascii="Verdana" w:hAnsi="Verdana"/>
          <w:color w:val="000000"/>
          <w:sz w:val="20"/>
          <w:szCs w:val="20"/>
          <w:shd w:val="clear" w:color="auto" w:fill="FFFFFF"/>
        </w:rPr>
      </w:pPr>
      <w:r>
        <w:rPr>
          <w:rFonts w:ascii="Verdana" w:hAnsi="Verdana"/>
          <w:color w:val="000000"/>
          <w:sz w:val="20"/>
          <w:szCs w:val="20"/>
          <w:shd w:val="clear" w:color="auto" w:fill="FFFFFF"/>
        </w:rPr>
        <w:t>DIDACTICE DIN ÎNVĂŢĂMÂNTUL SUPERIOR ŞI A</w:t>
      </w:r>
    </w:p>
    <w:p w:rsidR="00000000" w:rsidRDefault="002B3360">
      <w:pPr>
        <w:pStyle w:val="spar"/>
        <w:jc w:val="center"/>
        <w:divId w:val="1505128690"/>
        <w:rPr>
          <w:rFonts w:ascii="Verdana" w:hAnsi="Verdana"/>
          <w:color w:val="000000"/>
          <w:sz w:val="20"/>
          <w:szCs w:val="20"/>
          <w:shd w:val="clear" w:color="auto" w:fill="FFFFFF"/>
        </w:rPr>
      </w:pPr>
      <w:r>
        <w:rPr>
          <w:rFonts w:ascii="Verdana" w:hAnsi="Verdana"/>
          <w:color w:val="000000"/>
          <w:sz w:val="20"/>
          <w:szCs w:val="20"/>
          <w:shd w:val="clear" w:color="auto" w:fill="FFFFFF"/>
        </w:rPr>
        <w:t>GRADELOR PROFESIONALE DE CERCETARE - DEZVOLTARE</w:t>
      </w:r>
    </w:p>
    <w:p w:rsidR="00000000" w:rsidRDefault="002B3360">
      <w:pPr>
        <w:autoSpaceDE/>
        <w:autoSpaceDN/>
        <w:jc w:val="both"/>
        <w:divId w:val="862982339"/>
        <w:rPr>
          <w:rStyle w:val="spctbdy"/>
          <w:rFonts w:eastAsia="Times New Roman"/>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Structura activităţii candidatului</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sz w:val="12"/>
          <w:szCs w:val="12"/>
        </w:rPr>
      </w:pPr>
      <w:r>
        <w:rPr>
          <w:rFonts w:ascii="Courier New" w:hAnsi="Courier New" w:cs="Courier New"/>
          <w:color w:val="000000"/>
          <w:sz w:val="12"/>
          <w:szCs w:val="12"/>
          <w:shd w:val="clear" w:color="auto" w:fill="FFFFFF"/>
        </w:rPr>
        <w:t>*Font 7*</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│Nr. │   Domeniul  │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│crt.│   activi-   │                                │                    </w:t>
      </w:r>
      <w:r>
        <w:rPr>
          <w:rFonts w:ascii="Courier New" w:hAnsi="Courier New" w:cs="Courier New"/>
          <w:color w:val="000000"/>
          <w:sz w:val="12"/>
          <w:szCs w:val="12"/>
          <w:shd w:val="clear" w:color="auto" w:fill="FFFFFF"/>
        </w:rPr>
        <w:t xml:space="preserve">                    │     Subcategorii       │  Indicatori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tăţilor   │       Tipul activităţilor      │         Categorii şi restricţii        │                        │    [k(pi)]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0 │       1     │                2               │                      3                 │            4           │       5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1 │Activitatea  │1.1 Cărţi, şi capitole în cărţi │1.1.1 Cărţi cu ISBN/capitole ca autor;  │1.1.1.1 internaţionale  │nr. pagini/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│didacti</w:t>
      </w:r>
      <w:r>
        <w:rPr>
          <w:rFonts w:ascii="Courier New" w:hAnsi="Courier New" w:cs="Courier New"/>
          <w:color w:val="000000"/>
          <w:sz w:val="12"/>
          <w:szCs w:val="12"/>
          <w:shd w:val="clear" w:color="auto" w:fill="FFFFFF"/>
        </w:rPr>
        <w:t>că /  │de specialitate                 │pentru profesor minimum 4, d.c. 1 prim  │                        │(2*nr.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│profesională │                                │autor; pentru Conferenţiar minimum 2;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│(A1)         │                                │CS I minimum 2; CS II minimum 1         │1.1.1.2 naţionale;      │nr. pagini/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                    </w:t>
      </w:r>
      <w:r>
        <w:rPr>
          <w:rFonts w:ascii="Courier New" w:hAnsi="Courier New" w:cs="Courier New"/>
          <w:color w:val="000000"/>
          <w:sz w:val="12"/>
          <w:szCs w:val="12"/>
          <w:shd w:val="clear" w:color="auto" w:fill="FFFFFF"/>
        </w:rPr>
        <w:t xml:space="preserve">                    │                        │(5*nr.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w:t>
      </w:r>
      <w:r>
        <w:rPr>
          <w:rFonts w:ascii="Courier New" w:hAnsi="Courier New" w:cs="Courier New"/>
          <w:color w:val="000000"/>
          <w:sz w:val="12"/>
          <w:szCs w:val="12"/>
          <w:shd w:val="clear" w:color="auto" w:fill="FFFFFF"/>
        </w:rPr>
        <w:t>1.1.2 Cărţi/capitole de cărţi ca        │1.1.2.1 internaţionale  │nr. pagini/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│editor/coordonator                      │                        │(3*nr.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│1.1.2.2 naţionale       │nr. pagini/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                                │                                        │                        │(7*nr.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│1.2 Suport didactic             │1.2.1 Manuale, suport de curs inclusiv  │                        │nr. pagini/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│electronic; pentru Profesor minimum 2,  │                 </w:t>
      </w:r>
      <w:r>
        <w:rPr>
          <w:rFonts w:ascii="Courier New" w:hAnsi="Courier New" w:cs="Courier New"/>
          <w:color w:val="000000"/>
          <w:sz w:val="12"/>
          <w:szCs w:val="12"/>
          <w:shd w:val="clear" w:color="auto" w:fill="FFFFFF"/>
        </w:rPr>
        <w:t xml:space="preserve">       │(10*nr.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│d.c. 1 prim autor; pentru Conferenţiar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│minimum 1; CS I şi CS II fără restricţ</w:t>
      </w:r>
      <w:r>
        <w:rPr>
          <w:rFonts w:ascii="Courier New" w:hAnsi="Courier New" w:cs="Courier New"/>
          <w:color w:val="000000"/>
          <w:sz w:val="12"/>
          <w:szCs w:val="12"/>
          <w:shd w:val="clear" w:color="auto" w:fill="FFFFFF"/>
        </w:rPr>
        <w:t>ii│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│1.2.2 Îndrumare de</w:t>
      </w:r>
      <w:r>
        <w:rPr>
          <w:rFonts w:ascii="Courier New" w:hAnsi="Courier New" w:cs="Courier New"/>
          <w:color w:val="000000"/>
          <w:sz w:val="12"/>
          <w:szCs w:val="12"/>
          <w:shd w:val="clear" w:color="auto" w:fill="FFFFFF"/>
        </w:rPr>
        <w:t xml:space="preserve"> laborator/aplicaţii: │                        │nr. pagini/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│pentru Profesor minimum 2 din care      │                        │(20*nr.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w:t>
      </w:r>
      <w:r>
        <w:rPr>
          <w:rFonts w:ascii="Courier New" w:hAnsi="Courier New" w:cs="Courier New"/>
          <w:color w:val="000000"/>
          <w:sz w:val="12"/>
          <w:szCs w:val="12"/>
          <w:shd w:val="clear" w:color="auto" w:fill="FFFFFF"/>
        </w:rPr>
        <w:t xml:space="preserve"> │1 prim autor; pentru Conferenţiar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│minimum 1; CS I şi CS II fără restricţii│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│1.3 Coordonare de programe de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│studii, organizare şi coordonare│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│programe de formare continuă şi │                                        │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│proiecte educaţionale (POS,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│ERASMUS, s.a.)                  │Punctaj unic pentru fiecare activitate  │               </w:t>
      </w:r>
      <w:r>
        <w:rPr>
          <w:rFonts w:ascii="Courier New" w:hAnsi="Courier New" w:cs="Courier New"/>
          <w:color w:val="000000"/>
          <w:sz w:val="12"/>
          <w:szCs w:val="12"/>
          <w:shd w:val="clear" w:color="auto" w:fill="FFFFFF"/>
        </w:rPr>
        <w:t xml:space="preserve">         │         10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2 │Activitatea  │2.1 Articole în extenso în      </w:t>
      </w:r>
      <w:r>
        <w:rPr>
          <w:rFonts w:ascii="Courier New" w:hAnsi="Courier New" w:cs="Courier New"/>
          <w:color w:val="000000"/>
          <w:sz w:val="12"/>
          <w:szCs w:val="12"/>
          <w:shd w:val="clear" w:color="auto" w:fill="FFFFFF"/>
        </w:rPr>
        <w:t>│2.1.1 Profesor/CS I: minimum 10 articole│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│de cercetare │reviste cotate WOS Thomson-     │din care minimum 4 în reviste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│(A2)         │Reuters (1),</w:t>
      </w:r>
      <w:r>
        <w:rPr>
          <w:rFonts w:ascii="Courier New" w:hAnsi="Courier New" w:cs="Courier New"/>
          <w:color w:val="000000"/>
          <w:sz w:val="12"/>
          <w:szCs w:val="12"/>
          <w:shd w:val="clear" w:color="auto" w:fill="FFFFFF"/>
        </w:rPr>
        <w:t xml:space="preserve"> în volume          │                                        │                        │(25+20*factor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│proceedings indexate WOS Thomson├────────────────────────────────────────┤                        │impact(2))/nr. de│</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 Reuters şi brevete de invenţie│2.1.2 Conferenţiar/CS II: minimum 7     │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│indexate WOS-Derwent            │articole din care minimum 2 în reviste  │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│2.2 Articole în reviste şi în   │2.2.1 Profesor/CS I: minimum 20 articole│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│volumele unor manifestări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│ştiinţifice indexate în alte    ├─────────────────────────────────────</w:t>
      </w:r>
      <w:r>
        <w:rPr>
          <w:rFonts w:ascii="Courier New" w:hAnsi="Courier New" w:cs="Courier New"/>
          <w:color w:val="000000"/>
          <w:sz w:val="12"/>
          <w:szCs w:val="12"/>
          <w:shd w:val="clear" w:color="auto" w:fill="FFFFFF"/>
        </w:rPr>
        <w:t>───┤                        │20/nr. de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│baze de date internaţionale     │2.2.2 Conferenţiar/CS II: minimum 15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│(BDI (3))                       │articole         </w:t>
      </w:r>
      <w:r>
        <w:rPr>
          <w:rFonts w:ascii="Courier New" w:hAnsi="Courier New" w:cs="Courier New"/>
          <w:color w:val="000000"/>
          <w:sz w:val="12"/>
          <w:szCs w:val="12"/>
          <w:shd w:val="clear" w:color="auto" w:fill="FFFFFF"/>
        </w:rPr>
        <w:t xml:space="preserv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│2.3 Brevete de invenţie indexa</w:t>
      </w:r>
      <w:r>
        <w:rPr>
          <w:rFonts w:ascii="Courier New" w:hAnsi="Courier New" w:cs="Courier New"/>
          <w:color w:val="000000"/>
          <w:sz w:val="12"/>
          <w:szCs w:val="12"/>
          <w:shd w:val="clear" w:color="auto" w:fill="FFFFFF"/>
        </w:rPr>
        <w:t>te│                                        │2.3.1 internaţionale    │25/nr. de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│în alte baze de date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w:t>
      </w:r>
      <w:r>
        <w:rPr>
          <w:rFonts w:ascii="Courier New" w:hAnsi="Courier New" w:cs="Courier New"/>
          <w:color w:val="000000"/>
          <w:sz w:val="12"/>
          <w:szCs w:val="12"/>
          <w:shd w:val="clear" w:color="auto" w:fill="FFFFFF"/>
        </w:rPr>
        <w:t xml:space="preserve">                      │                                        │2.3.2 naţionale         │15/nr. de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│2.4 Granturi/proiecte câştigate │2.4.1 Director/Responsabil partener     │2.4.1.1. internaţionale │20*ani de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│prin competiţie naţională/      │proiect minimum 2 pentru Profesor/CS I; │                        │desfăşura</w:t>
      </w:r>
      <w:r>
        <w:rPr>
          <w:rFonts w:ascii="Courier New" w:hAnsi="Courier New" w:cs="Courier New"/>
          <w:color w:val="000000"/>
          <w:sz w:val="12"/>
          <w:szCs w:val="12"/>
          <w:shd w:val="clear" w:color="auto" w:fill="FFFFFF"/>
        </w:rPr>
        <w:t>re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│internaţională(4)               │minimum 1 pentru Conferenţiar/CS II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│2.4.1.2 naţion</w:t>
      </w:r>
      <w:r>
        <w:rPr>
          <w:rFonts w:ascii="Courier New" w:hAnsi="Courier New" w:cs="Courier New"/>
          <w:color w:val="000000"/>
          <w:sz w:val="12"/>
          <w:szCs w:val="12"/>
          <w:shd w:val="clear" w:color="auto" w:fill="FFFFFF"/>
        </w:rPr>
        <w:t>ale       │10*ani de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                        │desfăşurare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│2.4.2 Membru în echipă                  │2.4.2.1. internaţionale │4*ani de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               </w:t>
      </w:r>
      <w:r>
        <w:rPr>
          <w:rFonts w:ascii="Courier New" w:hAnsi="Courier New" w:cs="Courier New"/>
          <w:color w:val="000000"/>
          <w:sz w:val="12"/>
          <w:szCs w:val="12"/>
          <w:shd w:val="clear" w:color="auto" w:fill="FFFFFF"/>
        </w:rPr>
        <w:t xml:space="preserve">                         │                        │desfăşurare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w:t>
      </w:r>
      <w:r>
        <w:rPr>
          <w:rFonts w:ascii="Courier New" w:hAnsi="Courier New" w:cs="Courier New"/>
          <w:color w:val="000000"/>
          <w:sz w:val="12"/>
          <w:szCs w:val="12"/>
          <w:shd w:val="clear" w:color="auto" w:fill="FFFFFF"/>
        </w:rPr>
        <w:t xml:space="preserve">    │                                        │2.4.2.2 naţionale       │2*ani de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                        │desfăşurare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│2.5 Contracte de cercetare/     │2.5.1 Director/Responsabil partener     │                        │5*ani de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│consultanţă (valoare echivalentă│proiect                                 │                        │desfăşurare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│de minimum 2000 Euro)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│2.5.2 Membru în echipă                  │                        │2*ani de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                                        │            </w:t>
      </w:r>
      <w:r>
        <w:rPr>
          <w:rFonts w:ascii="Courier New" w:hAnsi="Courier New" w:cs="Courier New"/>
          <w:color w:val="000000"/>
          <w:sz w:val="12"/>
          <w:szCs w:val="12"/>
          <w:shd w:val="clear" w:color="auto" w:fill="FFFFFF"/>
        </w:rPr>
        <w:t xml:space="preserve">            │desfăşurare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3 │Recunoaşterea│3.1 Citări în revistele WOS şi  │3.1.1 Profesor/CS I: Minimum 8 ci</w:t>
      </w:r>
      <w:r>
        <w:rPr>
          <w:rFonts w:ascii="Courier New" w:hAnsi="Courier New" w:cs="Courier New"/>
          <w:color w:val="000000"/>
          <w:sz w:val="12"/>
          <w:szCs w:val="12"/>
          <w:shd w:val="clear" w:color="auto" w:fill="FFFFFF"/>
        </w:rPr>
        <w:t>tări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│şi impactul  │volumele conferinţelor WOS (4)  ├────────────────────────────────────────┤                        │5/nr. autori ai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│activităţii  │                                │3.1.2 Confere</w:t>
      </w:r>
      <w:r>
        <w:rPr>
          <w:rFonts w:ascii="Courier New" w:hAnsi="Courier New" w:cs="Courier New"/>
          <w:color w:val="000000"/>
          <w:sz w:val="12"/>
          <w:szCs w:val="12"/>
          <w:shd w:val="clear" w:color="auto" w:fill="FFFFFF"/>
        </w:rPr>
        <w:t>nţiar/CS II: minimum 4     │                        │articolului citat│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│(A3)         │                                │citări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│3.2 Citări în reviste şi        │3.2.1 Profesor/CS I: minimum 16 citări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│volume</w:t>
      </w:r>
      <w:r>
        <w:rPr>
          <w:rFonts w:ascii="Courier New" w:hAnsi="Courier New" w:cs="Courier New"/>
          <w:color w:val="000000"/>
          <w:sz w:val="12"/>
          <w:szCs w:val="12"/>
          <w:shd w:val="clear" w:color="auto" w:fill="FFFFFF"/>
        </w:rPr>
        <w:t>le conferinţelor BDI(3)(4)├────────────────────────────────────────┤                        │3/nr. autori ai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│3.2.2 Conferenţiar/CS II: minimum 8     │                        │articolului citat│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w:t>
      </w:r>
      <w:r>
        <w:rPr>
          <w:rFonts w:ascii="Courier New" w:hAnsi="Courier New" w:cs="Courier New"/>
          <w:color w:val="000000"/>
          <w:sz w:val="12"/>
          <w:szCs w:val="12"/>
          <w:shd w:val="clear" w:color="auto" w:fill="FFFFFF"/>
        </w:rPr>
        <w:t xml:space="preserve">             │                                │citări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│3.3 Prezentări invitate în      │Punctaj unic pentru fiecare activitate  │3.3.1 internaţionale    │ 20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│plenul unor manifestări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│ştiinţifice naţionale şi        │                                        │3.3.2 naţionale         │  5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│internaţionale şi Profesor      │                               </w:t>
      </w:r>
      <w:r>
        <w:rPr>
          <w:rFonts w:ascii="Courier New" w:hAnsi="Courier New" w:cs="Courier New"/>
          <w:color w:val="000000"/>
          <w:sz w:val="12"/>
          <w:szCs w:val="12"/>
          <w:shd w:val="clear" w:color="auto" w:fill="FFFFFF"/>
        </w:rPr>
        <w:t xml:space="preserv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│invitat (exclusiv POS, ERASMUS)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│3.4 Membru în colective de      │                                        │3.4.1 ISI               │ 10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│redacţie sau comitete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│ştiinţifice ale revistelor şi   │                                        │3.4.2 BDI               │  6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│mani</w:t>
      </w:r>
      <w:r>
        <w:rPr>
          <w:rFonts w:ascii="Courier New" w:hAnsi="Courier New" w:cs="Courier New"/>
          <w:color w:val="000000"/>
          <w:sz w:val="12"/>
          <w:szCs w:val="12"/>
          <w:shd w:val="clear" w:color="auto" w:fill="FFFFFF"/>
        </w:rPr>
        <w:t>festărilor ştiinţifice,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│organizator de manifestări      │                                        │3.4.3 Naţionale şi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r>
        <w:rPr>
          <w:rFonts w:ascii="Courier New" w:hAnsi="Courier New" w:cs="Courier New"/>
          <w:color w:val="000000"/>
          <w:sz w:val="12"/>
          <w:szCs w:val="12"/>
          <w:shd w:val="clear" w:color="auto" w:fill="FFFFFF"/>
        </w:rPr>
        <w:t xml:space="preserve"> │             │ştiinţifice, recenzor pentru    │                                        │internaţionale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│reviste şi manifestări          │                                        │neindexate              │  3</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│ştiinţifice naţionale şi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│internaţionale (punctajul se    │                                        │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│acordă pentru fiecare revistă,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│manifestare ştiinţifică şi      │                             </w:t>
      </w:r>
      <w:r>
        <w:rPr>
          <w:rFonts w:ascii="Courier New" w:hAnsi="Courier New" w:cs="Courier New"/>
          <w:color w:val="000000"/>
          <w:sz w:val="12"/>
          <w:szCs w:val="12"/>
          <w:shd w:val="clear" w:color="auto" w:fill="FFFFFF"/>
        </w:rPr>
        <w:t xml:space="preserv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│recenzie)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│3.5 Referent în comisii de      │                                        │3.5.1 internaţionale    │ 10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│doctorat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│3.5.2 naţionale         │  5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│3.6 Premii                      │                                        │Academia Română         │ 30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r>
        <w:rPr>
          <w:rFonts w:ascii="Courier New" w:hAnsi="Courier New" w:cs="Courier New"/>
          <w:color w:val="000000"/>
          <w:sz w:val="12"/>
          <w:szCs w:val="12"/>
          <w:shd w:val="clear" w:color="auto" w:fill="FFFFFF"/>
        </w:rPr>
        <w:t xml:space="preserve">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                                        │ASAS, AOSR, academii de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│ramură şi CNCS          │ 15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│Premii internaţionale   │ 10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│Premii naţionale în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       </w:t>
      </w:r>
      <w:r>
        <w:rPr>
          <w:rFonts w:ascii="Courier New" w:hAnsi="Courier New" w:cs="Courier New"/>
          <w:color w:val="000000"/>
          <w:sz w:val="12"/>
          <w:szCs w:val="12"/>
          <w:shd w:val="clear" w:color="auto" w:fill="FFFFFF"/>
        </w:rPr>
        <w:t xml:space="preserve">                                 │domeniu                 │  5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│3.7 Membru în academii,         │3.7.1 Academia Română                   │                        │ 100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│organizaţii, asociaţii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│profesionale de prestigiu,      │3.7.2 ASAS, AOSR şi academii de ramură  │                        │ 30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│naţionale şi internaţionale,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│apartenenţă la organizaţii din  │3.7.3 Conducere asociaţii profesionale  │internaţionale          │ 30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│domeniul educaţiei şi cercetării│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│naţionale               │ 10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│3.7.4 Asociaţii profesionale            │internaţionale          │  5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│naţionale               │  2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│3.7.5 Consilii şi organizaţii în        │conducere               │ 15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                                │domeniul educaţiei şi cercetării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                                        │membru                  │ 10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7517217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autoSpaceDE/>
        <w:autoSpaceDN/>
        <w:ind w:left="225"/>
        <w:jc w:val="both"/>
        <w:divId w:val="862982339"/>
        <w:rPr>
          <w:rStyle w:val="spar3"/>
          <w:rFonts w:eastAsia="Times New Roman"/>
        </w:rPr>
      </w:pPr>
      <w:r>
        <w:rPr>
          <w:rStyle w:val="spar3"/>
          <w:rFonts w:eastAsia="Times New Roman"/>
        </w:rPr>
        <w:t>Note:</w:t>
      </w:r>
    </w:p>
    <w:p w:rsidR="00000000" w:rsidRDefault="002B3360">
      <w:pPr>
        <w:autoSpaceDE/>
        <w:autoSpaceDN/>
        <w:ind w:left="225"/>
        <w:jc w:val="both"/>
        <w:divId w:val="1261721173"/>
      </w:pPr>
      <w:r>
        <w:rPr>
          <w:rStyle w:val="salnttl1"/>
          <w:rFonts w:eastAsia="Times New Roman"/>
        </w:rPr>
        <w:t>(1)</w:t>
      </w:r>
      <w:r>
        <w:rPr>
          <w:rStyle w:val="salnbdy"/>
          <w:rFonts w:eastAsia="Times New Roman"/>
        </w:rPr>
        <w:t>Conform situaţiei curente de pe site-ul WOS (Web of Science) THOMSON REUTERS.</w:t>
      </w:r>
    </w:p>
    <w:p w:rsidR="00000000" w:rsidRDefault="002B3360">
      <w:pPr>
        <w:autoSpaceDE/>
        <w:autoSpaceDN/>
        <w:ind w:left="225"/>
        <w:jc w:val="both"/>
        <w:divId w:val="664362286"/>
        <w:rPr>
          <w:rFonts w:eastAsia="Times New Roman"/>
          <w:color w:val="000000"/>
          <w:sz w:val="20"/>
          <w:szCs w:val="20"/>
          <w:shd w:val="clear" w:color="auto" w:fill="FFFFFF"/>
        </w:rPr>
      </w:pPr>
      <w:r>
        <w:rPr>
          <w:rStyle w:val="salnttl1"/>
          <w:rFonts w:eastAsia="Times New Roman"/>
        </w:rPr>
        <w:t>(2)</w:t>
      </w:r>
      <w:r>
        <w:rPr>
          <w:rStyle w:val="salnbdy"/>
          <w:rFonts w:eastAsia="Times New Roman"/>
        </w:rPr>
        <w:t>Factorul de impact al rev</w:t>
      </w:r>
      <w:r>
        <w:rPr>
          <w:rStyle w:val="salnbdy"/>
          <w:rFonts w:eastAsia="Times New Roman"/>
        </w:rPr>
        <w:t>istei menţionat pe site-ul WOS în anul curent; pentru articolele în proceedings WOS şi pentru brevetele indexate WOS-Derwent factorul de impact considerat va fi egal cu 0.</w:t>
      </w:r>
    </w:p>
    <w:p w:rsidR="00000000" w:rsidRDefault="002B3360">
      <w:pPr>
        <w:autoSpaceDE/>
        <w:autoSpaceDN/>
        <w:ind w:left="225"/>
        <w:jc w:val="both"/>
        <w:divId w:val="1504979273"/>
        <w:rPr>
          <w:rFonts w:eastAsia="Times New Roman"/>
          <w:color w:val="000000"/>
          <w:sz w:val="20"/>
          <w:szCs w:val="20"/>
          <w:shd w:val="clear" w:color="auto" w:fill="FFFFFF"/>
        </w:rPr>
      </w:pPr>
      <w:r>
        <w:rPr>
          <w:rStyle w:val="salnttl1"/>
          <w:rFonts w:eastAsia="Times New Roman"/>
        </w:rPr>
        <w:t>(3)</w:t>
      </w:r>
      <w:r>
        <w:rPr>
          <w:rStyle w:val="salnbdy"/>
          <w:rFonts w:eastAsia="Times New Roman"/>
        </w:rPr>
        <w:t>bazele de date internaţionale (BDI) luate în considerare pentru articolele public</w:t>
      </w:r>
      <w:r>
        <w:rPr>
          <w:rStyle w:val="salnbdy"/>
          <w:rFonts w:eastAsia="Times New Roman"/>
        </w:rPr>
        <w:t>ate în reviste şi în volumele unor manifestări ştiinţifice, cu excepţia articolelor publicate în reviste/proceedings cotate WOS, sunt cele recunoscute pe plan ştiinţific internaţional: Scopus, IEEE Xplore, Science Direct, Elsevier, Wiley, ACM, DBLP, Spring</w:t>
      </w:r>
      <w:r>
        <w:rPr>
          <w:rStyle w:val="salnbdy"/>
          <w:rFonts w:eastAsia="Times New Roman"/>
        </w:rPr>
        <w:t>erlink, Engineering Village, Cabi, Emerald, CSA, Compendex, INSPEC, EBSCO, ProQuest, IndexCopernicus, Urlichsweb.</w:t>
      </w:r>
    </w:p>
    <w:p w:rsidR="00000000" w:rsidRDefault="002B3360">
      <w:pPr>
        <w:autoSpaceDE/>
        <w:autoSpaceDN/>
        <w:ind w:left="225"/>
        <w:jc w:val="both"/>
        <w:divId w:val="2032535364"/>
        <w:rPr>
          <w:rFonts w:eastAsia="Times New Roman"/>
          <w:color w:val="000000"/>
          <w:sz w:val="20"/>
          <w:szCs w:val="20"/>
          <w:shd w:val="clear" w:color="auto" w:fill="FFFFFF"/>
        </w:rPr>
      </w:pPr>
      <w:r>
        <w:rPr>
          <w:rStyle w:val="salnttl1"/>
          <w:rFonts w:eastAsia="Times New Roman"/>
        </w:rPr>
        <w:t>(4)</w:t>
      </w:r>
      <w:r>
        <w:rPr>
          <w:rStyle w:val="salnbdy"/>
          <w:rFonts w:eastAsia="Times New Roman"/>
        </w:rPr>
        <w:t>Autocitările sunt excluse.</w:t>
      </w:r>
    </w:p>
    <w:p w:rsidR="00000000" w:rsidRDefault="002B3360">
      <w:pPr>
        <w:autoSpaceDE/>
        <w:autoSpaceDN/>
        <w:jc w:val="both"/>
        <w:divId w:val="585724183"/>
        <w:rPr>
          <w:rStyle w:val="spctbdy"/>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Formula de calcul a indicatorului de merit (A = A1 + A2 + A3)</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683092405"/>
        <w:rPr>
          <w:rFonts w:ascii="Courier New" w:hAnsi="Courier New" w:cs="Courier New"/>
          <w:sz w:val="12"/>
          <w:szCs w:val="12"/>
        </w:rPr>
      </w:pPr>
      <w:r>
        <w:rPr>
          <w:rFonts w:ascii="Courier New" w:hAnsi="Courier New" w:cs="Courier New"/>
          <w:color w:val="000000"/>
          <w:sz w:val="12"/>
          <w:szCs w:val="12"/>
          <w:shd w:val="clear" w:color="auto" w:fill="FFFFFF"/>
        </w:rPr>
        <w:t xml:space="preserve">         3         3          5          7</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68309240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r>
        <w:rPr>
          <w:rFonts w:ascii="Courier New" w:hAnsi="Courier New" w:cs="Courier New"/>
          <w:color w:val="000000"/>
          <w:sz w:val="12"/>
          <w:szCs w:val="12"/>
          <w:shd w:val="clear" w:color="auto" w:fill="FFFFFF"/>
        </w:rPr>
        <w:t>A =  Σ A(i) =  Σ k(1p) +  Σ k(2p) +  Σ k(3p)</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68309240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i=1       p=1        p=1        p=1</w:t>
      </w:r>
    </w:p>
    <w:p w:rsidR="00000000" w:rsidRDefault="002B3360">
      <w:pPr>
        <w:pStyle w:val="spar"/>
        <w:jc w:val="both"/>
        <w:divId w:val="585724183"/>
        <w:rPr>
          <w:rFonts w:ascii="Verdana" w:hAnsi="Verdana"/>
          <w:color w:val="000000"/>
          <w:sz w:val="20"/>
          <w:szCs w:val="20"/>
          <w:shd w:val="clear" w:color="auto" w:fill="FFFFFF"/>
        </w:rPr>
      </w:pPr>
      <w:r>
        <w:rPr>
          <w:rFonts w:ascii="Verdana" w:hAnsi="Verdana"/>
          <w:color w:val="000000"/>
          <w:sz w:val="20"/>
          <w:szCs w:val="20"/>
          <w:shd w:val="clear" w:color="auto" w:fill="FFFFFF"/>
        </w:rPr>
        <w:t>unde: k(pi) - indice specific domeniului (i = 1, 2 şi 3) şi tipului (p) de activitate (conform tabelului 1).</w:t>
      </w:r>
    </w:p>
    <w:p w:rsidR="00000000" w:rsidRDefault="002B3360">
      <w:pPr>
        <w:autoSpaceDE/>
        <w:autoSpaceDN/>
        <w:ind w:left="225"/>
        <w:jc w:val="both"/>
        <w:divId w:val="585724183"/>
        <w:rPr>
          <w:rStyle w:val="spar3"/>
          <w:rFonts w:eastAsia="Times New Roman"/>
        </w:rPr>
      </w:pPr>
      <w:r>
        <w:rPr>
          <w:rStyle w:val="spar3"/>
          <w:rFonts w:eastAsia="Times New Roman"/>
        </w:rPr>
        <w:t>Notă:</w:t>
      </w:r>
    </w:p>
    <w:p w:rsidR="00000000" w:rsidRDefault="002B3360">
      <w:pPr>
        <w:pStyle w:val="spar"/>
        <w:ind w:left="450"/>
        <w:jc w:val="both"/>
        <w:divId w:val="585724183"/>
      </w:pPr>
      <w:r>
        <w:rPr>
          <w:rFonts w:ascii="Verdana" w:hAnsi="Verdana"/>
          <w:color w:val="000000"/>
          <w:sz w:val="20"/>
          <w:szCs w:val="20"/>
          <w:shd w:val="clear" w:color="auto" w:fill="FFFFFF"/>
        </w:rPr>
        <w:t>Indicatorul se referă la întreaga activitate a candi</w:t>
      </w:r>
      <w:r>
        <w:rPr>
          <w:rFonts w:ascii="Verdana" w:hAnsi="Verdana"/>
          <w:color w:val="000000"/>
          <w:sz w:val="20"/>
          <w:szCs w:val="20"/>
          <w:shd w:val="clear" w:color="auto" w:fill="FFFFFF"/>
        </w:rPr>
        <w:t>datului.</w:t>
      </w:r>
    </w:p>
    <w:p w:rsidR="00000000" w:rsidRDefault="002B3360">
      <w:pPr>
        <w:autoSpaceDE/>
        <w:autoSpaceDN/>
        <w:jc w:val="both"/>
        <w:divId w:val="458692234"/>
        <w:rPr>
          <w:rStyle w:val="spctbdy"/>
          <w:rFonts w:eastAsia="Times New Roman"/>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Condiţii minimale (A(i), i = 1, 2 şi 3)</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70268015"/>
        <w:rPr>
          <w:rFonts w:ascii="Courier New" w:hAnsi="Courier New" w:cs="Courier New"/>
          <w:sz w:val="12"/>
          <w:szCs w:val="12"/>
        </w:rPr>
      </w:pPr>
      <w:r>
        <w:rPr>
          <w:rFonts w:ascii="Courier New" w:hAnsi="Courier New" w:cs="Courier New"/>
          <w:color w:val="000000"/>
          <w:sz w:val="12"/>
          <w:szCs w:val="12"/>
          <w:shd w:val="clear" w:color="auto" w:fill="FFFFFF"/>
        </w:rPr>
        <w:t>*Font 7*</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7026801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7026801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│Nr.  │                                        Categoria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7026801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│crt.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7026801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│Domeniul de activitate   │Condiţii Conferenţiar│  Condiţii CS II  │Condiţii profesor │   Condiţii CS 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7026801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7026801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1  │Activitatea didactică/   │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7026801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│profesională (A1)     </w:t>
      </w:r>
      <w:r>
        <w:rPr>
          <w:rFonts w:ascii="Courier New" w:hAnsi="Courier New" w:cs="Courier New"/>
          <w:color w:val="000000"/>
          <w:sz w:val="12"/>
          <w:szCs w:val="12"/>
          <w:shd w:val="clear" w:color="auto" w:fill="FFFFFF"/>
        </w:rPr>
        <w:t xml:space="preserve">   │Minimum 60 puncte    │Minimum 20 puncte │Minimum 120 puncte│Minimum 40 puncte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7026801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7026801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2  │Activitatea de           │                     │    </w:t>
      </w:r>
      <w:r>
        <w:rPr>
          <w:rFonts w:ascii="Courier New" w:hAnsi="Courier New" w:cs="Courier New"/>
          <w:color w:val="000000"/>
          <w:sz w:val="12"/>
          <w:szCs w:val="12"/>
          <w:shd w:val="clear" w:color="auto" w:fill="FFFFFF"/>
        </w:rPr>
        <w:t xml:space="preserv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7026801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│cercetare (A2)           │Minimum 180 puncte   │Minimum 220 puncte│Minimum 360 puncte│Minimum 440 puncte│</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7026801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7026801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3  │Recunoaştere şi          │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7026801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│impactul activităţii (A3)│Minimum 60 puncte    │Minimum 60 puncte │Minimum 120 puncte│Minimum 120 puncte│</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7026801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7026801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TOTAL                      │Minimum 300 puncte   │Minimum 300 puncte│Minimum 600 puncte│Minimum 600 puncte│</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7026801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anxttl"/>
        <w:divId w:val="1449665863"/>
      </w:pPr>
      <w:r>
        <w:t>Anexa nr. 11</w:t>
      </w:r>
    </w:p>
    <w:p w:rsidR="00000000" w:rsidRDefault="002B3360">
      <w:pPr>
        <w:pStyle w:val="sanxden"/>
        <w:divId w:val="1449665863"/>
      </w:pPr>
      <w:r>
        <w:t>COMISIA ELECTRONICĂ, TELECOMUNICAŢII ŞI NANOTEHNOLOGIE</w:t>
      </w:r>
    </w:p>
    <w:p w:rsidR="00000000" w:rsidRDefault="002B3360">
      <w:pPr>
        <w:pStyle w:val="spar"/>
        <w:jc w:val="center"/>
        <w:divId w:val="1343700657"/>
        <w:rPr>
          <w:rFonts w:ascii="Verdana" w:hAnsi="Verdana"/>
          <w:color w:val="000000"/>
          <w:sz w:val="20"/>
          <w:szCs w:val="20"/>
          <w:shd w:val="clear" w:color="auto" w:fill="FFFFFF"/>
        </w:rPr>
      </w:pPr>
      <w:r>
        <w:rPr>
          <w:rFonts w:ascii="Verdana" w:hAnsi="Verdana"/>
          <w:color w:val="000000"/>
          <w:sz w:val="20"/>
          <w:szCs w:val="20"/>
          <w:shd w:val="clear" w:color="auto" w:fill="FFFFFF"/>
        </w:rPr>
        <w:t>STANDARDE MINIMALE NECESARE ŞI OBLIGATORII PENTRU CONFERIREA TITLURILOR</w:t>
      </w:r>
    </w:p>
    <w:p w:rsidR="00000000" w:rsidRDefault="002B3360">
      <w:pPr>
        <w:pStyle w:val="spar"/>
        <w:jc w:val="center"/>
        <w:divId w:val="1343700657"/>
        <w:rPr>
          <w:rFonts w:ascii="Verdana" w:hAnsi="Verdana"/>
          <w:color w:val="000000"/>
          <w:sz w:val="20"/>
          <w:szCs w:val="20"/>
          <w:shd w:val="clear" w:color="auto" w:fill="FFFFFF"/>
        </w:rPr>
      </w:pPr>
      <w:r>
        <w:rPr>
          <w:rFonts w:ascii="Verdana" w:hAnsi="Verdana"/>
          <w:color w:val="000000"/>
          <w:sz w:val="20"/>
          <w:szCs w:val="20"/>
          <w:shd w:val="clear" w:color="auto" w:fill="FFFFFF"/>
        </w:rPr>
        <w:t>DID</w:t>
      </w:r>
      <w:r>
        <w:rPr>
          <w:rFonts w:ascii="Verdana" w:hAnsi="Verdana"/>
          <w:color w:val="000000"/>
          <w:sz w:val="20"/>
          <w:szCs w:val="20"/>
          <w:shd w:val="clear" w:color="auto" w:fill="FFFFFF"/>
        </w:rPr>
        <w:t>ACTICE DIN ÎNVĂŢĂMÂNTUL SUPERIOR ŞI A</w:t>
      </w:r>
    </w:p>
    <w:p w:rsidR="00000000" w:rsidRDefault="002B3360">
      <w:pPr>
        <w:pStyle w:val="spar"/>
        <w:jc w:val="center"/>
        <w:divId w:val="1343700657"/>
        <w:rPr>
          <w:rFonts w:ascii="Verdana" w:hAnsi="Verdana"/>
          <w:color w:val="000000"/>
          <w:sz w:val="20"/>
          <w:szCs w:val="20"/>
          <w:shd w:val="clear" w:color="auto" w:fill="FFFFFF"/>
        </w:rPr>
      </w:pPr>
      <w:r>
        <w:rPr>
          <w:rFonts w:ascii="Verdana" w:hAnsi="Verdana"/>
          <w:color w:val="000000"/>
          <w:sz w:val="20"/>
          <w:szCs w:val="20"/>
          <w:shd w:val="clear" w:color="auto" w:fill="FFFFFF"/>
        </w:rPr>
        <w:t>GRADELOR PROFESIONALE DE CERCETARE - DEZVOLTARE</w:t>
      </w:r>
    </w:p>
    <w:p w:rsidR="00000000" w:rsidRDefault="002B3360">
      <w:pPr>
        <w:autoSpaceDE/>
        <w:autoSpaceDN/>
        <w:jc w:val="both"/>
        <w:divId w:val="1001352007"/>
        <w:rPr>
          <w:rStyle w:val="spctbdy"/>
          <w:rFonts w:eastAsia="Times New Roman"/>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Structura activităţii candidatului</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86768242"/>
        <w:rPr>
          <w:rFonts w:ascii="Courier New" w:hAnsi="Courier New" w:cs="Courier New"/>
          <w:sz w:val="12"/>
          <w:szCs w:val="12"/>
        </w:rPr>
      </w:pPr>
      <w:r>
        <w:rPr>
          <w:rFonts w:ascii="Courier New" w:hAnsi="Courier New" w:cs="Courier New"/>
          <w:color w:val="000000"/>
          <w:sz w:val="12"/>
          <w:szCs w:val="12"/>
          <w:shd w:val="clear" w:color="auto" w:fill="FFFFFF"/>
        </w:rPr>
        <w:t>*Font 7*</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8676824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8676824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│Nr. │Domeniul             │                      Categorii şi restricţii            │                       │            Indicatori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8676824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│crt.│activităţilor        │                                                         │      Subcatego</w:t>
      </w:r>
      <w:r>
        <w:rPr>
          <w:rFonts w:ascii="Courier New" w:hAnsi="Courier New" w:cs="Courier New"/>
          <w:color w:val="000000"/>
          <w:sz w:val="12"/>
          <w:szCs w:val="12"/>
          <w:shd w:val="clear" w:color="auto" w:fill="FFFFFF"/>
        </w:rPr>
        <w:t>rii     │             [k(pi)]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8676824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8676824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0  │        1            │                        2                          </w:t>
      </w:r>
      <w:r>
        <w:rPr>
          <w:rFonts w:ascii="Courier New" w:hAnsi="Courier New" w:cs="Courier New"/>
          <w:color w:val="000000"/>
          <w:sz w:val="12"/>
          <w:szCs w:val="12"/>
          <w:shd w:val="clear" w:color="auto" w:fill="FFFFFF"/>
        </w:rPr>
        <w:t xml:space="preserve">      │        3              │               4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8676824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8676824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1 │Activitatea didactică│Cărţi de autor sau capitole[1</w:t>
      </w:r>
      <w:r>
        <w:rPr>
          <w:rFonts w:ascii="Courier New" w:hAnsi="Courier New" w:cs="Courier New"/>
          <w:color w:val="000000"/>
          <w:sz w:val="12"/>
          <w:szCs w:val="12"/>
          <w:shd w:val="clear" w:color="auto" w:fill="FFFFFF"/>
        </w:rPr>
        <w:t>] de   │Cărţi/monografii    │A1.1.1  │internaţionale│50/nr. de autori sau 100/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8676824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│şi profesională (A1) │specialitate în edituri cu ISBN     │                    │        │              │nr. autori cu condiţia[2]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8676824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8676824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│A1.1.2  │naţionale     │50/nr. de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8676824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8676824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│Material didactic/Lucrări didactice │Manuale didactice   │A1.2.1  │              │40/nr. de autori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8676824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│publicate în edituri cu ISBN        │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8676824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8676824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2 │Activitatea de       │Articole în reviste cotate ISI, şi  │                    │A2.1    │              │(25+ 30 * factor impact[3])│</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8676824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│cercetare (A2)       │lucrări în volumele unor manifestări│                    │</w:t>
      </w:r>
      <w:r>
        <w:rPr>
          <w:rFonts w:ascii="Courier New" w:hAnsi="Courier New" w:cs="Courier New"/>
          <w:color w:val="000000"/>
          <w:sz w:val="12"/>
          <w:szCs w:val="12"/>
          <w:shd w:val="clear" w:color="auto" w:fill="FFFFFF"/>
        </w:rPr>
        <w:t xml:space="preserve">        │              │/nr. de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8676824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│ştiinţifice indexate ISI            │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8676824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8676824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│Articole în reviste, şi în volumele │                    │A2.2    │              │20/nr. de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8676824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r>
        <w:rPr>
          <w:rFonts w:ascii="Courier New" w:hAnsi="Courier New" w:cs="Courier New"/>
          <w:color w:val="000000"/>
          <w:sz w:val="12"/>
          <w:szCs w:val="12"/>
          <w:shd w:val="clear" w:color="auto" w:fill="FFFFFF"/>
        </w:rPr>
        <w:t>│                     │unor manifestări ştiinţifice        │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8676824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│indexate în alte baze de date       │                    │        │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8676824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│internaţionale recunoscute (BDI) [4]│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8676824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8676824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│Proprietate intelectuală, brevete de│                    │A2.3.1  │Internaţionale│35/nr. de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8676824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│invenţie, certificate ORDA          │             </w:t>
      </w:r>
      <w:r>
        <w:rPr>
          <w:rFonts w:ascii="Courier New" w:hAnsi="Courier New" w:cs="Courier New"/>
          <w:color w:val="000000"/>
          <w:sz w:val="12"/>
          <w:szCs w:val="12"/>
          <w:shd w:val="clear" w:color="auto" w:fill="FFFFFF"/>
        </w:rPr>
        <w:t xml:space="preserve">       │        │[5]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8676824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8676824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w:t>
      </w:r>
      <w:r>
        <w:rPr>
          <w:rFonts w:ascii="Courier New" w:hAnsi="Courier New" w:cs="Courier New"/>
          <w:color w:val="000000"/>
          <w:sz w:val="12"/>
          <w:szCs w:val="12"/>
          <w:shd w:val="clear" w:color="auto" w:fill="FFFFFF"/>
        </w:rPr>
        <w:t xml:space="preserve">        │                    │A2.3.2  │naţionale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8676824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        │(OSIM)        │25/nr. de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8676824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8676824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│Granturi/proiecte de cercetare      │Director/responsabil│A2.4.1.1│internaţionale│20 * ani de desfăşurare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8676824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│câştigate prin competiţie [6] sau   │partener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8676824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│Contracte cu agenţi economici în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8676824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│valoare de minim 10.000 dolari      │                    │A2.4.1.2│naţionale     │10 * ani de desfăşurare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8676824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│S.U.A. echivalent încasaţi [3]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8676824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│Membru în echipă    │A2.4.2.1│internaţionale│4 * ani de desfăşurare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8676824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8676824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│A2.4.2.2│naţionale     │2 * ani de desfăşurare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8676824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8676824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3 │Recunoaşterea şi     │Citări [7] în cărţi, reviste şi     │                    │A3.1.1  │cărţi, ISI [8]│8/nr aut art. citat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8676824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│impactul activităţii │volume ale un</w:t>
      </w:r>
      <w:r>
        <w:rPr>
          <w:rFonts w:ascii="Courier New" w:hAnsi="Courier New" w:cs="Courier New"/>
          <w:color w:val="000000"/>
          <w:sz w:val="12"/>
          <w:szCs w:val="12"/>
          <w:shd w:val="clear" w:color="auto" w:fill="FFFFFF"/>
        </w:rPr>
        <w:t>or manifestări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8676824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│(A3)                 │ştiinţifice                         │                    │A3.1.2  │BDI [1]       │4/nr. aut. art. citat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8676824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8676824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│Membru în colectivele de redacţie   │Punctaj unic pentru │        │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8676824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│sau comitetele ştiinţifice ale      │fiecare activitate  │A3.2    │              │            10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8676824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│revistelor indexate ISI, chair,     │                    │        │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8676824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│co-chair sau membru în comitetele de│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8676824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│organizare ale manifestărilor       │                    │      </w:t>
      </w:r>
      <w:r>
        <w:rPr>
          <w:rFonts w:ascii="Courier New" w:hAnsi="Courier New" w:cs="Courier New"/>
          <w:color w:val="000000"/>
          <w:sz w:val="12"/>
          <w:szCs w:val="12"/>
          <w:shd w:val="clear" w:color="auto" w:fill="FFFFFF"/>
        </w:rPr>
        <w:t xml:space="preserv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8676824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│ştiinţifice internaţionale indexate │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8676824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│ISI [9]                             │     </w:t>
      </w:r>
      <w:r>
        <w:rPr>
          <w:rFonts w:ascii="Courier New" w:hAnsi="Courier New" w:cs="Courier New"/>
          <w:color w:val="000000"/>
          <w:sz w:val="12"/>
          <w:szCs w:val="12"/>
          <w:shd w:val="clear" w:color="auto" w:fill="FFFFFF"/>
        </w:rPr>
        <w:t xml:space="preserve">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8676824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8676824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│Membru în colectivel</w:t>
      </w:r>
      <w:r>
        <w:rPr>
          <w:rFonts w:ascii="Courier New" w:hAnsi="Courier New" w:cs="Courier New"/>
          <w:color w:val="000000"/>
          <w:sz w:val="12"/>
          <w:szCs w:val="12"/>
          <w:shd w:val="clear" w:color="auto" w:fill="FFFFFF"/>
        </w:rPr>
        <w:t>e de redacţie   │Punctaj unic pentru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8676824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│sau comitetele ştiinţifice ale      │fiecare activitate  │A3.3    │              │              6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8676824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│revistelor indexate BDI, chair,     │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8676824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│co-chair sau membru în comitetele de│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8676824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r>
        <w:rPr>
          <w:rFonts w:ascii="Courier New" w:hAnsi="Courier New" w:cs="Courier New"/>
          <w:color w:val="000000"/>
          <w:sz w:val="12"/>
          <w:szCs w:val="12"/>
          <w:shd w:val="clear" w:color="auto" w:fill="FFFFFF"/>
        </w:rPr>
        <w:t xml:space="preserve"> │                     │organizare ale manifestărilor       │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8676824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│ştiinţifice indexate BDI [6]        │                    │        │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8676824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8676824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│Premii în domeniu conferite de      │                    │        │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8676824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│Academia Româna, ASTR, AOSR, sau    │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8676824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│premii internaţionale de prestigiu. │            </w:t>
      </w:r>
      <w:r>
        <w:rPr>
          <w:rFonts w:ascii="Courier New" w:hAnsi="Courier New" w:cs="Courier New"/>
          <w:color w:val="000000"/>
          <w:sz w:val="12"/>
          <w:szCs w:val="12"/>
          <w:shd w:val="clear" w:color="auto" w:fill="FFFFFF"/>
        </w:rPr>
        <w:t xml:space="preserve">        │A3.4.   │              │             15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8676824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ntattl"/>
        <w:jc w:val="both"/>
        <w:divId w:val="529074158"/>
        <w:rPr>
          <w:shd w:val="clear" w:color="auto" w:fill="FFFFFF"/>
        </w:rPr>
      </w:pPr>
      <w:r>
        <w:rPr>
          <w:shd w:val="clear" w:color="auto" w:fill="FFFFFF"/>
        </w:rPr>
        <w:t xml:space="preserve">Notă </w:t>
      </w:r>
    </w:p>
    <w:p w:rsidR="00000000" w:rsidRDefault="002B3360">
      <w:pPr>
        <w:autoSpaceDE/>
        <w:autoSpaceDN/>
        <w:jc w:val="both"/>
        <w:divId w:val="1612319221"/>
        <w:rPr>
          <w:rFonts w:eastAsia="Times New Roman"/>
          <w:color w:val="000000"/>
          <w:sz w:val="17"/>
          <w:szCs w:val="17"/>
          <w:shd w:val="clear" w:color="auto" w:fill="FFFFFF"/>
        </w:rPr>
      </w:pPr>
      <w:r>
        <w:rPr>
          <w:rFonts w:eastAsia="Times New Roman"/>
          <w:color w:val="000000"/>
          <w:sz w:val="17"/>
          <w:szCs w:val="17"/>
          <w:shd w:val="clear" w:color="auto" w:fill="FFFFFF"/>
        </w:rPr>
        <w:t xml:space="preserve">[1] Capitolul de carte editată trebuie sa NU fie </w:t>
      </w:r>
      <w:r>
        <w:rPr>
          <w:rFonts w:eastAsia="Times New Roman"/>
          <w:color w:val="000000"/>
          <w:sz w:val="17"/>
          <w:szCs w:val="17"/>
          <w:shd w:val="clear" w:color="auto" w:fill="FFFFFF"/>
        </w:rPr>
        <w:t>într-un volum de conferinţă (cu ISBN), şi se punctează cu 1/4 din punctajul pentru cartea de categoria respectivă.</w:t>
      </w:r>
    </w:p>
    <w:p w:rsidR="00000000" w:rsidRDefault="002B3360">
      <w:pPr>
        <w:autoSpaceDE/>
        <w:autoSpaceDN/>
        <w:jc w:val="both"/>
        <w:divId w:val="186065053"/>
        <w:rPr>
          <w:rFonts w:eastAsia="Times New Roman"/>
          <w:color w:val="000000"/>
          <w:sz w:val="17"/>
          <w:szCs w:val="17"/>
          <w:shd w:val="clear" w:color="auto" w:fill="FFFFFF"/>
        </w:rPr>
      </w:pPr>
      <w:r>
        <w:rPr>
          <w:rFonts w:eastAsia="Times New Roman"/>
          <w:color w:val="000000"/>
          <w:sz w:val="17"/>
          <w:szCs w:val="17"/>
          <w:shd w:val="clear" w:color="auto" w:fill="FFFFFF"/>
        </w:rPr>
        <w:t>[2] Dacă cartea respectivă se regăseşte în cel puţin 50 de biblioteci din străinătate conform catalogului WorldCat.</w:t>
      </w:r>
    </w:p>
    <w:p w:rsidR="00000000" w:rsidRDefault="002B3360">
      <w:pPr>
        <w:autoSpaceDE/>
        <w:autoSpaceDN/>
        <w:jc w:val="both"/>
        <w:divId w:val="901133371"/>
        <w:rPr>
          <w:rFonts w:eastAsia="Times New Roman"/>
          <w:color w:val="000000"/>
          <w:sz w:val="17"/>
          <w:szCs w:val="17"/>
          <w:shd w:val="clear" w:color="auto" w:fill="FFFFFF"/>
        </w:rPr>
      </w:pPr>
      <w:r>
        <w:rPr>
          <w:rFonts w:eastAsia="Times New Roman"/>
          <w:color w:val="000000"/>
          <w:sz w:val="17"/>
          <w:szCs w:val="17"/>
          <w:shd w:val="clear" w:color="auto" w:fill="FFFFFF"/>
        </w:rPr>
        <w:t>[3] Se consideră factorul</w:t>
      </w:r>
      <w:r>
        <w:rPr>
          <w:rFonts w:eastAsia="Times New Roman"/>
          <w:color w:val="000000"/>
          <w:sz w:val="17"/>
          <w:szCs w:val="17"/>
          <w:shd w:val="clear" w:color="auto" w:fill="FFFFFF"/>
        </w:rPr>
        <w:t xml:space="preserve"> de impact ISI al revistei valabil în anul publicării sau la data depunerii dosarului. Pentru volumele manifestărilor ISI se considera factorul de impact echivalent 0,25; Se consideră factorul de impact echivalent 0,75 pentru volumele conferinţelor interna</w:t>
      </w:r>
      <w:r>
        <w:rPr>
          <w:rFonts w:eastAsia="Times New Roman"/>
          <w:color w:val="000000"/>
          <w:sz w:val="17"/>
          <w:szCs w:val="17"/>
          <w:shd w:val="clear" w:color="auto" w:fill="FFFFFF"/>
        </w:rPr>
        <w:t>ţionale de top (cele de nivel 2 sau mai mare din lista agreată de comisia CNATDCU şi indicată în nota de subsol 10).</w:t>
      </w:r>
    </w:p>
    <w:p w:rsidR="00000000" w:rsidRDefault="002B3360">
      <w:pPr>
        <w:autoSpaceDE/>
        <w:autoSpaceDN/>
        <w:jc w:val="both"/>
        <w:divId w:val="1292243864"/>
        <w:rPr>
          <w:rFonts w:eastAsia="Times New Roman"/>
          <w:color w:val="000000"/>
          <w:sz w:val="17"/>
          <w:szCs w:val="17"/>
          <w:shd w:val="clear" w:color="auto" w:fill="FFFFFF"/>
        </w:rPr>
      </w:pPr>
      <w:r>
        <w:rPr>
          <w:rFonts w:eastAsia="Times New Roman"/>
          <w:color w:val="000000"/>
          <w:sz w:val="17"/>
          <w:szCs w:val="17"/>
          <w:shd w:val="clear" w:color="auto" w:fill="FFFFFF"/>
        </w:rPr>
        <w:t>[4] Pentru domeniul Inginerie Electronică, Telecomunicaţii şi Tehnologii Informaţionale sunt recunoscute următoarele baze de date internaţi</w:t>
      </w:r>
      <w:r>
        <w:rPr>
          <w:rFonts w:eastAsia="Times New Roman"/>
          <w:color w:val="000000"/>
          <w:sz w:val="17"/>
          <w:szCs w:val="17"/>
          <w:shd w:val="clear" w:color="auto" w:fill="FFFFFF"/>
        </w:rPr>
        <w:t>onale (BDI): ISI, Scopus, IEEE (Institute of Electrical and Electronics Engineers) Xplore, Science Direct, Elsevier, Springerlink, ACM (Association for Computing Machinery), DBLP, EURASIP.</w:t>
      </w:r>
    </w:p>
    <w:p w:rsidR="00000000" w:rsidRDefault="002B3360">
      <w:pPr>
        <w:autoSpaceDE/>
        <w:autoSpaceDN/>
        <w:jc w:val="both"/>
        <w:divId w:val="960497355"/>
        <w:rPr>
          <w:rFonts w:eastAsia="Times New Roman"/>
          <w:color w:val="000000"/>
          <w:sz w:val="17"/>
          <w:szCs w:val="17"/>
          <w:shd w:val="clear" w:color="auto" w:fill="FFFFFF"/>
        </w:rPr>
      </w:pPr>
      <w:r>
        <w:rPr>
          <w:rFonts w:eastAsia="Times New Roman"/>
          <w:color w:val="000000"/>
          <w:sz w:val="17"/>
          <w:szCs w:val="17"/>
          <w:shd w:val="clear" w:color="auto" w:fill="FFFFFF"/>
        </w:rPr>
        <w:t>[5] Se dublează punctajul dacă rezultatul este înregistrat la WIPO, EPO, USPTO, JPO.</w:t>
      </w:r>
    </w:p>
    <w:p w:rsidR="00000000" w:rsidRDefault="002B3360">
      <w:pPr>
        <w:autoSpaceDE/>
        <w:autoSpaceDN/>
        <w:jc w:val="both"/>
        <w:divId w:val="887568916"/>
        <w:rPr>
          <w:rFonts w:eastAsia="Times New Roman"/>
          <w:color w:val="000000"/>
          <w:sz w:val="17"/>
          <w:szCs w:val="17"/>
          <w:shd w:val="clear" w:color="auto" w:fill="FFFFFF"/>
        </w:rPr>
      </w:pPr>
      <w:r>
        <w:rPr>
          <w:rFonts w:eastAsia="Times New Roman"/>
          <w:color w:val="000000"/>
          <w:sz w:val="17"/>
          <w:szCs w:val="17"/>
          <w:shd w:val="clear" w:color="auto" w:fill="FFFFFF"/>
        </w:rPr>
        <w:t>[6] Nu se consideră în această categorie proiecte/granturi care nu prezintă un caracter predominant de cercetare; Se consideră numai proiecte/granturi, relevante pentru pr</w:t>
      </w:r>
      <w:r>
        <w:rPr>
          <w:rFonts w:eastAsia="Times New Roman"/>
          <w:color w:val="000000"/>
          <w:sz w:val="17"/>
          <w:szCs w:val="17"/>
          <w:shd w:val="clear" w:color="auto" w:fill="FFFFFF"/>
        </w:rPr>
        <w:t>ofilul postului scos la concurs/domeniul de abilitare; Candidatul va ataşa documente care să demonstreze caracterul de cercetare al proiectului</w:t>
      </w:r>
    </w:p>
    <w:p w:rsidR="00000000" w:rsidRDefault="002B3360">
      <w:pPr>
        <w:autoSpaceDE/>
        <w:autoSpaceDN/>
        <w:jc w:val="both"/>
        <w:divId w:val="712190534"/>
        <w:rPr>
          <w:rFonts w:eastAsia="Times New Roman"/>
          <w:color w:val="000000"/>
          <w:sz w:val="17"/>
          <w:szCs w:val="17"/>
          <w:shd w:val="clear" w:color="auto" w:fill="FFFFFF"/>
        </w:rPr>
      </w:pPr>
      <w:r>
        <w:rPr>
          <w:rFonts w:eastAsia="Times New Roman"/>
          <w:color w:val="000000"/>
          <w:sz w:val="17"/>
          <w:szCs w:val="17"/>
          <w:shd w:val="clear" w:color="auto" w:fill="FFFFFF"/>
        </w:rPr>
        <w:t>[7] Se exclud autocitările (auto-citarea se referă la situaţia în care numele candidatului apare simultan atât p</w:t>
      </w:r>
      <w:r>
        <w:rPr>
          <w:rFonts w:eastAsia="Times New Roman"/>
          <w:color w:val="000000"/>
          <w:sz w:val="17"/>
          <w:szCs w:val="17"/>
          <w:shd w:val="clear" w:color="auto" w:fill="FFFFFF"/>
        </w:rPr>
        <w:t>rintre numele autorilor referinţei bibliografice în cauză cât şi printre numele autorilor articolului care citează, conform WOS https://images.webofknowledge.com/WOKRS523R4/help/WOS/hs_crsearch_self_citations.html )</w:t>
      </w:r>
    </w:p>
    <w:p w:rsidR="00000000" w:rsidRDefault="002B3360">
      <w:pPr>
        <w:autoSpaceDE/>
        <w:autoSpaceDN/>
        <w:jc w:val="both"/>
        <w:divId w:val="1423839629"/>
        <w:rPr>
          <w:rFonts w:eastAsia="Times New Roman"/>
          <w:color w:val="000000"/>
          <w:sz w:val="17"/>
          <w:szCs w:val="17"/>
          <w:shd w:val="clear" w:color="auto" w:fill="FFFFFF"/>
        </w:rPr>
      </w:pPr>
      <w:r>
        <w:rPr>
          <w:rFonts w:eastAsia="Times New Roman"/>
          <w:color w:val="000000"/>
          <w:sz w:val="17"/>
          <w:szCs w:val="17"/>
          <w:shd w:val="clear" w:color="auto" w:fill="FFFFFF"/>
        </w:rPr>
        <w:t>[8] Se dublează punctajul dacă citarea p</w:t>
      </w:r>
      <w:r>
        <w:rPr>
          <w:rFonts w:eastAsia="Times New Roman"/>
          <w:color w:val="000000"/>
          <w:sz w:val="17"/>
          <w:szCs w:val="17"/>
          <w:shd w:val="clear" w:color="auto" w:fill="FFFFFF"/>
        </w:rPr>
        <w:t>rovine dintr-o revistă cotată ISI aflată printre primele 50% în cadrul subdomeniului (sau al unuia dintre subdomeniile) de acreditare ISI din punct de vedere al factorului de impact (zonele Q1-Q2 în notaţia ISI).</w:t>
      </w:r>
    </w:p>
    <w:p w:rsidR="00000000" w:rsidRDefault="002B3360">
      <w:pPr>
        <w:autoSpaceDE/>
        <w:autoSpaceDN/>
        <w:jc w:val="both"/>
        <w:divId w:val="1479954915"/>
        <w:rPr>
          <w:rFonts w:eastAsia="Times New Roman"/>
          <w:color w:val="000000"/>
          <w:sz w:val="17"/>
          <w:szCs w:val="17"/>
          <w:shd w:val="clear" w:color="auto" w:fill="FFFFFF"/>
        </w:rPr>
      </w:pPr>
      <w:r>
        <w:rPr>
          <w:rFonts w:eastAsia="Times New Roman"/>
          <w:color w:val="000000"/>
          <w:sz w:val="17"/>
          <w:szCs w:val="17"/>
          <w:shd w:val="clear" w:color="auto" w:fill="FFFFFF"/>
        </w:rPr>
        <w:t>[9] Nu se consideră calitatea de recenzor a</w:t>
      </w:r>
      <w:r>
        <w:rPr>
          <w:rFonts w:eastAsia="Times New Roman"/>
          <w:color w:val="000000"/>
          <w:sz w:val="17"/>
          <w:szCs w:val="17"/>
          <w:shd w:val="clear" w:color="auto" w:fill="FFFFFF"/>
        </w:rPr>
        <w:t>l unor articole individuale.</w:t>
      </w:r>
    </w:p>
    <w:p w:rsidR="00000000" w:rsidRDefault="002B3360">
      <w:pPr>
        <w:autoSpaceDE/>
        <w:autoSpaceDN/>
        <w:jc w:val="both"/>
        <w:divId w:val="1920212784"/>
        <w:rPr>
          <w:rStyle w:val="spctbdy"/>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Formula de calcul a indicatorului de merit (A = A1+A2+A3)</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8553255"/>
        <w:rPr>
          <w:rFonts w:ascii="Courier New" w:hAnsi="Courier New" w:cs="Courier New"/>
          <w:sz w:val="12"/>
          <w:szCs w:val="12"/>
        </w:rPr>
      </w:pPr>
      <w:r>
        <w:rPr>
          <w:rFonts w:ascii="Courier New" w:hAnsi="Courier New" w:cs="Courier New"/>
          <w:color w:val="000000"/>
          <w:sz w:val="12"/>
          <w:szCs w:val="12"/>
          <w:shd w:val="clear" w:color="auto" w:fill="FFFFFF"/>
        </w:rPr>
        <w:t xml:space="preserve">    A = Σ(i)K(1i) + Σ(i)K(2i) + Σ(i)K(3i),</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3855325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unde k(pi) - Indice specific tipului şi categoriei de activitate</w:t>
      </w:r>
    </w:p>
    <w:p w:rsidR="00000000" w:rsidRDefault="002B3360">
      <w:pPr>
        <w:autoSpaceDE/>
        <w:autoSpaceDN/>
        <w:jc w:val="both"/>
        <w:divId w:val="1269579165"/>
        <w:rPr>
          <w:rStyle w:val="spctbdy"/>
          <w:rFonts w:eastAsia="Times New Roman"/>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Condiţii minimale [A(i)]</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073576868"/>
        <w:rPr>
          <w:rFonts w:ascii="Courier New" w:hAnsi="Courier New" w:cs="Courier New"/>
          <w:sz w:val="12"/>
          <w:szCs w:val="12"/>
        </w:rPr>
      </w:pPr>
      <w:r>
        <w:rPr>
          <w:rFonts w:ascii="Courier New" w:hAnsi="Courier New" w:cs="Courier New"/>
          <w:color w:val="000000"/>
          <w:sz w:val="12"/>
          <w:szCs w:val="12"/>
          <w:shd w:val="clear" w:color="auto" w:fill="FFFFFF"/>
        </w:rPr>
        <w:t>*Font 7*</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0735768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0735768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│Nr.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0735768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│crt. │Domeniul de activitate   │Conferenţiar│     CS II     │Profesor│       CS 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0735768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0735768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1  │Activitatea didactică/   │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0735768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│profesională (A1)        │      50    │Fără restricţii│   100  │Fără restricţii│</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0735768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0735768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2  │Activitatea de           │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0735768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│cercetare (A2)           │     300    │      350      │   600  │       700</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0735768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0735768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3  │Recunoaşterea impactului │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0735768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│activităţii (A3)         │      50    │       50      │   150  │  </w:t>
      </w:r>
      <w:r>
        <w:rPr>
          <w:rFonts w:ascii="Courier New" w:hAnsi="Courier New" w:cs="Courier New"/>
          <w:color w:val="000000"/>
          <w:sz w:val="12"/>
          <w:szCs w:val="12"/>
          <w:shd w:val="clear" w:color="auto" w:fill="FFFFFF"/>
        </w:rPr>
        <w:t xml:space="preserve">     150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0735768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0735768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Total (A)                  │     400    │      400      │   850  │       850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0735768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0735768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0735768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│Condiţii minimale obligatorii pe subcategorii │    Conferenţiar       │          CS II      </w:t>
      </w:r>
      <w:r>
        <w:rPr>
          <w:rFonts w:ascii="Courier New" w:hAnsi="Courier New" w:cs="Courier New"/>
          <w:color w:val="000000"/>
          <w:sz w:val="12"/>
          <w:szCs w:val="12"/>
          <w:shd w:val="clear" w:color="auto" w:fill="FFFFFF"/>
        </w:rPr>
        <w:t xml:space="preserve">    │      Profesor     │        CS 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0735768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0735768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│A1.1.1 -│                                     │                     </w:t>
      </w:r>
      <w:r>
        <w:rPr>
          <w:rFonts w:ascii="Courier New" w:hAnsi="Courier New" w:cs="Courier New"/>
          <w:color w:val="000000"/>
          <w:sz w:val="12"/>
          <w:szCs w:val="12"/>
          <w:shd w:val="clear" w:color="auto" w:fill="FFFFFF"/>
        </w:rPr>
        <w:t xml:space="preserve">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0735768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│A1.1.2  │Cărţi de specialitate                │      1 carte/capitol  │      1 carte/capitol    │      1 carte      │      1 carte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0735768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0735768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│A2.1    │Articole în reviste cotate ISI şi în │6 din care minimum 1 în│6 din care minimum 1 în  │15 din care minimum│15 din care minimum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0735768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│volumele un</w:t>
      </w:r>
      <w:r>
        <w:rPr>
          <w:rFonts w:ascii="Courier New" w:hAnsi="Courier New" w:cs="Courier New"/>
          <w:color w:val="000000"/>
          <w:sz w:val="12"/>
          <w:szCs w:val="12"/>
          <w:shd w:val="clear" w:color="auto" w:fill="FFFFFF"/>
        </w:rPr>
        <w:t>or manifestări ştiinţifice│reviste cotate ISI Q1  │reviste cotate ISI Q1 sau│3 în reviste cotate│3 în reviste cotate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0735768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│indexate ISI proceedings.            │sau Q2[10]             │Q2[7]                    │ISI Q1 sau Q2[7]   │ISI Q1 sau Q2[7]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0735768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0735768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│A2.4.1  │Granturi/proiecte de cercetare       │                       │                         │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0735768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│câştigate prin competiţie            │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0735768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│(Director/Responsabil partener )     │            1          │             2   </w:t>
      </w:r>
      <w:r>
        <w:rPr>
          <w:rFonts w:ascii="Courier New" w:hAnsi="Courier New" w:cs="Courier New"/>
          <w:color w:val="000000"/>
          <w:sz w:val="12"/>
          <w:szCs w:val="12"/>
          <w:shd w:val="clear" w:color="auto" w:fill="FFFFFF"/>
        </w:rPr>
        <w:t xml:space="preserve">        │           2       │           4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0735768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0735768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│A3.1.1  │Număr de citări în cărţi, reviste    │                 </w:t>
      </w:r>
      <w:r>
        <w:rPr>
          <w:rFonts w:ascii="Courier New" w:hAnsi="Courier New" w:cs="Courier New"/>
          <w:color w:val="000000"/>
          <w:sz w:val="12"/>
          <w:szCs w:val="12"/>
          <w:shd w:val="clear" w:color="auto" w:fill="FFFFFF"/>
        </w:rPr>
        <w:t xml:space="preserve">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0735768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│cotate ISI şi în volume ale unor     │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0735768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│manifestări ştiinţifice ISI (WO</w:t>
      </w:r>
      <w:r>
        <w:rPr>
          <w:rFonts w:ascii="Courier New" w:hAnsi="Courier New" w:cs="Courier New"/>
          <w:color w:val="000000"/>
          <w:sz w:val="12"/>
          <w:szCs w:val="12"/>
          <w:shd w:val="clear" w:color="auto" w:fill="FFFFFF"/>
        </w:rPr>
        <w:t>S)[11]│           10          │            10           │          25       │          25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0735768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0735768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│Factor </w:t>
      </w:r>
      <w:r>
        <w:rPr>
          <w:rFonts w:ascii="Courier New" w:hAnsi="Courier New" w:cs="Courier New"/>
          <w:color w:val="000000"/>
          <w:sz w:val="12"/>
          <w:szCs w:val="12"/>
          <w:shd w:val="clear" w:color="auto" w:fill="FFFFFF"/>
        </w:rPr>
        <w:t>de impact ISI cumulat pentru  │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0735768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│publicaţii [12]                      │            4          │             4           │          10       │          10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0735768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ntattl"/>
        <w:jc w:val="both"/>
        <w:divId w:val="203250379"/>
        <w:rPr>
          <w:shd w:val="clear" w:color="auto" w:fill="FFFFFF"/>
        </w:rPr>
      </w:pPr>
      <w:r>
        <w:rPr>
          <w:shd w:val="clear" w:color="auto" w:fill="FFFFFF"/>
        </w:rPr>
        <w:t xml:space="preserve">Notă </w:t>
      </w:r>
    </w:p>
    <w:p w:rsidR="00000000" w:rsidRDefault="002B3360">
      <w:pPr>
        <w:autoSpaceDE/>
        <w:autoSpaceDN/>
        <w:jc w:val="both"/>
        <w:divId w:val="1228878578"/>
        <w:rPr>
          <w:rFonts w:eastAsia="Times New Roman"/>
          <w:color w:val="000000"/>
          <w:sz w:val="17"/>
          <w:szCs w:val="17"/>
          <w:shd w:val="clear" w:color="auto" w:fill="FFFFFF"/>
        </w:rPr>
      </w:pPr>
      <w:r>
        <w:rPr>
          <w:rFonts w:eastAsia="Times New Roman"/>
          <w:color w:val="000000"/>
          <w:sz w:val="17"/>
          <w:szCs w:val="17"/>
          <w:shd w:val="clear" w:color="auto" w:fill="FFFFFF"/>
        </w:rPr>
        <w:t>[10] Revistă cotată ISI aflată printre primele 50% în cadrul subdomeniului (sau al unuia dintre subdome</w:t>
      </w:r>
      <w:r>
        <w:rPr>
          <w:rFonts w:eastAsia="Times New Roman"/>
          <w:color w:val="000000"/>
          <w:sz w:val="17"/>
          <w:szCs w:val="17"/>
          <w:shd w:val="clear" w:color="auto" w:fill="FFFFFF"/>
        </w:rPr>
        <w:t>niile) de acreditare ISI din punct de vedere al factorului de impact (zonele Q1-Q2 în notaţia ISI). Situaţia revistelor în top 25-50% (Q1,Q2) se consideră fie la momentul publicării, fie la data înscrierii la concurs; una şi numai una dintre lucrările nece</w:t>
      </w:r>
      <w:r>
        <w:rPr>
          <w:rFonts w:eastAsia="Times New Roman"/>
          <w:color w:val="000000"/>
          <w:sz w:val="17"/>
          <w:szCs w:val="17"/>
          <w:shd w:val="clear" w:color="auto" w:fill="FFFFFF"/>
        </w:rPr>
        <w:t>sare poate fi echivalată cu: (un brevet de invenţie indexat WOS-Derwent) sau (1 articol în conferinţe internaţionale de top în domeniul de abilitare de nivel 2 sau mai mare sau minimum 3 articole în conferinţe de nivel 1 în clasificarea Julkaisu Publicatio</w:t>
      </w:r>
      <w:r>
        <w:rPr>
          <w:rFonts w:eastAsia="Times New Roman"/>
          <w:color w:val="000000"/>
          <w:sz w:val="17"/>
          <w:szCs w:val="17"/>
          <w:shd w:val="clear" w:color="auto" w:fill="FFFFFF"/>
        </w:rPr>
        <w:t>n Forum https://www.tsv.fi/julkaisufoorumi/haku.php?lang=en ).</w:t>
      </w:r>
    </w:p>
    <w:p w:rsidR="00000000" w:rsidRDefault="002B3360">
      <w:pPr>
        <w:autoSpaceDE/>
        <w:autoSpaceDN/>
        <w:jc w:val="both"/>
        <w:divId w:val="2093427224"/>
        <w:rPr>
          <w:rFonts w:eastAsia="Times New Roman"/>
          <w:color w:val="000000"/>
          <w:sz w:val="17"/>
          <w:szCs w:val="17"/>
          <w:shd w:val="clear" w:color="auto" w:fill="FFFFFF"/>
        </w:rPr>
      </w:pPr>
      <w:r>
        <w:rPr>
          <w:rFonts w:eastAsia="Times New Roman"/>
          <w:color w:val="000000"/>
          <w:sz w:val="17"/>
          <w:szCs w:val="17"/>
          <w:shd w:val="clear" w:color="auto" w:fill="FFFFFF"/>
        </w:rPr>
        <w:t>[11] Lucrarea citată nu este obligatoriu să fie indexată WOS.</w:t>
      </w:r>
    </w:p>
    <w:p w:rsidR="00000000" w:rsidRDefault="002B3360">
      <w:pPr>
        <w:autoSpaceDE/>
        <w:autoSpaceDN/>
        <w:jc w:val="both"/>
        <w:divId w:val="5325312"/>
        <w:rPr>
          <w:rFonts w:eastAsia="Times New Roman"/>
          <w:color w:val="000000"/>
          <w:sz w:val="17"/>
          <w:szCs w:val="17"/>
          <w:shd w:val="clear" w:color="auto" w:fill="FFFFFF"/>
        </w:rPr>
      </w:pPr>
      <w:r>
        <w:rPr>
          <w:rFonts w:eastAsia="Times New Roman"/>
          <w:color w:val="000000"/>
          <w:sz w:val="17"/>
          <w:szCs w:val="17"/>
          <w:shd w:val="clear" w:color="auto" w:fill="FFFFFF"/>
        </w:rPr>
        <w:t>[12] Pentru brevete se consideră factorul de impact echivalent 0.5, pentru celelalte publicaţii conform notei de subsol 3.</w:t>
      </w:r>
    </w:p>
    <w:p w:rsidR="00000000" w:rsidRDefault="002B3360">
      <w:pPr>
        <w:autoSpaceDE/>
        <w:autoSpaceDN/>
        <w:ind w:left="225"/>
        <w:jc w:val="both"/>
        <w:divId w:val="1449665863"/>
        <w:rPr>
          <w:rStyle w:val="spar3"/>
        </w:rPr>
      </w:pPr>
      <w:r>
        <w:rPr>
          <w:rStyle w:val="spar3"/>
          <w:rFonts w:eastAsia="Times New Roman"/>
        </w:rPr>
        <w:t>Notă:</w:t>
      </w:r>
    </w:p>
    <w:p w:rsidR="00000000" w:rsidRDefault="002B3360">
      <w:pPr>
        <w:pStyle w:val="spar"/>
        <w:ind w:left="450"/>
        <w:jc w:val="both"/>
        <w:divId w:val="1449665863"/>
      </w:pPr>
      <w:r>
        <w:rPr>
          <w:rFonts w:ascii="Verdana" w:hAnsi="Verdana"/>
          <w:color w:val="000000"/>
          <w:sz w:val="20"/>
          <w:szCs w:val="20"/>
          <w:shd w:val="clear" w:color="auto" w:fill="FFFFFF"/>
        </w:rPr>
        <w:t>Comisia de concurs va aprecia îndeplinirea condiţiilor minimale obligatorii pe subcategorii privind calitatea şi relevanţa acestora pentru postul în concurs.</w:t>
      </w:r>
    </w:p>
    <w:p w:rsidR="00000000" w:rsidRDefault="002B3360">
      <w:pPr>
        <w:pStyle w:val="spar"/>
        <w:jc w:val="both"/>
        <w:divId w:val="1449665863"/>
        <w:rPr>
          <w:rFonts w:ascii="Verdana" w:hAnsi="Verdana"/>
          <w:color w:val="000000"/>
          <w:sz w:val="20"/>
          <w:szCs w:val="20"/>
          <w:shd w:val="clear" w:color="auto" w:fill="FFFFFF"/>
        </w:rPr>
      </w:pPr>
      <w:r>
        <w:rPr>
          <w:rFonts w:ascii="Verdana" w:hAnsi="Verdana"/>
          <w:color w:val="000000"/>
          <w:sz w:val="20"/>
          <w:szCs w:val="20"/>
          <w:shd w:val="clear" w:color="auto" w:fill="FFFFFF"/>
        </w:rPr>
        <w:t>Abrevieri: BDI = bază de date internaţională; ISI = baza de date internaţională Institute for Scie</w:t>
      </w:r>
      <w:r>
        <w:rPr>
          <w:rFonts w:ascii="Verdana" w:hAnsi="Verdana"/>
          <w:color w:val="000000"/>
          <w:sz w:val="20"/>
          <w:szCs w:val="20"/>
          <w:shd w:val="clear" w:color="auto" w:fill="FFFFFF"/>
        </w:rPr>
        <w:t>ntific Information Web of Science; WOS = ISI Web of Science; OSIM = Oficiul de Stat pentru Invenţii şi Mărci; WIPO = World Intellectual Property Organization (Organizaţia Mondială a Proprietăţii Intelectuale); EPO = European Patent Office (Oficiul European</w:t>
      </w:r>
      <w:r>
        <w:rPr>
          <w:rFonts w:ascii="Verdana" w:hAnsi="Verdana"/>
          <w:color w:val="000000"/>
          <w:sz w:val="20"/>
          <w:szCs w:val="20"/>
          <w:shd w:val="clear" w:color="auto" w:fill="FFFFFF"/>
        </w:rPr>
        <w:t xml:space="preserve"> de Patente); USPTO = United States Patent and Trademark Office (Oficiul de Brevete şi Mărci a Statelor Unite ale Americii; JPO = Japan Patent Office (Oficiul de Brevete al Japoniei)</w:t>
      </w:r>
    </w:p>
    <w:p w:rsidR="00000000" w:rsidRDefault="002B3360">
      <w:pPr>
        <w:pStyle w:val="sanxttl"/>
        <w:divId w:val="475995600"/>
      </w:pPr>
      <w:r>
        <w:t>Anexa nr. 12</w:t>
      </w:r>
    </w:p>
    <w:p w:rsidR="00000000" w:rsidRDefault="002B3360">
      <w:pPr>
        <w:pStyle w:val="sanxden"/>
        <w:divId w:val="475995600"/>
      </w:pPr>
      <w:r>
        <w:t>COMISIA DE INGINERIE GEOLOGICĂ, INGINERIE GEODEZICĂ, MINE, P</w:t>
      </w:r>
      <w:r>
        <w:t>ETROL ŞI GAZE</w:t>
      </w:r>
    </w:p>
    <w:p w:rsidR="00000000" w:rsidRDefault="002B3360">
      <w:pPr>
        <w:pStyle w:val="spar"/>
        <w:jc w:val="center"/>
        <w:divId w:val="789056312"/>
        <w:rPr>
          <w:rFonts w:ascii="Verdana" w:hAnsi="Verdana"/>
          <w:color w:val="000000"/>
          <w:sz w:val="20"/>
          <w:szCs w:val="20"/>
          <w:shd w:val="clear" w:color="auto" w:fill="FFFFFF"/>
        </w:rPr>
      </w:pPr>
      <w:r>
        <w:rPr>
          <w:rFonts w:ascii="Verdana" w:hAnsi="Verdana"/>
          <w:color w:val="000000"/>
          <w:sz w:val="20"/>
          <w:szCs w:val="20"/>
          <w:shd w:val="clear" w:color="auto" w:fill="FFFFFF"/>
        </w:rPr>
        <w:t>STANDARDE MINIMALE NECESARE ŞI OBLIGATORII PENTRU CONFERIREA TITLURILOR</w:t>
      </w:r>
    </w:p>
    <w:p w:rsidR="00000000" w:rsidRDefault="002B3360">
      <w:pPr>
        <w:pStyle w:val="spar"/>
        <w:jc w:val="center"/>
        <w:divId w:val="789056312"/>
        <w:rPr>
          <w:rFonts w:ascii="Verdana" w:hAnsi="Verdana"/>
          <w:color w:val="000000"/>
          <w:sz w:val="20"/>
          <w:szCs w:val="20"/>
          <w:shd w:val="clear" w:color="auto" w:fill="FFFFFF"/>
        </w:rPr>
      </w:pPr>
      <w:r>
        <w:rPr>
          <w:rFonts w:ascii="Verdana" w:hAnsi="Verdana"/>
          <w:color w:val="000000"/>
          <w:sz w:val="20"/>
          <w:szCs w:val="20"/>
          <w:shd w:val="clear" w:color="auto" w:fill="FFFFFF"/>
        </w:rPr>
        <w:t>DIDACTICE DIN ÎNVĂŢĂMÂNTUL SUPERIOR ŞI A</w:t>
      </w:r>
    </w:p>
    <w:p w:rsidR="00000000" w:rsidRDefault="002B3360">
      <w:pPr>
        <w:pStyle w:val="spar"/>
        <w:jc w:val="center"/>
        <w:divId w:val="789056312"/>
        <w:rPr>
          <w:rFonts w:ascii="Verdana" w:hAnsi="Verdana"/>
          <w:color w:val="000000"/>
          <w:sz w:val="20"/>
          <w:szCs w:val="20"/>
          <w:shd w:val="clear" w:color="auto" w:fill="FFFFFF"/>
        </w:rPr>
      </w:pPr>
      <w:r>
        <w:rPr>
          <w:rFonts w:ascii="Verdana" w:hAnsi="Verdana"/>
          <w:color w:val="000000"/>
          <w:sz w:val="20"/>
          <w:szCs w:val="20"/>
          <w:shd w:val="clear" w:color="auto" w:fill="FFFFFF"/>
        </w:rPr>
        <w:t>GRADELOR PROFESIONALE DE CERCETARE - DEZVOLTARE</w:t>
      </w:r>
    </w:p>
    <w:p w:rsidR="00000000" w:rsidRDefault="002B3360">
      <w:pPr>
        <w:autoSpaceDE/>
        <w:autoSpaceDN/>
        <w:jc w:val="both"/>
        <w:divId w:val="1840658910"/>
        <w:rPr>
          <w:rStyle w:val="spctbdy"/>
          <w:rFonts w:eastAsia="Times New Roman"/>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Structura activităţii candidatului</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sz w:val="12"/>
          <w:szCs w:val="12"/>
        </w:rPr>
      </w:pPr>
      <w:r>
        <w:rPr>
          <w:rFonts w:ascii="Courier New" w:hAnsi="Courier New" w:cs="Courier New"/>
          <w:color w:val="000000"/>
          <w:sz w:val="12"/>
          <w:szCs w:val="12"/>
          <w:shd w:val="clear" w:color="auto" w:fill="FFFFFF"/>
        </w:rPr>
        <w:t>*Font 7*</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│Nr. │   Domeniul  │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│crt.│   activ</w:t>
      </w:r>
      <w:r>
        <w:rPr>
          <w:rFonts w:ascii="Courier New" w:hAnsi="Courier New" w:cs="Courier New"/>
          <w:color w:val="000000"/>
          <w:sz w:val="12"/>
          <w:szCs w:val="12"/>
          <w:shd w:val="clear" w:color="auto" w:fill="FFFFFF"/>
        </w:rPr>
        <w:t>i-   │                                │                                        │     Subcategorii       │  Indicatori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tăţilor   │       Tipul activităţilor      │         Categorii şi restricţii        │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0 │       1     │                2               │                      3                 │            4     </w:t>
      </w:r>
      <w:r>
        <w:rPr>
          <w:rFonts w:ascii="Courier New" w:hAnsi="Courier New" w:cs="Courier New"/>
          <w:color w:val="000000"/>
          <w:sz w:val="12"/>
          <w:szCs w:val="12"/>
          <w:shd w:val="clear" w:color="auto" w:fill="FFFFFF"/>
        </w:rPr>
        <w:t xml:space="preserve">      │       5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1 │Activitatea  │1.1 Cărţi, şi capitole în cărţi │1.1.1 Cărţi/capitole ca autor;         </w:t>
      </w:r>
      <w:r>
        <w:rPr>
          <w:rFonts w:ascii="Courier New" w:hAnsi="Courier New" w:cs="Courier New"/>
          <w:color w:val="000000"/>
          <w:sz w:val="12"/>
          <w:szCs w:val="12"/>
          <w:shd w:val="clear" w:color="auto" w:fill="FFFFFF"/>
        </w:rPr>
        <w:t xml:space="preserve"> │1.1.1.1 internaţionale  │nr. pagini/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│didactică şi │de specialitate                 │pentru Profesor/CS I minimum 4, din care│                        │(nr.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│profesională │                                │1 prim autor; Confe</w:t>
      </w:r>
      <w:r>
        <w:rPr>
          <w:rFonts w:ascii="Courier New" w:hAnsi="Courier New" w:cs="Courier New"/>
          <w:color w:val="000000"/>
          <w:sz w:val="12"/>
          <w:szCs w:val="12"/>
          <w:shd w:val="clear" w:color="auto" w:fill="FFFFFF"/>
        </w:rPr>
        <w:t>renţiar/CS II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│(A1)         │                                │minimum 2;                              │1.1.1.2 naţionale;      │nr. pagini/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w:t>
      </w:r>
      <w:r>
        <w:rPr>
          <w:rFonts w:ascii="Courier New" w:hAnsi="Courier New" w:cs="Courier New"/>
          <w:color w:val="000000"/>
          <w:sz w:val="12"/>
          <w:szCs w:val="12"/>
          <w:shd w:val="clear" w:color="auto" w:fill="FFFFFF"/>
        </w:rPr>
        <w:t>│                                        │                        │(2*nr.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w:t>
      </w:r>
      <w:r>
        <w:rPr>
          <w:rFonts w:ascii="Courier New" w:hAnsi="Courier New" w:cs="Courier New"/>
          <w:color w:val="000000"/>
          <w:sz w:val="12"/>
          <w:szCs w:val="12"/>
          <w:shd w:val="clear" w:color="auto" w:fill="FFFFFF"/>
        </w:rPr>
        <w:t xml:space="preserve">                    │1.1.2 Cărţi/capitole de cărţi ca        │1.1.2.1 internaţionale  │nr. pagini/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│editor/coordonator                      │                        │(3*nr.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│1.1.2.2 naţionale       │nr. pagini/</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                        │(3*nr.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│1.2 Suport didactic             │1.2.1 Manuale, suport de curs:          │                        │nr. pagini/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│pentru Profesor minimum 2, din care  </w:t>
      </w:r>
      <w:r>
        <w:rPr>
          <w:rFonts w:ascii="Courier New" w:hAnsi="Courier New" w:cs="Courier New"/>
          <w:color w:val="000000"/>
          <w:sz w:val="12"/>
          <w:szCs w:val="12"/>
          <w:shd w:val="clear" w:color="auto" w:fill="FFFFFF"/>
        </w:rPr>
        <w:t xml:space="preserve">   │                        │(6*nr.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│1 ca prim autor; pentru Conferenţiar: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│minimum 1; pentru</w:t>
      </w:r>
      <w:r>
        <w:rPr>
          <w:rFonts w:ascii="Courier New" w:hAnsi="Courier New" w:cs="Courier New"/>
          <w:color w:val="000000"/>
          <w:sz w:val="12"/>
          <w:szCs w:val="12"/>
          <w:shd w:val="clear" w:color="auto" w:fill="FFFFFF"/>
        </w:rPr>
        <w:t xml:space="preserve"> CS I/CS II fără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│restricţii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│1.2.2 Îndrumare de laborator/aplicaţii; │                        │nr. pagini/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w:t>
      </w:r>
      <w:r>
        <w:rPr>
          <w:rFonts w:ascii="Courier New" w:hAnsi="Courier New" w:cs="Courier New"/>
          <w:color w:val="000000"/>
          <w:sz w:val="12"/>
          <w:szCs w:val="12"/>
          <w:shd w:val="clear" w:color="auto" w:fill="FFFFFF"/>
        </w:rPr>
        <w:t xml:space="preserve">                      │pentru Profesor minimum 2 din care      │                        │(6*nr.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│1 prim autor; Conferenţiar - minimum 1;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                                │CS I/CS II fără restricţii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│1.3 Coordonare de programe de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│studii, organizare şi coordonare│                                        │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│programe de formare continuă şi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│proiecte educaţionale (POS,     │                                   </w:t>
      </w:r>
      <w:r>
        <w:rPr>
          <w:rFonts w:ascii="Courier New" w:hAnsi="Courier New" w:cs="Courier New"/>
          <w:color w:val="000000"/>
          <w:sz w:val="12"/>
          <w:szCs w:val="12"/>
          <w:shd w:val="clear" w:color="auto" w:fill="FFFFFF"/>
        </w:rPr>
        <w:t xml:space="preserv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│Socrates, Leonardo, sa)         │Punctaj unic pentru fiecare activitate  │                        │         15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2 │Activitatea  │2.1. Articole în reviste cotate │Minim 10 articole pentru Profesor/CS I  │                        │(25+20*factor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r>
        <w:rPr>
          <w:rFonts w:ascii="Courier New" w:hAnsi="Courier New" w:cs="Courier New"/>
          <w:color w:val="000000"/>
          <w:sz w:val="12"/>
          <w:szCs w:val="12"/>
          <w:shd w:val="clear" w:color="auto" w:fill="FFFFFF"/>
        </w:rPr>
        <w:t>│de cercetare │ISI Thomson Reuters şi în volume│                                        │                        │impact)/nr. de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│(A2)         │indexate ISI proceedings        │                                        │                        │auto</w:t>
      </w:r>
      <w:r>
        <w:rPr>
          <w:rFonts w:ascii="Courier New" w:hAnsi="Courier New" w:cs="Courier New"/>
          <w:color w:val="000000"/>
          <w:sz w:val="12"/>
          <w:szCs w:val="12"/>
          <w:shd w:val="clear" w:color="auto" w:fill="FFFFFF"/>
        </w:rPr>
        <w:t>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│Minimum 6 articole pentru Conferenţiar/ │         </w:t>
      </w:r>
      <w:r>
        <w:rPr>
          <w:rFonts w:ascii="Courier New" w:hAnsi="Courier New" w:cs="Courier New"/>
          <w:color w:val="000000"/>
          <w:sz w:val="12"/>
          <w:szCs w:val="12"/>
          <w:shd w:val="clear" w:color="auto" w:fill="FFFFFF"/>
        </w:rPr>
        <w:t xml:space="preserve">               │(25+20*factor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│CS II                                   │                        │impact)/nr. de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                              </w:t>
      </w:r>
      <w:r>
        <w:rPr>
          <w:rFonts w:ascii="Courier New" w:hAnsi="Courier New" w:cs="Courier New"/>
          <w:color w:val="000000"/>
          <w:sz w:val="12"/>
          <w:szCs w:val="12"/>
          <w:shd w:val="clear" w:color="auto" w:fill="FFFFFF"/>
        </w:rPr>
        <w:t xml:space="preserve">          │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│2.2. Articole în reviste şi     │Minimum 20</w:t>
      </w:r>
      <w:r>
        <w:rPr>
          <w:rFonts w:ascii="Courier New" w:hAnsi="Courier New" w:cs="Courier New"/>
          <w:color w:val="000000"/>
          <w:sz w:val="12"/>
          <w:szCs w:val="12"/>
          <w:shd w:val="clear" w:color="auto" w:fill="FFFFFF"/>
        </w:rPr>
        <w:t xml:space="preserve"> articole pentru Profesor/25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│volumele unor manifestări       │articole pentru CS I                    │                        │25/nr. de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│ştiinţifice indexate în</w:t>
      </w:r>
      <w:r>
        <w:rPr>
          <w:rFonts w:ascii="Courier New" w:hAnsi="Courier New" w:cs="Courier New"/>
          <w:color w:val="000000"/>
          <w:sz w:val="12"/>
          <w:szCs w:val="12"/>
          <w:shd w:val="clear" w:color="auto" w:fill="FFFFFF"/>
        </w:rPr>
        <w:t xml:space="preserve"> alte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│baze de date internaţionale*)   │Minimum 10 articole pentru Conferenţiar/│                        │20/nr. de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w:t>
      </w:r>
      <w:r>
        <w:rPr>
          <w:rFonts w:ascii="Courier New" w:hAnsi="Courier New" w:cs="Courier New"/>
          <w:color w:val="000000"/>
          <w:sz w:val="12"/>
          <w:szCs w:val="12"/>
          <w:shd w:val="clear" w:color="auto" w:fill="FFFFFF"/>
        </w:rPr>
        <w:t xml:space="preserve">                             │CS II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r>
        <w:rPr>
          <w:rFonts w:ascii="Courier New" w:hAnsi="Courier New" w:cs="Courier New"/>
          <w:color w:val="000000"/>
          <w:sz w:val="12"/>
          <w:szCs w:val="12"/>
          <w:shd w:val="clear" w:color="auto" w:fill="FFFFFF"/>
        </w:rPr>
        <w:t xml:space="preserve">  │             │2.3. Proprietate intelectuală,  │                                        │2.3.1. internaţionale   │35/nr. de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│brevete de inventive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│2.3.2. naţionale        │25/nr. de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│2.4. Granturi/proiecte câştigate│2.4.1. Director/responsabil - Minimum 2 │2.4.1.1. internaţionale │30*ani de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│prin competiţie                 │pentru Profesor/CS I; Minimu</w:t>
      </w:r>
      <w:r>
        <w:rPr>
          <w:rFonts w:ascii="Courier New" w:hAnsi="Courier New" w:cs="Courier New"/>
          <w:color w:val="000000"/>
          <w:sz w:val="12"/>
          <w:szCs w:val="12"/>
          <w:shd w:val="clear" w:color="auto" w:fill="FFFFFF"/>
        </w:rPr>
        <w:t>m 1 pentru  │                        │desfăşurare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│Conferenţiar/CS II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        </w:t>
      </w:r>
      <w:r>
        <w:rPr>
          <w:rFonts w:ascii="Courier New" w:hAnsi="Courier New" w:cs="Courier New"/>
          <w:color w:val="000000"/>
          <w:sz w:val="12"/>
          <w:szCs w:val="12"/>
          <w:shd w:val="clear" w:color="auto" w:fill="FFFFFF"/>
        </w:rPr>
        <w:t xml:space="preserve">                                │2.4.1.2. naţionale      │15*ani de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                        │desfăşurare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│2.4.2. Membru în echipa                 │2.4.2.1. internaţionale │10*ani de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w:t>
      </w:r>
      <w:r>
        <w:rPr>
          <w:rFonts w:ascii="Courier New" w:hAnsi="Courier New" w:cs="Courier New"/>
          <w:color w:val="000000"/>
          <w:sz w:val="12"/>
          <w:szCs w:val="12"/>
          <w:shd w:val="clear" w:color="auto" w:fill="FFFFFF"/>
        </w:rPr>
        <w:t xml:space="preserve">                               │                                        │                        │desfăşurare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 xml:space="preserve">    │             │                                │                                        │2.4.2.2. naţionale      │5*ani de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                        │</w:t>
      </w:r>
      <w:r>
        <w:rPr>
          <w:rFonts w:ascii="Courier New" w:hAnsi="Courier New" w:cs="Courier New"/>
          <w:color w:val="000000"/>
          <w:sz w:val="12"/>
          <w:szCs w:val="12"/>
          <w:shd w:val="clear" w:color="auto" w:fill="FFFFFF"/>
        </w:rPr>
        <w:t>desfăşurare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│2.5. Proiecte de cercetare/     │2.5.1. Responsabil                      │     </w:t>
      </w:r>
      <w:r>
        <w:rPr>
          <w:rFonts w:ascii="Courier New" w:hAnsi="Courier New" w:cs="Courier New"/>
          <w:color w:val="000000"/>
          <w:sz w:val="12"/>
          <w:szCs w:val="12"/>
          <w:shd w:val="clear" w:color="auto" w:fill="FFFFFF"/>
        </w:rPr>
        <w:t xml:space="preserve">                   │8*ani de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│consultanţă (valoare de minim   │                                        │                        │desfăşurare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│5000 Euro echivalent)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│2.5.2. Membru echipă (sunt luate în     │                        │6*ani de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│consid</w:t>
      </w:r>
      <w:r>
        <w:rPr>
          <w:rFonts w:ascii="Courier New" w:hAnsi="Courier New" w:cs="Courier New"/>
          <w:color w:val="000000"/>
          <w:sz w:val="12"/>
          <w:szCs w:val="12"/>
          <w:shd w:val="clear" w:color="auto" w:fill="FFFFFF"/>
        </w:rPr>
        <w:t>erare numai proiectele pe care a  │                        │desfăşurare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│fost pontat)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3 │Recunoaştere │3.1. Citări în reviste ISI şi   │                                        │3.1.1. ISI              │8/nr. aut art.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│şi impactul  </w:t>
      </w:r>
      <w:r>
        <w:rPr>
          <w:rFonts w:ascii="Courier New" w:hAnsi="Courier New" w:cs="Courier New"/>
          <w:color w:val="000000"/>
          <w:sz w:val="12"/>
          <w:szCs w:val="12"/>
          <w:shd w:val="clear" w:color="auto" w:fill="FFFFFF"/>
        </w:rPr>
        <w:t>│BDI şi în volumele conferinţelor│                                        │                        │citat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│activităţii  │ISI şi BDI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│(A3)         │                                │                                        │3.1.2. BDI              │4/nr aut art.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                                        │                       </w:t>
      </w:r>
      <w:r>
        <w:rPr>
          <w:rFonts w:ascii="Courier New" w:hAnsi="Courier New" w:cs="Courier New"/>
          <w:color w:val="000000"/>
          <w:sz w:val="12"/>
          <w:szCs w:val="12"/>
          <w:shd w:val="clear" w:color="auto" w:fill="FFFFFF"/>
        </w:rPr>
        <w:t xml:space="preserve"> │citat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│3.2. Prezentări invitate în     │Punctaj unic pentru fiecare activitate  │3.2</w:t>
      </w:r>
      <w:r>
        <w:rPr>
          <w:rFonts w:ascii="Courier New" w:hAnsi="Courier New" w:cs="Courier New"/>
          <w:color w:val="000000"/>
          <w:sz w:val="12"/>
          <w:szCs w:val="12"/>
          <w:shd w:val="clear" w:color="auto" w:fill="FFFFFF"/>
        </w:rPr>
        <w:t>.1. internaţionale   │         10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│plenul unor manifestări         │(maximum 10 activităţi pentru Profesor/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│ştiinţifice naţionale şi        │CS I)                   </w:t>
      </w:r>
      <w:r>
        <w:rPr>
          <w:rFonts w:ascii="Courier New" w:hAnsi="Courier New" w:cs="Courier New"/>
          <w:color w:val="000000"/>
          <w:sz w:val="12"/>
          <w:szCs w:val="12"/>
          <w:shd w:val="clear" w:color="auto" w:fill="FFFFFF"/>
        </w:rPr>
        <w:t xml:space="preserve">                │3.2.2. naţionale        │          5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│internaţionale şi Profesor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│invitat (exclusiv ERASMUS)      │    </w:t>
      </w:r>
      <w:r>
        <w:rPr>
          <w:rFonts w:ascii="Courier New" w:hAnsi="Courier New" w:cs="Courier New"/>
          <w:color w:val="000000"/>
          <w:sz w:val="12"/>
          <w:szCs w:val="12"/>
          <w:shd w:val="clear" w:color="auto" w:fill="FFFFFF"/>
        </w:rPr>
        <w:t xml:space="preserv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│3.3. Membru în co</w:t>
      </w:r>
      <w:r>
        <w:rPr>
          <w:rFonts w:ascii="Courier New" w:hAnsi="Courier New" w:cs="Courier New"/>
          <w:color w:val="000000"/>
          <w:sz w:val="12"/>
          <w:szCs w:val="12"/>
          <w:shd w:val="clear" w:color="auto" w:fill="FFFFFF"/>
        </w:rPr>
        <w:t>lectivele de   │Punctaj unic pentru fiecare activitate  │3.3.1. ISI              │         10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│redacţie sau comitete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│ştiinţifice al revistelor şi    │                                        │3.3.2. BDI              │          6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│manifestărilor ştiinţifice,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│organizator de manifestări      │                                        │3.3.3. naţionale şi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│ştiinţifice, Recenzor pentru    │                    </w:t>
      </w:r>
      <w:r>
        <w:rPr>
          <w:rFonts w:ascii="Courier New" w:hAnsi="Courier New" w:cs="Courier New"/>
          <w:color w:val="000000"/>
          <w:sz w:val="12"/>
          <w:szCs w:val="12"/>
          <w:shd w:val="clear" w:color="auto" w:fill="FFFFFF"/>
        </w:rPr>
        <w:t xml:space="preserve">                    │internaţionale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│reviste şi manifestări          │                                        │Neindexate              │          3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│ştiinţifice naţionale şi        │</w:t>
      </w:r>
      <w:r>
        <w:rPr>
          <w:rFonts w:ascii="Courier New" w:hAnsi="Courier New" w:cs="Courier New"/>
          <w:color w:val="000000"/>
          <w:sz w:val="12"/>
          <w:szCs w:val="12"/>
          <w:shd w:val="clear" w:color="auto" w:fill="FFFFFF"/>
        </w:rPr>
        <w:t xml:space="preserv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│internaţionale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│3.4. Experienţa de management   │                                        │3.4.1. Conducere (rector│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                                │                                        │prorector, cancelar,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                                        │decan, prodecan,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│director departament,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                                        │director şcoală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│doctorală, director,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                                      </w:t>
      </w:r>
      <w:r>
        <w:rPr>
          <w:rFonts w:ascii="Courier New" w:hAnsi="Courier New" w:cs="Courier New"/>
          <w:color w:val="000000"/>
          <w:sz w:val="12"/>
          <w:szCs w:val="12"/>
          <w:shd w:val="clear" w:color="auto" w:fill="FFFFFF"/>
        </w:rPr>
        <w:t xml:space="preserve">  │director adj., şef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│secţie)                 │5* nr. ani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│3.4.2. Membru organisme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w:t>
      </w:r>
      <w:r>
        <w:rPr>
          <w:rFonts w:ascii="Courier New" w:hAnsi="Courier New" w:cs="Courier New"/>
          <w:color w:val="000000"/>
          <w:sz w:val="12"/>
          <w:szCs w:val="12"/>
          <w:shd w:val="clear" w:color="auto" w:fill="FFFFFF"/>
        </w:rPr>
        <w:t xml:space="preserve"> │                                        │conducere (senat,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│consiliu facultăţii,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w:t>
      </w:r>
      <w:r>
        <w:rPr>
          <w:rFonts w:ascii="Courier New" w:hAnsi="Courier New" w:cs="Courier New"/>
          <w:color w:val="000000"/>
          <w:sz w:val="12"/>
          <w:szCs w:val="12"/>
          <w:shd w:val="clear" w:color="auto" w:fill="FFFFFF"/>
        </w:rPr>
        <w:t xml:space="preserve">                     │                                        │cons. departament, cons.│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│admin, cons. ştiinţific)│2* nr. ani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│3.5. Premii                     │                                        │3.5.1. Academia Română  │         3</w:t>
      </w:r>
      <w:r>
        <w:rPr>
          <w:rFonts w:ascii="Courier New" w:hAnsi="Courier New" w:cs="Courier New"/>
          <w:color w:val="000000"/>
          <w:sz w:val="12"/>
          <w:szCs w:val="12"/>
          <w:shd w:val="clear" w:color="auto" w:fill="FFFFFF"/>
        </w:rPr>
        <w:t>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│3.5.2. ASAS, AO</w:t>
      </w:r>
      <w:r>
        <w:rPr>
          <w:rFonts w:ascii="Courier New" w:hAnsi="Courier New" w:cs="Courier New"/>
          <w:color w:val="000000"/>
          <w:sz w:val="12"/>
          <w:szCs w:val="12"/>
          <w:shd w:val="clear" w:color="auto" w:fill="FFFFFF"/>
        </w:rPr>
        <w:t>SR,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│academii de ramură şi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                                    </w:t>
      </w:r>
      <w:r>
        <w:rPr>
          <w:rFonts w:ascii="Courier New" w:hAnsi="Courier New" w:cs="Courier New"/>
          <w:color w:val="000000"/>
          <w:sz w:val="12"/>
          <w:szCs w:val="12"/>
          <w:shd w:val="clear" w:color="auto" w:fill="FFFFFF"/>
        </w:rPr>
        <w:t xml:space="preserve">    │CNCSIS                  │         15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                </w:t>
      </w:r>
      <w:r>
        <w:rPr>
          <w:rFonts w:ascii="Courier New" w:hAnsi="Courier New" w:cs="Courier New"/>
          <w:color w:val="000000"/>
          <w:sz w:val="12"/>
          <w:szCs w:val="12"/>
          <w:shd w:val="clear" w:color="auto" w:fill="FFFFFF"/>
        </w:rPr>
        <w:t xml:space="preserve">                        │3.5.3. Premii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│internaţionale          │         10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│3.5.4 Premii naţionale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w:t>
      </w:r>
      <w:r>
        <w:rPr>
          <w:rFonts w:ascii="Courier New" w:hAnsi="Courier New" w:cs="Courier New"/>
          <w:color w:val="000000"/>
          <w:sz w:val="12"/>
          <w:szCs w:val="12"/>
          <w:shd w:val="clear" w:color="auto" w:fill="FFFFFF"/>
        </w:rPr>
        <w:t xml:space="preserve">                       │                                        │în domeniu              │          5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│3.6. Membru în academii,        │3.6.1. Academia Română                  │                        │        100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│organizaţii, asociaţii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│profesionale de prestigiu,      │3.6.2. ASAS, AOSR şi academii de ramură │                        │         40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│naţionale şi internaţionale,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│apartenenţă la organizaţii din  │3.6.3. Conducere asociaţii profesionale │3.6.3.1. internaţionale │         30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│domeniul educaţiei şi cercetării│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│3.6.3.2. naţionale      │         10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│3.6.4. Asociaţii profesionale           │3.6.4.1. internaţionale │         10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│3.6.4.2. naţionale      │          5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│3.6.5. Consilii şi organizaţii în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                                │domeniul educaţiei şi cercetării        │3.6.5.1. Conducere      │         15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│3.6.5.2. Membru         │         10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│3.7. Conducere de doctorat      │3.7.1. Conducător ştiinţific - teze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│susţinute                       </w:t>
      </w:r>
      <w:r>
        <w:rPr>
          <w:rFonts w:ascii="Courier New" w:hAnsi="Courier New" w:cs="Courier New"/>
          <w:color w:val="000000"/>
          <w:sz w:val="12"/>
          <w:szCs w:val="12"/>
          <w:shd w:val="clear" w:color="auto" w:fill="FFFFFF"/>
        </w:rPr>
        <w:t xml:space="preserve">        │                        │1 p/teză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│3.7.2. Condu</w:t>
      </w:r>
      <w:r>
        <w:rPr>
          <w:rFonts w:ascii="Courier New" w:hAnsi="Courier New" w:cs="Courier New"/>
          <w:color w:val="000000"/>
          <w:sz w:val="12"/>
          <w:szCs w:val="12"/>
          <w:shd w:val="clear" w:color="auto" w:fill="FFFFFF"/>
        </w:rPr>
        <w:t>cător ştiinţific - doctorand│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│în stagiu                               │                        │0,3 p/doctorand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│3.7.3. Referent oficial în comisii de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w:t>
      </w:r>
      <w:r>
        <w:rPr>
          <w:rFonts w:ascii="Courier New" w:hAnsi="Courier New" w:cs="Courier New"/>
          <w:color w:val="000000"/>
          <w:sz w:val="12"/>
          <w:szCs w:val="12"/>
          <w:shd w:val="clear" w:color="auto" w:fill="FFFFFF"/>
        </w:rPr>
        <w:t xml:space="preserve">                           │susţinere a tezelor în România          │                        │0,1 p/comisie)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r>
        <w:rPr>
          <w:rFonts w:ascii="Courier New" w:hAnsi="Courier New" w:cs="Courier New"/>
          <w:color w:val="000000"/>
          <w:sz w:val="12"/>
          <w:szCs w:val="12"/>
          <w:shd w:val="clear" w:color="auto" w:fill="FFFFFF"/>
        </w:rPr>
        <w:t>│             │                                │3.7.4. Referent oficial în comisii de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│susţinere a tezelor în străinătate      │                 0,3 p/comisi</w:t>
      </w:r>
      <w:r>
        <w:rPr>
          <w:rFonts w:ascii="Courier New" w:hAnsi="Courier New" w:cs="Courier New"/>
          <w:color w:val="000000"/>
          <w:sz w:val="12"/>
          <w:szCs w:val="12"/>
          <w:shd w:val="clear" w:color="auto" w:fill="FFFFFF"/>
        </w:rPr>
        <w:t>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61756589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jc w:val="both"/>
        <w:divId w:val="1840658910"/>
        <w:rPr>
          <w:rFonts w:ascii="Verdana" w:hAnsi="Verdana"/>
          <w:color w:val="000000"/>
          <w:sz w:val="20"/>
          <w:szCs w:val="20"/>
          <w:shd w:val="clear" w:color="auto" w:fill="FFFFFF"/>
        </w:rPr>
      </w:pPr>
      <w:r>
        <w:rPr>
          <w:rFonts w:ascii="Verdana" w:hAnsi="Verdana"/>
          <w:color w:val="000000"/>
          <w:sz w:val="20"/>
          <w:szCs w:val="20"/>
          <w:shd w:val="clear" w:color="auto" w:fill="FFFFFF"/>
        </w:rPr>
        <w:t>Notă: *) bazele de date internaţionale (BDI) luate în considerare pentru articolele publicate în volume</w:t>
      </w:r>
      <w:r>
        <w:rPr>
          <w:rFonts w:ascii="Verdana" w:hAnsi="Verdana"/>
          <w:color w:val="000000"/>
          <w:sz w:val="20"/>
          <w:szCs w:val="20"/>
          <w:shd w:val="clear" w:color="auto" w:fill="FFFFFF"/>
        </w:rPr>
        <w:t>le unor manifestări ştiinţifice cu excepţia articolelor publicate în reviste cotate ISI, sunt cele recunoscute pe plan ştiinţific internaţional precum (nelimitativ): Scopus, IEEE Xplore, Science Direct, Elsevier, Wiley, ACM, DBLP, Springerlink, Engineering</w:t>
      </w:r>
      <w:r>
        <w:rPr>
          <w:rFonts w:ascii="Verdana" w:hAnsi="Verdana"/>
          <w:color w:val="000000"/>
          <w:sz w:val="20"/>
          <w:szCs w:val="20"/>
          <w:shd w:val="clear" w:color="auto" w:fill="FFFFFF"/>
        </w:rPr>
        <w:t xml:space="preserve"> Village, Cabi, Emerald, CSA, Compendex, INSPEC.</w:t>
      </w:r>
    </w:p>
    <w:p w:rsidR="00000000" w:rsidRDefault="002B3360">
      <w:pPr>
        <w:autoSpaceDE/>
        <w:autoSpaceDN/>
        <w:jc w:val="both"/>
        <w:divId w:val="1504860412"/>
        <w:rPr>
          <w:rStyle w:val="spctbdy"/>
          <w:rFonts w:eastAsia="Times New Roman"/>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Formula de calcul a indicatorului de merit (A=A1+A2+A3)</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0043926"/>
        <w:rPr>
          <w:rFonts w:ascii="Courier New" w:hAnsi="Courier New" w:cs="Courier New"/>
          <w:sz w:val="12"/>
          <w:szCs w:val="12"/>
        </w:rPr>
      </w:pPr>
      <w:r>
        <w:rPr>
          <w:rFonts w:ascii="Courier New" w:hAnsi="Courier New" w:cs="Courier New"/>
          <w:color w:val="000000"/>
          <w:sz w:val="12"/>
          <w:szCs w:val="12"/>
          <w:shd w:val="clear" w:color="auto" w:fill="FFFFFF"/>
        </w:rPr>
        <w:t xml:space="preserve">    A =  Σ(i) k(1i) +  Σ(i) k(2i) +  Σ(i)k(3i)</w:t>
      </w:r>
    </w:p>
    <w:p w:rsidR="00000000" w:rsidRDefault="002B3360">
      <w:pPr>
        <w:pStyle w:val="spar"/>
        <w:jc w:val="both"/>
        <w:divId w:val="1504860412"/>
        <w:rPr>
          <w:rFonts w:ascii="Verdana" w:hAnsi="Verdana"/>
          <w:color w:val="000000"/>
          <w:sz w:val="20"/>
          <w:szCs w:val="20"/>
          <w:shd w:val="clear" w:color="auto" w:fill="FFFFFF"/>
        </w:rPr>
      </w:pPr>
      <w:r>
        <w:rPr>
          <w:rFonts w:ascii="Verdana" w:hAnsi="Verdana"/>
          <w:color w:val="000000"/>
          <w:sz w:val="20"/>
          <w:szCs w:val="20"/>
          <w:shd w:val="clear" w:color="auto" w:fill="FFFFFF"/>
        </w:rPr>
        <w:t>unde k(pi) = Indicele specific tipului de categorie de activitate</w:t>
      </w:r>
    </w:p>
    <w:p w:rsidR="00000000" w:rsidRDefault="002B3360">
      <w:pPr>
        <w:autoSpaceDE/>
        <w:autoSpaceDN/>
        <w:jc w:val="both"/>
        <w:divId w:val="2124881085"/>
        <w:rPr>
          <w:rStyle w:val="spctbdy"/>
          <w:rFonts w:eastAsia="Times New Roman"/>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Condiţii minimale [A(i)]</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51599004"/>
        <w:rPr>
          <w:rFonts w:ascii="Courier New" w:hAnsi="Courier New" w:cs="Courier New"/>
          <w:sz w:val="12"/>
          <w:szCs w:val="12"/>
        </w:rPr>
      </w:pPr>
      <w:r>
        <w:rPr>
          <w:rFonts w:ascii="Courier New" w:hAnsi="Courier New" w:cs="Courier New"/>
          <w:color w:val="000000"/>
          <w:sz w:val="12"/>
          <w:szCs w:val="12"/>
          <w:shd w:val="clear" w:color="auto" w:fill="FFFFFF"/>
        </w:rPr>
        <w:t>*Font 7</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515990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515990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│Nr.  │                                        Categoria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515990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│crt.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515990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│Domeniul de activitate   │Condiţii Conferenţiar│  Condiţii CS II  │Condiţii profesor │   Condiţii CS 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515990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515990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1  │Activitatea didactică/   │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515990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│profesională (A1)        │Minimum 60 puncte    │Fără restricţii   │Minimum 120 pu</w:t>
      </w:r>
      <w:r>
        <w:rPr>
          <w:rFonts w:ascii="Courier New" w:hAnsi="Courier New" w:cs="Courier New"/>
          <w:color w:val="000000"/>
          <w:sz w:val="12"/>
          <w:szCs w:val="12"/>
          <w:shd w:val="clear" w:color="auto" w:fill="FFFFFF"/>
        </w:rPr>
        <w:t>ncte│Fără restricţii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515990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515990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2  │Activitatea de           │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515990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r>
        <w:rPr>
          <w:rFonts w:ascii="Courier New" w:hAnsi="Courier New" w:cs="Courier New"/>
          <w:color w:val="000000"/>
          <w:sz w:val="12"/>
          <w:szCs w:val="12"/>
          <w:shd w:val="clear" w:color="auto" w:fill="FFFFFF"/>
        </w:rPr>
        <w:t xml:space="preserve"> │cercetare (A2)           │Minimum 160 puncte   │Minimum 220 puncte│Minimum 260 puncte│Minimum 380 puncte│</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515990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515990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3  │Recunoaşterea şi         │  </w:t>
      </w:r>
      <w:r>
        <w:rPr>
          <w:rFonts w:ascii="Courier New" w:hAnsi="Courier New" w:cs="Courier New"/>
          <w:color w:val="000000"/>
          <w:sz w:val="12"/>
          <w:szCs w:val="12"/>
          <w:shd w:val="clear" w:color="auto" w:fill="FFFFFF"/>
        </w:rPr>
        <w:t xml:space="preserve">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515990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│impactul activităţii (A3)│Minimum 30 puncte    │Minimum 30 puncte │Minimum 70 puncte │Minimum 70 puncte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515990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515990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TOTAL                      │Minimum 250 puncte   │Minimum 250 puncte│Minimum 450 puncte│Minimum 450 puncte│</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515990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anxttl"/>
        <w:divId w:val="1048072667"/>
      </w:pPr>
      <w:r>
        <w:t>Anexa nr. 13</w:t>
      </w:r>
    </w:p>
    <w:p w:rsidR="00000000" w:rsidRDefault="002B3360">
      <w:pPr>
        <w:pStyle w:val="sanxden"/>
        <w:divId w:val="1048072667"/>
      </w:pPr>
      <w:r>
        <w:t>COMISIA DE INGINERIE AEROSPAŢIALĂ, AUTOVEHICULE ŞI TRANSPORTURI</w:t>
      </w:r>
    </w:p>
    <w:p w:rsidR="00000000" w:rsidRDefault="002B3360">
      <w:pPr>
        <w:pStyle w:val="spar"/>
        <w:jc w:val="center"/>
        <w:divId w:val="1354309062"/>
        <w:rPr>
          <w:rFonts w:ascii="Verdana" w:hAnsi="Verdana"/>
          <w:color w:val="000000"/>
          <w:sz w:val="20"/>
          <w:szCs w:val="20"/>
          <w:shd w:val="clear" w:color="auto" w:fill="FFFFFF"/>
        </w:rPr>
      </w:pPr>
      <w:r>
        <w:rPr>
          <w:rFonts w:ascii="Verdana" w:hAnsi="Verdana"/>
          <w:color w:val="000000"/>
          <w:sz w:val="20"/>
          <w:szCs w:val="20"/>
          <w:shd w:val="clear" w:color="auto" w:fill="FFFFFF"/>
        </w:rPr>
        <w:t>STANDARDE MINIMALE NECESARE ŞI OBLIGATORII PENTRU CONFERIREA TITLURILOR</w:t>
      </w:r>
    </w:p>
    <w:p w:rsidR="00000000" w:rsidRDefault="002B3360">
      <w:pPr>
        <w:pStyle w:val="spar"/>
        <w:jc w:val="center"/>
        <w:divId w:val="1354309062"/>
        <w:rPr>
          <w:rFonts w:ascii="Verdana" w:hAnsi="Verdana"/>
          <w:color w:val="000000"/>
          <w:sz w:val="20"/>
          <w:szCs w:val="20"/>
          <w:shd w:val="clear" w:color="auto" w:fill="FFFFFF"/>
        </w:rPr>
      </w:pPr>
      <w:r>
        <w:rPr>
          <w:rFonts w:ascii="Verdana" w:hAnsi="Verdana"/>
          <w:color w:val="000000"/>
          <w:sz w:val="20"/>
          <w:szCs w:val="20"/>
          <w:shd w:val="clear" w:color="auto" w:fill="FFFFFF"/>
        </w:rPr>
        <w:t>DIDACTICE DIN ÎNVĂŢĂMÂNTUL SUPERIOR ŞI A</w:t>
      </w:r>
    </w:p>
    <w:p w:rsidR="00000000" w:rsidRDefault="002B3360">
      <w:pPr>
        <w:pStyle w:val="spar"/>
        <w:jc w:val="center"/>
        <w:divId w:val="1354309062"/>
        <w:rPr>
          <w:rFonts w:ascii="Verdana" w:hAnsi="Verdana"/>
          <w:color w:val="000000"/>
          <w:sz w:val="20"/>
          <w:szCs w:val="20"/>
          <w:shd w:val="clear" w:color="auto" w:fill="FFFFFF"/>
        </w:rPr>
      </w:pPr>
      <w:r>
        <w:rPr>
          <w:rFonts w:ascii="Verdana" w:hAnsi="Verdana"/>
          <w:color w:val="000000"/>
          <w:sz w:val="20"/>
          <w:szCs w:val="20"/>
          <w:shd w:val="clear" w:color="auto" w:fill="FFFFFF"/>
        </w:rPr>
        <w:t>GRADELOR PROFESIONALE DE CERCETARE - DEZVOLTARE</w:t>
      </w:r>
    </w:p>
    <w:p w:rsidR="00000000" w:rsidRDefault="002B3360">
      <w:pPr>
        <w:autoSpaceDE/>
        <w:autoSpaceDN/>
        <w:jc w:val="both"/>
        <w:divId w:val="2061439621"/>
        <w:rPr>
          <w:rStyle w:val="spctbdy"/>
          <w:rFonts w:eastAsia="Times New Roman"/>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Criterii de evaluare</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79598326"/>
        <w:rPr>
          <w:rFonts w:ascii="Courier New" w:hAnsi="Courier New" w:cs="Courier New"/>
          <w:sz w:val="12"/>
          <w:szCs w:val="12"/>
        </w:rPr>
      </w:pPr>
      <w:r>
        <w:rPr>
          <w:rFonts w:ascii="Courier New" w:hAnsi="Courier New" w:cs="Courier New"/>
          <w:color w:val="000000"/>
          <w:sz w:val="12"/>
          <w:szCs w:val="12"/>
          <w:shd w:val="clear" w:color="auto" w:fill="FFFFFF"/>
        </w:rPr>
        <w:t>*Font 7*</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7959832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7959832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│1.1 Activitatea didactică şi profesională (A1) │1.2 Activitatea de cercetare ştiinţifică (A2)│1.3 Recunoaşterea performanţelor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7959832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│profesionale şi impac</w:t>
      </w:r>
      <w:r>
        <w:rPr>
          <w:rFonts w:ascii="Courier New" w:hAnsi="Courier New" w:cs="Courier New"/>
          <w:color w:val="000000"/>
          <w:sz w:val="12"/>
          <w:szCs w:val="12"/>
          <w:shd w:val="clear" w:color="auto" w:fill="FFFFFF"/>
        </w:rPr>
        <w:t>tul activităţii (A3)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7959832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7959832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Dezvoltare/modernizare programe de studii,   │- Crearea/coordonarea unor centre de studii</w:t>
      </w:r>
      <w:r>
        <w:rPr>
          <w:rFonts w:ascii="Courier New" w:hAnsi="Courier New" w:cs="Courier New"/>
          <w:color w:val="000000"/>
          <w:sz w:val="12"/>
          <w:szCs w:val="12"/>
          <w:shd w:val="clear" w:color="auto" w:fill="FFFFFF"/>
        </w:rPr>
        <w:t xml:space="preserve">  │- Citări în reviste ISI şi BDI;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7959832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│discipline şi infrastructură educaţională      │şi cercetări. Mentor de şcoală;              │- Organizare manifestări ştiinţifice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7959832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Coordonare şcoală academică în domeniul      │- Dezvoltarea de so</w:t>
      </w:r>
      <w:r>
        <w:rPr>
          <w:rFonts w:ascii="Courier New" w:hAnsi="Courier New" w:cs="Courier New"/>
          <w:color w:val="000000"/>
          <w:sz w:val="12"/>
          <w:szCs w:val="12"/>
          <w:shd w:val="clear" w:color="auto" w:fill="FFFFFF"/>
        </w:rPr>
        <w:t>luţii tehnice originale   │naţionale şi internaţionale. Membru în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7959832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│specializării;                                 │utile agenţilor economici, mediului social şi│colectivele de redacţie sau comitetele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7959832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Publicare - tratate, monografii, manuale </w:t>
      </w:r>
      <w:r>
        <w:rPr>
          <w:rFonts w:ascii="Courier New" w:hAnsi="Courier New" w:cs="Courier New"/>
          <w:color w:val="000000"/>
          <w:sz w:val="12"/>
          <w:szCs w:val="12"/>
          <w:shd w:val="clear" w:color="auto" w:fill="FFFFFF"/>
        </w:rPr>
        <w:t xml:space="preserve">    │administrativ; Director sau responsabil      │ştiinţifice ale unor publicaţii de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7959832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│didactice şi îndrumare de laborator, în edituri│granturi/contracte de cercetare;             │prestigiu;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7959832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│naţionale şi intern</w:t>
      </w:r>
      <w:r>
        <w:rPr>
          <w:rFonts w:ascii="Courier New" w:hAnsi="Courier New" w:cs="Courier New"/>
          <w:color w:val="000000"/>
          <w:sz w:val="12"/>
          <w:szCs w:val="12"/>
          <w:shd w:val="clear" w:color="auto" w:fill="FFFFFF"/>
        </w:rPr>
        <w:t>aţionale, care să contribuie│- Elaborare şi publicare: articole           │- Premii ale organizaţiilor ştiinţifice şi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7959832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│la creşterea calităţii activităţilor           │ştiinţifice în reviste şi buletine cu        │profesionale.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7959832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│profesionale ale cadrelor didactice şi         │vizibilitate şi recunoaştere internaţională;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7959832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│cercetătorilor.                                │susţinere de conferinţe pentru specialişti/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7959832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│formare profesională.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7959832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autoSpaceDE/>
        <w:autoSpaceDN/>
        <w:jc w:val="both"/>
        <w:divId w:val="800852639"/>
        <w:rPr>
          <w:rStyle w:val="spctbdy"/>
          <w:rFonts w:eastAsia="Times New Roman"/>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Structura activităţii candidatului</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sz w:val="12"/>
          <w:szCs w:val="12"/>
        </w:rPr>
      </w:pPr>
      <w:r>
        <w:rPr>
          <w:rFonts w:ascii="Courier New" w:hAnsi="Courier New" w:cs="Courier New"/>
          <w:color w:val="000000"/>
          <w:sz w:val="12"/>
          <w:szCs w:val="12"/>
          <w:shd w:val="clear" w:color="auto" w:fill="FFFFFF"/>
        </w:rPr>
        <w:t>*Font 7*</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│Nr. │   Domeniul </w:t>
      </w:r>
      <w:r>
        <w:rPr>
          <w:rFonts w:ascii="Courier New" w:hAnsi="Courier New" w:cs="Courier New"/>
          <w:color w:val="000000"/>
          <w:sz w:val="12"/>
          <w:szCs w:val="12"/>
          <w:shd w:val="clear" w:color="auto" w:fill="FFFFFF"/>
        </w:rPr>
        <w:t xml:space="preserve">  │       Tipul activităţilor      │         Categorii şi restricţii        │     Subcategorii       │  Indicatori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│crt.│              │                                │                                        │                        │     (kpi)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0 │       1      │                2               │                      3                 │            4     </w:t>
      </w:r>
      <w:r>
        <w:rPr>
          <w:rFonts w:ascii="Courier New" w:hAnsi="Courier New" w:cs="Courier New"/>
          <w:color w:val="000000"/>
          <w:sz w:val="12"/>
          <w:szCs w:val="12"/>
          <w:shd w:val="clear" w:color="auto" w:fill="FFFFFF"/>
        </w:rPr>
        <w:t xml:space="preserve">      │       5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1 │Activitatea   │1.1 Cărţi, şi capitole în cărţi │1.1.1 Cărţi/capitole ca autor, în    </w:t>
      </w:r>
      <w:r>
        <w:rPr>
          <w:rFonts w:ascii="Courier New" w:hAnsi="Courier New" w:cs="Courier New"/>
          <w:color w:val="000000"/>
          <w:sz w:val="12"/>
          <w:szCs w:val="12"/>
          <w:shd w:val="clear" w:color="auto" w:fill="FFFFFF"/>
        </w:rPr>
        <w:t xml:space="preserve">   │1.1.1.1 internaţionale  │Nr. pagini/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│didactică şi  │de specialitate                 │edituri naţionale sau internaţionale    │                        │(2*nr.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│profesională  │                                │Profesor: minim</w:t>
      </w:r>
      <w:r>
        <w:rPr>
          <w:rFonts w:ascii="Courier New" w:hAnsi="Courier New" w:cs="Courier New"/>
          <w:color w:val="000000"/>
          <w:sz w:val="12"/>
          <w:szCs w:val="12"/>
          <w:shd w:val="clear" w:color="auto" w:fill="FFFFFF"/>
        </w:rPr>
        <w:t>um 4; Conf: minimum 2;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│(A1)          │                                │                                        │1.1.1.2 naţionale;      │Nr. pagini/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w:t>
      </w:r>
      <w:r>
        <w:rPr>
          <w:rFonts w:ascii="Courier New" w:hAnsi="Courier New" w:cs="Courier New"/>
          <w:color w:val="000000"/>
          <w:sz w:val="12"/>
          <w:szCs w:val="12"/>
          <w:shd w:val="clear" w:color="auto" w:fill="FFFFFF"/>
        </w:rPr>
        <w:t xml:space="preserve">      │                                        │                        │(5*nr.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w:t>
      </w:r>
      <w:r>
        <w:rPr>
          <w:rFonts w:ascii="Courier New" w:hAnsi="Courier New" w:cs="Courier New"/>
          <w:color w:val="000000"/>
          <w:sz w:val="12"/>
          <w:szCs w:val="12"/>
          <w:shd w:val="clear" w:color="auto" w:fill="FFFFFF"/>
        </w:rPr>
        <w:t xml:space="preserve">                            │1.1.2 Cărţi, ca editor                  │1.1.2.1 internaţionale  │Nr. pag./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                        │(3*nr. editori)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r>
        <w:rPr>
          <w:rFonts w:ascii="Courier New" w:hAnsi="Courier New" w:cs="Courier New"/>
          <w:color w:val="000000"/>
          <w:sz w:val="12"/>
          <w:szCs w:val="12"/>
          <w:shd w:val="clear" w:color="auto" w:fill="FFFFFF"/>
        </w:rPr>
        <w:t xml:space="preserve">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                                        │1.1.2.2 naţionale       </w:t>
      </w:r>
      <w:r>
        <w:rPr>
          <w:rFonts w:ascii="Courier New" w:hAnsi="Courier New" w:cs="Courier New"/>
          <w:color w:val="000000"/>
          <w:sz w:val="12"/>
          <w:szCs w:val="12"/>
          <w:shd w:val="clear" w:color="auto" w:fill="FFFFFF"/>
        </w:rPr>
        <w:t>│Nr. pag./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                        │(7*nr. editori)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│1.2 Materiale didactice/lucrări │1.2.1 Manuale didactice/monografii:     │                        │Nr. pag./(10*nr.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│didactice                       │Profesor/CSI minimum </w:t>
      </w:r>
      <w:r>
        <w:rPr>
          <w:rFonts w:ascii="Courier New" w:hAnsi="Courier New" w:cs="Courier New"/>
          <w:color w:val="000000"/>
          <w:sz w:val="12"/>
          <w:szCs w:val="12"/>
          <w:shd w:val="clear" w:color="auto" w:fill="FFFFFF"/>
        </w:rPr>
        <w:t>2, din care 1      │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│prim-autor; Conferenţiar/CSII minimum 1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│1.2.2 Îndrumare de laborator/aplicaţii; │                        │Nr. pag./(20*nr.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w:t>
      </w:r>
      <w:r>
        <w:rPr>
          <w:rFonts w:ascii="Courier New" w:hAnsi="Courier New" w:cs="Courier New"/>
          <w:color w:val="000000"/>
          <w:sz w:val="12"/>
          <w:szCs w:val="12"/>
          <w:shd w:val="clear" w:color="auto" w:fill="FFFFFF"/>
        </w:rPr>
        <w:t xml:space="preserve">                      │Profesor/CSI - minimum 2, din care 1    │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│prim-autor; Conferenţiar/CSII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                                │minimum 1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│1.3 Organizare şi coordonare    │1.3.1 Director/responsabil              │                        │10*(nr. ani de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│programe de studii              │                                        │         </w:t>
      </w:r>
      <w:r>
        <w:rPr>
          <w:rFonts w:ascii="Courier New" w:hAnsi="Courier New" w:cs="Courier New"/>
          <w:color w:val="000000"/>
          <w:sz w:val="12"/>
          <w:szCs w:val="12"/>
          <w:shd w:val="clear" w:color="auto" w:fill="FFFFFF"/>
        </w:rPr>
        <w:t xml:space="preserve">               │desfăşurare)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│1.3.2 Membru                </w:t>
      </w:r>
      <w:r>
        <w:rPr>
          <w:rFonts w:ascii="Courier New" w:hAnsi="Courier New" w:cs="Courier New"/>
          <w:color w:val="000000"/>
          <w:sz w:val="12"/>
          <w:szCs w:val="12"/>
          <w:shd w:val="clear" w:color="auto" w:fill="FFFFFF"/>
        </w:rPr>
        <w:t xml:space="preserve">            │                        │3*(nr. ani de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                        │desfăşurare)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│1.4 Conducere proiecte de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│diplomă şi disert</w:t>
      </w:r>
      <w:r>
        <w:rPr>
          <w:rFonts w:ascii="Courier New" w:hAnsi="Courier New" w:cs="Courier New"/>
          <w:color w:val="000000"/>
          <w:sz w:val="12"/>
          <w:szCs w:val="12"/>
          <w:shd w:val="clear" w:color="auto" w:fill="FFFFFF"/>
        </w:rPr>
        <w:t>aţie           │Max. 50 puncte                          │                        │1/1.5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│1.5 Introducere discipline şi   │1.5.1 Discipline noi (max. 40 puncte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│laboratoare noi, confirmate prin│împreună cu 1.5.2)                      │                        │        10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│manuale şi îndrumare publicate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│1.5.2 Lucrări noi de laborator (max. 40 │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│puncte împreună cu 1.5.1)               │                        │2/lucrare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│1.6 Director/responsabil        │                                        │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│programe parteneriat academic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│internaţional/Erasmus           │                                        │                    </w:t>
      </w:r>
      <w:r>
        <w:rPr>
          <w:rFonts w:ascii="Courier New" w:hAnsi="Courier New" w:cs="Courier New"/>
          <w:color w:val="000000"/>
          <w:sz w:val="12"/>
          <w:szCs w:val="12"/>
          <w:shd w:val="clear" w:color="auto" w:fill="FFFFFF"/>
        </w:rPr>
        <w:t xml:space="preserve">    │20/activitate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2 │Activitatea   │2.1 Articole in extenso în      │Profesor, CSI: Minimum 11 articole sau </w:t>
      </w:r>
      <w:r>
        <w:rPr>
          <w:rFonts w:ascii="Courier New" w:hAnsi="Courier New" w:cs="Courier New"/>
          <w:color w:val="000000"/>
          <w:sz w:val="12"/>
          <w:szCs w:val="12"/>
          <w:shd w:val="clear" w:color="auto" w:fill="FFFFFF"/>
        </w:rPr>
        <w:t xml:space="preserve"> │                        │(25+20*factor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│de cercetare  │reviste cotate ISI, proceedings │60 puncte, din care minimum 1 articol în│                        │impact)/nr.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│ştiinţifică   │indexate ISI Thomson Reuters sau│revistă cotată IS</w:t>
      </w:r>
      <w:r>
        <w:rPr>
          <w:rFonts w:ascii="Courier New" w:hAnsi="Courier New" w:cs="Courier New"/>
          <w:color w:val="000000"/>
          <w:sz w:val="12"/>
          <w:szCs w:val="12"/>
          <w:shd w:val="clear" w:color="auto" w:fill="FFFFFF"/>
        </w:rPr>
        <w:t>I Conferenţiar,CSII:   │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│(A2)          │SAE                             │Minimum 6 articole sau 30 puncte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│2.2 Brevete de invenţie         │2.2.1 Internaţionale                    │                        │25/nr.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│2.2.2 Naţionale                         │                        │20/nr.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r>
        <w:rPr>
          <w:rFonts w:ascii="Courier New" w:hAnsi="Courier New" w:cs="Courier New"/>
          <w:color w:val="000000"/>
          <w:sz w:val="12"/>
          <w:szCs w:val="12"/>
          <w:shd w:val="clear" w:color="auto" w:fill="FFFFFF"/>
        </w:rPr>
        <w: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│2.3 Articole publicate în       │Profesor/CSI: minimum 30 puncte;        │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│reviste naţionale şi volumele   │minimum 5 articole Conf./CSII: minimum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│unor manifestări ştiinţifice    │20 puncte, minimum 3 articole           │     </w:t>
      </w:r>
      <w:r>
        <w:rPr>
          <w:rFonts w:ascii="Courier New" w:hAnsi="Courier New" w:cs="Courier New"/>
          <w:color w:val="000000"/>
          <w:sz w:val="12"/>
          <w:szCs w:val="12"/>
          <w:shd w:val="clear" w:color="auto" w:fill="FFFFFF"/>
        </w:rPr>
        <w:t xml:space="preserve">                   │20/nr.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│indexate în BDI recunoscute de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│comisia CNATDCU*1).             │                        </w:t>
      </w:r>
      <w:r>
        <w:rPr>
          <w:rFonts w:ascii="Courier New" w:hAnsi="Courier New" w:cs="Courier New"/>
          <w:color w:val="000000"/>
          <w:sz w:val="12"/>
          <w:szCs w:val="12"/>
          <w:shd w:val="clear" w:color="auto" w:fill="FFFFFF"/>
        </w:rPr>
        <w:t xml:space="preserv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│2.4 Articole publicate în       │  </w:t>
      </w:r>
      <w:r>
        <w:rPr>
          <w:rFonts w:ascii="Courier New" w:hAnsi="Courier New" w:cs="Courier New"/>
          <w:color w:val="000000"/>
          <w:sz w:val="12"/>
          <w:szCs w:val="12"/>
          <w:shd w:val="clear" w:color="auto" w:fill="FFFFFF"/>
        </w:rPr>
        <w:t xml:space="preserv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│reviste naţionale şi volumele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│unor manifest</w:t>
      </w:r>
      <w:r>
        <w:rPr>
          <w:rFonts w:ascii="Courier New" w:hAnsi="Courier New" w:cs="Courier New"/>
          <w:color w:val="000000"/>
          <w:sz w:val="12"/>
          <w:szCs w:val="12"/>
          <w:shd w:val="clear" w:color="auto" w:fill="FFFFFF"/>
        </w:rPr>
        <w:t>ări ştiinţifice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│naţionale şi internaţionale,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│neindexate                      │                                        │                        │5/nr.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│2.5 Granturi/proiecte câştigate │2.5.1 Director/responsabil:             │2.5.1.1 Internaţionale  │20*nr. ani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│prin competiţie/de cercetare/   │Profesor/CSI: minim 2 granturi sau val. │            </w:t>
      </w:r>
      <w:r>
        <w:rPr>
          <w:rFonts w:ascii="Courier New" w:hAnsi="Courier New" w:cs="Courier New"/>
          <w:color w:val="000000"/>
          <w:sz w:val="12"/>
          <w:szCs w:val="12"/>
          <w:shd w:val="clear" w:color="auto" w:fill="FFFFFF"/>
        </w:rPr>
        <w:t xml:space="preserve">            │desfăşurare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│consultanţă pentru mediul       │contracte cu mediul economic minimum    │                        │(1 an = 12 luni)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│economic                        │200.000 lei,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│Conf./CSII: Minim 1 grant sau val.      │2.5.1.2 Naţionale       │10*nr. ani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│contracte</w:t>
      </w:r>
      <w:r>
        <w:rPr>
          <w:rFonts w:ascii="Courier New" w:hAnsi="Courier New" w:cs="Courier New"/>
          <w:color w:val="000000"/>
          <w:sz w:val="12"/>
          <w:szCs w:val="12"/>
          <w:shd w:val="clear" w:color="auto" w:fill="FFFFFF"/>
        </w:rPr>
        <w:t xml:space="preserve"> cu mediul economic minimum    │                        │desfăşurare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│100.000 lei                             │                        │(1 an = 12 luni)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│2.5.2 Membru în echipă - confirmare prin│2.5.2.1 Internaţionale  │4*nr. ani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                                │documente oficiale                      │                        │desfăşurare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                        │(1 an = 12 luni)</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                                        │2.5.2.2 Naţionale  </w:t>
      </w:r>
      <w:r>
        <w:rPr>
          <w:rFonts w:ascii="Courier New" w:hAnsi="Courier New" w:cs="Courier New"/>
          <w:color w:val="000000"/>
          <w:sz w:val="12"/>
          <w:szCs w:val="12"/>
          <w:shd w:val="clear" w:color="auto" w:fill="FFFFFF"/>
        </w:rPr>
        <w:t xml:space="preserve">     │2*nr. ani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                        │desfăşurare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                                      </w:t>
      </w:r>
      <w:r>
        <w:rPr>
          <w:rFonts w:ascii="Courier New" w:hAnsi="Courier New" w:cs="Courier New"/>
          <w:color w:val="000000"/>
          <w:sz w:val="12"/>
          <w:szCs w:val="12"/>
          <w:shd w:val="clear" w:color="auto" w:fill="FFFFFF"/>
        </w:rPr>
        <w:t xml:space="preserve">  │                        │(1 an = 12 luni)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3 │Recunoaşterea │3.1 Citări în reviste ISI şi BDI│3.1.1 ISI cu fac</w:t>
      </w:r>
      <w:r>
        <w:rPr>
          <w:rFonts w:ascii="Courier New" w:hAnsi="Courier New" w:cs="Courier New"/>
          <w:color w:val="000000"/>
          <w:sz w:val="12"/>
          <w:szCs w:val="12"/>
          <w:shd w:val="clear" w:color="auto" w:fill="FFFFFF"/>
        </w:rPr>
        <w:t>tor de impact           │Profesor/CSI: minimum   │20/nr.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│performanţelor│(fără autocitări)               │                                        │40p. Conf./CSII: minimum│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│profesionale  │                           </w:t>
      </w:r>
      <w:r>
        <w:rPr>
          <w:rFonts w:ascii="Courier New" w:hAnsi="Courier New" w:cs="Courier New"/>
          <w:color w:val="000000"/>
          <w:sz w:val="12"/>
          <w:szCs w:val="12"/>
          <w:shd w:val="clear" w:color="auto" w:fill="FFFFFF"/>
        </w:rPr>
        <w:t xml:space="preserve">     │                                        │20p.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│şi impactul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│activităţii   │     </w:t>
      </w:r>
      <w:r>
        <w:rPr>
          <w:rFonts w:ascii="Courier New" w:hAnsi="Courier New" w:cs="Courier New"/>
          <w:color w:val="000000"/>
          <w:sz w:val="12"/>
          <w:szCs w:val="12"/>
          <w:shd w:val="clear" w:color="auto" w:fill="FFFFFF"/>
        </w:rPr>
        <w:t xml:space="preserve">                           │3.1.2 ISI fără factor de impact         │                        │15/nr.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│(A3)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r>
        <w:rPr>
          <w:rFonts w:ascii="Courier New" w:hAnsi="Courier New" w:cs="Courier New"/>
          <w:color w:val="000000"/>
          <w:sz w:val="12"/>
          <w:szCs w:val="12"/>
          <w:shd w:val="clear" w:color="auto" w:fill="FFFFFF"/>
        </w:rPr>
        <w:t xml:space="preserve"> │              │                                │3.1.3 BDI                               │                        │10/nr.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│3.2 Prezentări în plenul unor   │3.2.1 Internaţionale                    │                        │         20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│manifestări ştiinţifice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│naţionale şi internaţionale     │3.2.2 Naţionale                         │                        │         10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│3.3 Profesor invitat, în cadrul │                                        │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│acordurilor academice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│internaţionale şi programelor de│                                        │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│colaborare cu instituţii şi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│firme internaţionale, inclusiv  │                                       </w:t>
      </w:r>
      <w:r>
        <w:rPr>
          <w:rFonts w:ascii="Courier New" w:hAnsi="Courier New" w:cs="Courier New"/>
          <w:color w:val="000000"/>
          <w:sz w:val="12"/>
          <w:szCs w:val="12"/>
          <w:shd w:val="clear" w:color="auto" w:fill="FFFFFF"/>
        </w:rPr>
        <w:t xml:space="preserv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│programele Erasmus+ (predare)   │                                        │                        │         30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│3.4 Membru în colectivele de    │3.4.1 Reviste ISI cu factor de impact   │3.4.1.1 Membru în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│redacţie sau comitetele     </w:t>
      </w:r>
      <w:r>
        <w:rPr>
          <w:rFonts w:ascii="Courier New" w:hAnsi="Courier New" w:cs="Courier New"/>
          <w:color w:val="000000"/>
          <w:sz w:val="12"/>
          <w:szCs w:val="12"/>
          <w:shd w:val="clear" w:color="auto" w:fill="FFFFFF"/>
        </w:rPr>
        <w:t xml:space="preserve">    │                                        │comitetul ştiinţific/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│ştiinţifice ale revistelor sau  │                                        │editor                  │         15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│manife</w:t>
      </w:r>
      <w:r>
        <w:rPr>
          <w:rFonts w:ascii="Courier New" w:hAnsi="Courier New" w:cs="Courier New"/>
          <w:color w:val="000000"/>
          <w:sz w:val="12"/>
          <w:szCs w:val="12"/>
          <w:shd w:val="clear" w:color="auto" w:fill="FFFFFF"/>
        </w:rPr>
        <w:t>stărilor ştiinţifice.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│Organizator de manifestări      │                                        │3.4.1.2 Recenzor        │10/articol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r>
        <w:rPr>
          <w:rFonts w:ascii="Courier New" w:hAnsi="Courier New" w:cs="Courier New"/>
          <w:color w:val="000000"/>
          <w:sz w:val="12"/>
          <w:szCs w:val="12"/>
          <w:shd w:val="clear" w:color="auto" w:fill="FFFFFF"/>
        </w:rPr>
        <w:t>│              │ştiinţifice/Recenzor            │                                        │                        │recenzat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│3.4.2. Reviste ISI fără factor de impact│3.4.2.1 Membru în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proceedings ISI                       │comit</w:t>
      </w:r>
      <w:r>
        <w:rPr>
          <w:rFonts w:ascii="Courier New" w:hAnsi="Courier New" w:cs="Courier New"/>
          <w:color w:val="000000"/>
          <w:sz w:val="12"/>
          <w:szCs w:val="12"/>
          <w:shd w:val="clear" w:color="auto" w:fill="FFFFFF"/>
        </w:rPr>
        <w:t>etul ştiinţific/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│editor                  │         10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│3.4.2.2 Recenzor        │5/articol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  </w:t>
      </w:r>
      <w:r>
        <w:rPr>
          <w:rFonts w:ascii="Courier New" w:hAnsi="Courier New" w:cs="Courier New"/>
          <w:color w:val="000000"/>
          <w:sz w:val="12"/>
          <w:szCs w:val="12"/>
          <w:shd w:val="clear" w:color="auto" w:fill="FFFFFF"/>
        </w:rPr>
        <w:t xml:space="preserve">                                      │                        │recenzat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w:t>
      </w:r>
      <w:r>
        <w:rPr>
          <w:rFonts w:ascii="Courier New" w:hAnsi="Courier New" w:cs="Courier New"/>
          <w:color w:val="000000"/>
          <w:sz w:val="12"/>
          <w:szCs w:val="12"/>
          <w:shd w:val="clear" w:color="auto" w:fill="FFFFFF"/>
        </w:rPr>
        <w:t xml:space="preserve">                   │3.4.3 Reviste/manifestări ştiinţifice   │3.4.3.1 Membru în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│indexate BDI                            │comitetul ştiinţific/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                                │                                        │editor                  │          8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│3.4.3.2 Recenzor        │2/articol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                  </w:t>
      </w:r>
      <w:r>
        <w:rPr>
          <w:rFonts w:ascii="Courier New" w:hAnsi="Courier New" w:cs="Courier New"/>
          <w:color w:val="000000"/>
          <w:sz w:val="12"/>
          <w:szCs w:val="12"/>
          <w:shd w:val="clear" w:color="auto" w:fill="FFFFFF"/>
        </w:rPr>
        <w:t xml:space="preserve">                      │                        │recenzat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w:t>
      </w:r>
      <w:r>
        <w:rPr>
          <w:rFonts w:ascii="Courier New" w:hAnsi="Courier New" w:cs="Courier New"/>
          <w:color w:val="000000"/>
          <w:sz w:val="12"/>
          <w:szCs w:val="12"/>
          <w:shd w:val="clear" w:color="auto" w:fill="FFFFFF"/>
        </w:rPr>
        <w:t xml:space="preserve">   │3.4.4 Reviste/manifestări ştiinţifice   │3.4.4.1 Membru în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│neindexate                              │comitetul ştiinţific/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w:t>
      </w:r>
      <w:r>
        <w:rPr>
          <w:rFonts w:ascii="Courier New" w:hAnsi="Courier New" w:cs="Courier New"/>
          <w:color w:val="000000"/>
          <w:sz w:val="12"/>
          <w:szCs w:val="12"/>
          <w:shd w:val="clear" w:color="auto" w:fill="FFFFFF"/>
        </w:rPr>
        <w:t xml:space="preserve">                         │                                        │editor                  │          5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w:t>
      </w:r>
      <w:r>
        <w:rPr>
          <w:rFonts w:ascii="Courier New" w:hAnsi="Courier New" w:cs="Courier New"/>
          <w:color w:val="000000"/>
          <w:sz w:val="12"/>
          <w:szCs w:val="12"/>
          <w:shd w:val="clear" w:color="auto" w:fill="FFFFFF"/>
        </w:rPr>
        <w:t xml:space="preserve">              │                                │                                        │3.4.4.2 Recenzor        │1/articol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                        │rec</w:t>
      </w:r>
      <w:r>
        <w:rPr>
          <w:rFonts w:ascii="Courier New" w:hAnsi="Courier New" w:cs="Courier New"/>
          <w:color w:val="000000"/>
          <w:sz w:val="12"/>
          <w:szCs w:val="12"/>
          <w:shd w:val="clear" w:color="auto" w:fill="FFFFFF"/>
        </w:rPr>
        <w:t>enzat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│3.5 Experienţă de management,   │3.5.1 Organizaţii internaţionale        │3.5.1.</w:t>
      </w:r>
      <w:r>
        <w:rPr>
          <w:rFonts w:ascii="Courier New" w:hAnsi="Courier New" w:cs="Courier New"/>
          <w:color w:val="000000"/>
          <w:sz w:val="12"/>
          <w:szCs w:val="12"/>
          <w:shd w:val="clear" w:color="auto" w:fill="FFFFFF"/>
        </w:rPr>
        <w:t>1 Conducere       │10 * nr. ani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│analiză şi evaluare în cercetare│                                        │                        │desfăşurare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│şi/sau învăţământ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│3.5.1.2 Membru/evaluator│5 * nr. ani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   </w:t>
      </w:r>
      <w:r>
        <w:rPr>
          <w:rFonts w:ascii="Courier New" w:hAnsi="Courier New" w:cs="Courier New"/>
          <w:color w:val="000000"/>
          <w:sz w:val="12"/>
          <w:szCs w:val="12"/>
          <w:shd w:val="clear" w:color="auto" w:fill="FFFFFF"/>
        </w:rPr>
        <w:t xml:space="preserve">                                     │                        │desfăşurare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w:t>
      </w:r>
      <w:r>
        <w:rPr>
          <w:rFonts w:ascii="Courier New" w:hAnsi="Courier New" w:cs="Courier New"/>
          <w:color w:val="000000"/>
          <w:sz w:val="12"/>
          <w:szCs w:val="12"/>
          <w:shd w:val="clear" w:color="auto" w:fill="FFFFFF"/>
        </w:rPr>
        <w:t xml:space="preserve">                  │3.5.2 Organizaţii naţionale             │3.5.2.1 Conducere       │5 * nr. ani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                        │desfăşurare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│3.5.2.2 Membru/evaluator│2 * nr. an</w:t>
      </w:r>
      <w:r>
        <w:rPr>
          <w:rFonts w:ascii="Courier New" w:hAnsi="Courier New" w:cs="Courier New"/>
          <w:color w:val="000000"/>
          <w:sz w:val="12"/>
          <w:szCs w:val="12"/>
          <w:shd w:val="clear" w:color="auto" w:fill="FFFFFF"/>
        </w:rPr>
        <w:t>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                        │desfăşurare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│3.6 Referent în comisii de      │3.6.1 Internaţional                     │                        │         10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│doctorat/abilitare;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│Membru în echipe de îndrumare   │3.6.2 Naţional                          │                        │          5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│doctorat                        │          </w:t>
      </w:r>
      <w:r>
        <w:rPr>
          <w:rFonts w:ascii="Courier New" w:hAnsi="Courier New" w:cs="Courier New"/>
          <w:color w:val="000000"/>
          <w:sz w:val="12"/>
          <w:szCs w:val="12"/>
          <w:shd w:val="clear" w:color="auto" w:fill="FFFFFF"/>
        </w:rPr>
        <w:t xml:space="preserv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│3.7 Premii/distincţii</w:t>
      </w:r>
      <w:r>
        <w:rPr>
          <w:rFonts w:ascii="Courier New" w:hAnsi="Courier New" w:cs="Courier New"/>
          <w:color w:val="000000"/>
          <w:sz w:val="12"/>
          <w:szCs w:val="12"/>
          <w:shd w:val="clear" w:color="auto" w:fill="FFFFFF"/>
        </w:rPr>
        <w:t xml:space="preserve">           │                                        │3.7.1. Academia Română  │         30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                                        │3.7.2. Academii de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                                        │ramură şi CNCSIS        │         15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                                        │3.7.3. Premii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│internaţionale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                                       </w:t>
      </w:r>
      <w:r>
        <w:rPr>
          <w:rFonts w:ascii="Courier New" w:hAnsi="Courier New" w:cs="Courier New"/>
          <w:color w:val="000000"/>
          <w:sz w:val="12"/>
          <w:szCs w:val="12"/>
          <w:shd w:val="clear" w:color="auto" w:fill="FFFFFF"/>
        </w:rPr>
        <w:t xml:space="preserve"> │în domeniu              │         10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                 </w:t>
      </w:r>
      <w:r>
        <w:rPr>
          <w:rFonts w:ascii="Courier New" w:hAnsi="Courier New" w:cs="Courier New"/>
          <w:color w:val="000000"/>
          <w:sz w:val="12"/>
          <w:szCs w:val="12"/>
          <w:shd w:val="clear" w:color="auto" w:fill="FFFFFF"/>
        </w:rPr>
        <w:t xml:space="preserve">                       │3.7.4 Premii naţionale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│în domeniu              │          5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│3.8. Membru în academii,        │3.8.1. Academia Română                  │                        │        100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│organi</w:t>
      </w:r>
      <w:r>
        <w:rPr>
          <w:rFonts w:ascii="Courier New" w:hAnsi="Courier New" w:cs="Courier New"/>
          <w:color w:val="000000"/>
          <w:sz w:val="12"/>
          <w:szCs w:val="12"/>
          <w:shd w:val="clear" w:color="auto" w:fill="FFFFFF"/>
        </w:rPr>
        <w:t>zaţii, asociaţii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│profesionale de prestigiu,      │3.8.2. Academii de ramură               │                        │         30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r>
        <w:rPr>
          <w:rFonts w:ascii="Courier New" w:hAnsi="Courier New" w:cs="Courier New"/>
          <w:color w:val="000000"/>
          <w:sz w:val="12"/>
          <w:szCs w:val="12"/>
          <w:shd w:val="clear" w:color="auto" w:fill="FFFFFF"/>
        </w:rPr>
        <w:t>│              │naţionale şi internaţionale,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│apartenenţă la organizaţii din  │3.8.3. Conducere asociaţii profesionale │3.8.3.1. Internaţionale │  </w:t>
      </w:r>
      <w:r>
        <w:rPr>
          <w:rFonts w:ascii="Courier New" w:hAnsi="Courier New" w:cs="Courier New"/>
          <w:color w:val="000000"/>
          <w:sz w:val="12"/>
          <w:szCs w:val="12"/>
          <w:shd w:val="clear" w:color="auto" w:fill="FFFFFF"/>
        </w:rPr>
        <w:t xml:space="preserve">       30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│domeniul educaţiei şi cercetării│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│3.8.3</w:t>
      </w:r>
      <w:r>
        <w:rPr>
          <w:rFonts w:ascii="Courier New" w:hAnsi="Courier New" w:cs="Courier New"/>
          <w:color w:val="000000"/>
          <w:sz w:val="12"/>
          <w:szCs w:val="12"/>
          <w:shd w:val="clear" w:color="auto" w:fill="FFFFFF"/>
        </w:rPr>
        <w:t>.2. Naţionale      │         15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│3.8.4. Membru în asociaţ</w:t>
      </w:r>
      <w:r>
        <w:rPr>
          <w:rFonts w:ascii="Courier New" w:hAnsi="Courier New" w:cs="Courier New"/>
          <w:color w:val="000000"/>
          <w:sz w:val="12"/>
          <w:szCs w:val="12"/>
          <w:shd w:val="clear" w:color="auto" w:fill="FFFFFF"/>
        </w:rPr>
        <w:t>ii profesionale │3.8.4.1. Internaţionale │         10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  </w:t>
      </w:r>
      <w:r>
        <w:rPr>
          <w:rFonts w:ascii="Courier New" w:hAnsi="Courier New" w:cs="Courier New"/>
          <w:color w:val="000000"/>
          <w:sz w:val="12"/>
          <w:szCs w:val="12"/>
          <w:shd w:val="clear" w:color="auto" w:fill="FFFFFF"/>
        </w:rPr>
        <w:t xml:space="preserve">                                      │3.8.4.2. Naţionale      │          5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w:t>
      </w:r>
      <w:r>
        <w:rPr>
          <w:rFonts w:ascii="Courier New" w:hAnsi="Courier New" w:cs="Courier New"/>
          <w:color w:val="000000"/>
          <w:sz w:val="12"/>
          <w:szCs w:val="12"/>
          <w:shd w:val="clear" w:color="auto" w:fill="FFFFFF"/>
        </w:rPr>
        <w:t xml:space="preserve">                   │3.8.5. Organizaţii din domeniul         │3.8.5.1. Conducere      │         15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│educaţiei şi cercetării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                                │                                        │3.8.5.2. Membru         │         10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651135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ntattl"/>
        <w:jc w:val="both"/>
        <w:divId w:val="975642554"/>
        <w:rPr>
          <w:shd w:val="clear" w:color="auto" w:fill="FFFFFF"/>
        </w:rPr>
      </w:pPr>
      <w:r>
        <w:rPr>
          <w:shd w:val="clear" w:color="auto" w:fill="FFFFFF"/>
        </w:rPr>
        <w:t xml:space="preserve">Notă </w:t>
      </w:r>
    </w:p>
    <w:p w:rsidR="00000000" w:rsidRDefault="002B3360">
      <w:pPr>
        <w:autoSpaceDE/>
        <w:autoSpaceDN/>
        <w:jc w:val="both"/>
        <w:divId w:val="1961564637"/>
        <w:rPr>
          <w:rFonts w:eastAsia="Times New Roman"/>
          <w:color w:val="000000"/>
          <w:sz w:val="17"/>
          <w:szCs w:val="17"/>
          <w:shd w:val="clear" w:color="auto" w:fill="FFFFFF"/>
        </w:rPr>
      </w:pPr>
      <w:r>
        <w:rPr>
          <w:rFonts w:eastAsia="Times New Roman"/>
          <w:color w:val="000000"/>
          <w:sz w:val="17"/>
          <w:szCs w:val="17"/>
          <w:shd w:val="clear" w:color="auto" w:fill="FFFFFF"/>
        </w:rPr>
        <w:t>*1) Scopus, SpringerLink, FISITA, SAE Papers, IEEE Xplore, Science Direct, Engineering Village, Compendex, Index Copernicus, ProQuest, EBSCO, CrossRef, DOAJ, Wiley, Elsevier, ACM, TRID, TRIS, ITRD, Ulrich's Periodicals, SCIRUS, REPEC, Geoba</w:t>
      </w:r>
      <w:r>
        <w:rPr>
          <w:rFonts w:eastAsia="Times New Roman"/>
          <w:color w:val="000000"/>
          <w:sz w:val="17"/>
          <w:szCs w:val="17"/>
          <w:shd w:val="clear" w:color="auto" w:fill="FFFFFF"/>
        </w:rPr>
        <w:t>se.</w:t>
      </w:r>
    </w:p>
    <w:p w:rsidR="00000000" w:rsidRDefault="002B3360">
      <w:pPr>
        <w:autoSpaceDE/>
        <w:autoSpaceDN/>
        <w:jc w:val="both"/>
        <w:divId w:val="1853109189"/>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Formula de calcul a indicatorului de evaluare (A = A1 + A2 + A3)</w:t>
      </w:r>
    </w:p>
    <w:p w:rsidR="00000000" w:rsidRDefault="002B3360">
      <w:pPr>
        <w:autoSpaceDE/>
        <w:autoSpaceDN/>
        <w:jc w:val="both"/>
        <w:divId w:val="1246646719"/>
        <w:rPr>
          <w:rStyle w:val="spctbdy"/>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Condiţii minimale</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04714162"/>
        <w:rPr>
          <w:rFonts w:ascii="Courier New" w:hAnsi="Courier New" w:cs="Courier New"/>
          <w:sz w:val="12"/>
          <w:szCs w:val="12"/>
        </w:rPr>
      </w:pPr>
      <w:r>
        <w:rPr>
          <w:rFonts w:ascii="Courier New" w:hAnsi="Courier New" w:cs="Courier New"/>
          <w:color w:val="000000"/>
          <w:sz w:val="12"/>
          <w:szCs w:val="12"/>
          <w:shd w:val="clear" w:color="auto" w:fill="FFFFFF"/>
        </w:rPr>
        <w:t>*Font 7*</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0471416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0471416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│Nr.  │                         │        </w:t>
      </w:r>
      <w:r>
        <w:rPr>
          <w:rFonts w:ascii="Courier New" w:hAnsi="Courier New" w:cs="Courier New"/>
          <w:color w:val="000000"/>
          <w:sz w:val="12"/>
          <w:szCs w:val="12"/>
          <w:shd w:val="clear" w:color="auto" w:fill="FFFFFF"/>
        </w:rPr>
        <w:t xml:space="preserve">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0471416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│crt. │Domeniul de activitate   │Condiţii Conferenţiar│  Condiţii CS II  │Condiţii profesor │   Condiţii CS 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0471416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0471416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1  │Activitatea didactică şi │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0471416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│profesională (A1)        │Minimum 100 puncte   │ -                │Minimum 180 puncte│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0471416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0471416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2  │Activitatea de cercetare │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0471416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│ştiinţifică</w:t>
      </w:r>
      <w:r>
        <w:rPr>
          <w:rFonts w:ascii="Courier New" w:hAnsi="Courier New" w:cs="Courier New"/>
          <w:color w:val="000000"/>
          <w:sz w:val="12"/>
          <w:szCs w:val="12"/>
          <w:shd w:val="clear" w:color="auto" w:fill="FFFFFF"/>
        </w:rPr>
        <w:t xml:space="preserve"> (A2)         │Minimum 100 puncte   │Minimum 200 puncte│Minimum 200 puncte│Minimum 380 puncte│</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0471416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0471416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3  │Recunoaşterea            │               </w:t>
      </w:r>
      <w:r>
        <w:rPr>
          <w:rFonts w:ascii="Courier New" w:hAnsi="Courier New" w:cs="Courier New"/>
          <w:color w:val="000000"/>
          <w:sz w:val="12"/>
          <w:szCs w:val="12"/>
          <w:shd w:val="clear" w:color="auto" w:fill="FFFFFF"/>
        </w:rPr>
        <w:t xml:space="preserve">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0471416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│performanţelor           │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0471416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│profesionale şi impactul │                     │                  │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0471416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│activităţii (A3)         │Minimum 50 puncte    │Minimum 50 puncte │Minimum 100 puncte│Minimum 100 puncte│</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0471416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0471416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TOTAL                      │       250           │       250        │        480       │        480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0471416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anxttl"/>
        <w:divId w:val="43218166"/>
      </w:pPr>
      <w:r>
        <w:t>Anexa nr. 14</w:t>
      </w:r>
    </w:p>
    <w:p w:rsidR="00000000" w:rsidRDefault="002B3360">
      <w:pPr>
        <w:pStyle w:val="sanxden"/>
        <w:divId w:val="43218166"/>
      </w:pPr>
      <w:r>
        <w:t>COMISIA DE INGINERIA RESURSELOR VEGETALE ŞI ANIMALE</w:t>
      </w:r>
    </w:p>
    <w:p w:rsidR="00000000" w:rsidRDefault="002B3360">
      <w:pPr>
        <w:pStyle w:val="spar"/>
        <w:jc w:val="center"/>
        <w:divId w:val="1664577183"/>
        <w:rPr>
          <w:rFonts w:ascii="Verdana" w:hAnsi="Verdana"/>
          <w:color w:val="000000"/>
          <w:sz w:val="20"/>
          <w:szCs w:val="20"/>
          <w:shd w:val="clear" w:color="auto" w:fill="FFFFFF"/>
        </w:rPr>
      </w:pPr>
      <w:r>
        <w:rPr>
          <w:rFonts w:ascii="Verdana" w:hAnsi="Verdana"/>
          <w:color w:val="000000"/>
          <w:sz w:val="20"/>
          <w:szCs w:val="20"/>
          <w:shd w:val="clear" w:color="auto" w:fill="FFFFFF"/>
        </w:rPr>
        <w:t>STANDARDE MINIMALE NECESARE ŞI OBLIGATORII PENTRU CONFERIREA</w:t>
      </w:r>
    </w:p>
    <w:p w:rsidR="00000000" w:rsidRDefault="002B3360">
      <w:pPr>
        <w:pStyle w:val="spar"/>
        <w:jc w:val="center"/>
        <w:divId w:val="1664577183"/>
        <w:rPr>
          <w:rFonts w:ascii="Verdana" w:hAnsi="Verdana"/>
          <w:color w:val="000000"/>
          <w:sz w:val="20"/>
          <w:szCs w:val="20"/>
          <w:shd w:val="clear" w:color="auto" w:fill="FFFFFF"/>
        </w:rPr>
      </w:pPr>
      <w:r>
        <w:rPr>
          <w:rFonts w:ascii="Verdana" w:hAnsi="Verdana"/>
          <w:color w:val="000000"/>
          <w:sz w:val="20"/>
          <w:szCs w:val="20"/>
          <w:shd w:val="clear" w:color="auto" w:fill="FFFFFF"/>
        </w:rPr>
        <w:t>TITLURILOR DIDACTICE DIN ÎNVĂŢĂMÂNTUL SUPERIOR ŞI A GRADELOR</w:t>
      </w:r>
    </w:p>
    <w:p w:rsidR="00000000" w:rsidRDefault="002B3360">
      <w:pPr>
        <w:pStyle w:val="spar"/>
        <w:jc w:val="center"/>
        <w:divId w:val="1664577183"/>
        <w:rPr>
          <w:rFonts w:ascii="Verdana" w:hAnsi="Verdana"/>
          <w:color w:val="000000"/>
          <w:sz w:val="20"/>
          <w:szCs w:val="20"/>
          <w:shd w:val="clear" w:color="auto" w:fill="FFFFFF"/>
        </w:rPr>
      </w:pPr>
      <w:r>
        <w:rPr>
          <w:rFonts w:ascii="Verdana" w:hAnsi="Verdana"/>
          <w:color w:val="000000"/>
          <w:sz w:val="20"/>
          <w:szCs w:val="20"/>
          <w:shd w:val="clear" w:color="auto" w:fill="FFFFFF"/>
        </w:rPr>
        <w:t>PROFESIONALE DE CERCETARE - DEZVOLTARE</w:t>
      </w:r>
    </w:p>
    <w:p w:rsidR="00000000" w:rsidRDefault="002B3360">
      <w:pPr>
        <w:pStyle w:val="sporden"/>
        <w:jc w:val="both"/>
        <w:divId w:val="1861241821"/>
        <w:rPr>
          <w:shd w:val="clear" w:color="auto" w:fill="FFFFFF"/>
        </w:rPr>
      </w:pPr>
      <w:r>
        <w:rPr>
          <w:shd w:val="clear" w:color="auto" w:fill="FFFFFF"/>
        </w:rPr>
        <w:t>Preambul</w:t>
      </w:r>
    </w:p>
    <w:p w:rsidR="00000000" w:rsidRDefault="002B3360">
      <w:pPr>
        <w:pStyle w:val="spar"/>
        <w:jc w:val="both"/>
        <w:divId w:val="1861241821"/>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Modificările propuse de Comisia </w:t>
      </w:r>
      <w:r>
        <w:rPr>
          <w:rFonts w:ascii="Verdana" w:hAnsi="Verdana"/>
          <w:color w:val="000000"/>
          <w:sz w:val="20"/>
          <w:szCs w:val="20"/>
          <w:shd w:val="clear" w:color="auto" w:fill="FFFFFF"/>
        </w:rPr>
        <w:t>14 vizează creşterea standardelor minimale privind vizibilitatea şi impactul rezultatelor cercetării, precum şi creşterea gradului de clarificare şi transparenţă în definirea şi verificarea îndeplinirii standardelor.</w:t>
      </w:r>
    </w:p>
    <w:p w:rsidR="00000000" w:rsidRDefault="002B3360">
      <w:pPr>
        <w:pStyle w:val="spar"/>
        <w:jc w:val="both"/>
        <w:divId w:val="1861241821"/>
        <w:rPr>
          <w:rFonts w:ascii="Verdana" w:hAnsi="Verdana"/>
          <w:color w:val="000000"/>
          <w:sz w:val="20"/>
          <w:szCs w:val="20"/>
          <w:shd w:val="clear" w:color="auto" w:fill="FFFFFF"/>
        </w:rPr>
      </w:pPr>
      <w:r>
        <w:rPr>
          <w:rFonts w:ascii="Verdana" w:hAnsi="Verdana"/>
          <w:color w:val="000000"/>
          <w:sz w:val="20"/>
          <w:szCs w:val="20"/>
          <w:shd w:val="clear" w:color="auto" w:fill="FFFFFF"/>
        </w:rPr>
        <w:t>● Modificările propuse respectă structu</w:t>
      </w:r>
      <w:r>
        <w:rPr>
          <w:rFonts w:ascii="Verdana" w:hAnsi="Verdana"/>
          <w:color w:val="000000"/>
          <w:sz w:val="20"/>
          <w:szCs w:val="20"/>
          <w:shd w:val="clear" w:color="auto" w:fill="FFFFFF"/>
        </w:rPr>
        <w:t>ra criteriilor aflate în vigoare.</w:t>
      </w:r>
    </w:p>
    <w:p w:rsidR="00000000" w:rsidRDefault="002B3360">
      <w:pPr>
        <w:pStyle w:val="spar"/>
        <w:jc w:val="both"/>
        <w:divId w:val="1861241821"/>
        <w:rPr>
          <w:rFonts w:ascii="Verdana" w:hAnsi="Verdana"/>
          <w:color w:val="000000"/>
          <w:sz w:val="20"/>
          <w:szCs w:val="20"/>
          <w:shd w:val="clear" w:color="auto" w:fill="FFFFFF"/>
        </w:rPr>
      </w:pPr>
      <w:r>
        <w:rPr>
          <w:rFonts w:ascii="Verdana" w:hAnsi="Verdana"/>
          <w:color w:val="000000"/>
          <w:sz w:val="20"/>
          <w:szCs w:val="20"/>
          <w:shd w:val="clear" w:color="auto" w:fill="FFFFFF"/>
        </w:rPr>
        <w:t>● În propunere s-a ţinut cont de specificul domeniului Ingineria Resurselor Vegetale şi Animale</w:t>
      </w:r>
    </w:p>
    <w:p w:rsidR="00000000" w:rsidRDefault="002B3360">
      <w:pPr>
        <w:pStyle w:val="spar"/>
        <w:jc w:val="both"/>
        <w:divId w:val="1861241821"/>
        <w:rPr>
          <w:rFonts w:ascii="Verdana" w:hAnsi="Verdana"/>
          <w:color w:val="000000"/>
          <w:sz w:val="20"/>
          <w:szCs w:val="20"/>
          <w:shd w:val="clear" w:color="auto" w:fill="FFFFFF"/>
        </w:rPr>
      </w:pPr>
      <w:r>
        <w:rPr>
          <w:rFonts w:ascii="Verdana" w:hAnsi="Verdana"/>
          <w:color w:val="000000"/>
          <w:sz w:val="20"/>
          <w:szCs w:val="20"/>
          <w:shd w:val="clear" w:color="auto" w:fill="FFFFFF"/>
        </w:rPr>
        <w:t>● Noile standarde trebuie să fie motivante pentru candidaţi şi să conducă la creşterea vizibilităţii internaţionale a speciali</w:t>
      </w:r>
      <w:r>
        <w:rPr>
          <w:rFonts w:ascii="Verdana" w:hAnsi="Verdana"/>
          <w:color w:val="000000"/>
          <w:sz w:val="20"/>
          <w:szCs w:val="20"/>
          <w:shd w:val="clear" w:color="auto" w:fill="FFFFFF"/>
        </w:rPr>
        <w:t>ştilor şi a rezultatelor acestora.</w:t>
      </w:r>
    </w:p>
    <w:p w:rsidR="00000000" w:rsidRDefault="002B3360">
      <w:pPr>
        <w:pStyle w:val="spar"/>
        <w:jc w:val="both"/>
        <w:divId w:val="1861241821"/>
        <w:rPr>
          <w:rFonts w:ascii="Verdana" w:hAnsi="Verdana"/>
          <w:color w:val="000000"/>
          <w:sz w:val="20"/>
          <w:szCs w:val="20"/>
          <w:shd w:val="clear" w:color="auto" w:fill="FFFFFF"/>
        </w:rPr>
      </w:pPr>
      <w:r>
        <w:rPr>
          <w:rFonts w:ascii="Verdana" w:hAnsi="Verdana"/>
          <w:color w:val="000000"/>
          <w:sz w:val="20"/>
          <w:szCs w:val="20"/>
          <w:shd w:val="clear" w:color="auto" w:fill="FFFFFF"/>
        </w:rPr>
        <w:t>● Precizările din aceasta propunere vizează şi promovarea colaborării şi a lucrului în echipă precum şi activitatea de inovare şi brevetare.</w:t>
      </w:r>
    </w:p>
    <w:p w:rsidR="00000000" w:rsidRDefault="002B3360">
      <w:pPr>
        <w:pStyle w:val="spar"/>
        <w:jc w:val="both"/>
        <w:divId w:val="1861241821"/>
        <w:rPr>
          <w:rFonts w:ascii="Verdana" w:hAnsi="Verdana"/>
          <w:color w:val="000000"/>
          <w:sz w:val="20"/>
          <w:szCs w:val="20"/>
          <w:shd w:val="clear" w:color="auto" w:fill="FFFFFF"/>
        </w:rPr>
      </w:pPr>
      <w:r>
        <w:rPr>
          <w:rFonts w:ascii="Verdana" w:hAnsi="Verdana"/>
          <w:color w:val="000000"/>
          <w:sz w:val="20"/>
          <w:szCs w:val="20"/>
          <w:shd w:val="clear" w:color="auto" w:fill="FFFFFF"/>
        </w:rPr>
        <w:t>● Standardele minimale pentru activitatea didactică şi profesională pot fi cresc</w:t>
      </w:r>
      <w:r>
        <w:rPr>
          <w:rFonts w:ascii="Verdana" w:hAnsi="Verdana"/>
          <w:color w:val="000000"/>
          <w:sz w:val="20"/>
          <w:szCs w:val="20"/>
          <w:shd w:val="clear" w:color="auto" w:fill="FFFFFF"/>
        </w:rPr>
        <w:t>ute în funcţie de specificul fiecărei universităţi şi al politicilor de dezvoltare didactică ale acesteia.</w:t>
      </w:r>
    </w:p>
    <w:p w:rsidR="00000000" w:rsidRDefault="002B3360">
      <w:pPr>
        <w:pStyle w:val="spar"/>
        <w:jc w:val="both"/>
        <w:divId w:val="1861241821"/>
        <w:rPr>
          <w:rFonts w:ascii="Verdana" w:hAnsi="Verdana"/>
          <w:color w:val="000000"/>
          <w:sz w:val="20"/>
          <w:szCs w:val="20"/>
          <w:shd w:val="clear" w:color="auto" w:fill="FFFFFF"/>
        </w:rPr>
      </w:pPr>
      <w:r>
        <w:rPr>
          <w:rFonts w:ascii="Verdana" w:hAnsi="Verdana"/>
          <w:color w:val="000000"/>
          <w:sz w:val="20"/>
          <w:szCs w:val="20"/>
          <w:shd w:val="clear" w:color="auto" w:fill="FFFFFF"/>
        </w:rPr>
        <w:t>● S-a menţinut acordarea de punctaj pentru activităţile de recenzie cu precizarea modalităţii de acordare.</w:t>
      </w:r>
    </w:p>
    <w:p w:rsidR="00000000" w:rsidRDefault="002B3360">
      <w:pPr>
        <w:pStyle w:val="spar"/>
        <w:jc w:val="both"/>
        <w:divId w:val="1861241821"/>
        <w:rPr>
          <w:rFonts w:ascii="Verdana" w:hAnsi="Verdana"/>
          <w:color w:val="000000"/>
          <w:sz w:val="20"/>
          <w:szCs w:val="20"/>
          <w:shd w:val="clear" w:color="auto" w:fill="FFFFFF"/>
        </w:rPr>
      </w:pPr>
      <w:r>
        <w:rPr>
          <w:rFonts w:ascii="Verdana" w:hAnsi="Verdana"/>
          <w:color w:val="000000"/>
          <w:sz w:val="20"/>
          <w:szCs w:val="20"/>
          <w:shd w:val="clear" w:color="auto" w:fill="FFFFFF"/>
        </w:rPr>
        <w:t>● Pentru a evidenţia recunoaşterea pe plan</w:t>
      </w:r>
      <w:r>
        <w:rPr>
          <w:rFonts w:ascii="Verdana" w:hAnsi="Verdana"/>
          <w:color w:val="000000"/>
          <w:sz w:val="20"/>
          <w:szCs w:val="20"/>
          <w:shd w:val="clear" w:color="auto" w:fill="FFFFFF"/>
        </w:rPr>
        <w:t xml:space="preserve"> internaţional/naţional a candidatului precum şi responsabilitatea calităţii de referent la teze de doctorat s-a introdus drept criteriu "Referent în comisii de doctorat"</w:t>
      </w:r>
    </w:p>
    <w:p w:rsidR="00000000" w:rsidRDefault="002B3360">
      <w:pPr>
        <w:pStyle w:val="spar"/>
        <w:jc w:val="both"/>
        <w:divId w:val="1861241821"/>
        <w:rPr>
          <w:rFonts w:ascii="Verdana" w:hAnsi="Verdana"/>
          <w:color w:val="000000"/>
          <w:sz w:val="20"/>
          <w:szCs w:val="20"/>
          <w:shd w:val="clear" w:color="auto" w:fill="FFFFFF"/>
        </w:rPr>
      </w:pPr>
      <w:r>
        <w:rPr>
          <w:rFonts w:ascii="Verdana" w:hAnsi="Verdana"/>
          <w:color w:val="000000"/>
          <w:sz w:val="20"/>
          <w:szCs w:val="20"/>
          <w:shd w:val="clear" w:color="auto" w:fill="FFFFFF"/>
        </w:rPr>
        <w:t>● S-a menţinut criteriul 2.4 (director/responsabil de proiect de cercetare)</w:t>
      </w:r>
    </w:p>
    <w:p w:rsidR="00000000" w:rsidRDefault="002B3360">
      <w:pPr>
        <w:pStyle w:val="spar"/>
        <w:jc w:val="both"/>
        <w:divId w:val="1861241821"/>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A fost </w:t>
      </w:r>
      <w:r>
        <w:rPr>
          <w:rFonts w:ascii="Verdana" w:hAnsi="Verdana"/>
          <w:color w:val="000000"/>
          <w:sz w:val="20"/>
          <w:szCs w:val="20"/>
          <w:shd w:val="clear" w:color="auto" w:fill="FFFFFF"/>
        </w:rPr>
        <w:t>crescut punctajul la criteriul A3: Recunoaşterea şi impactul activităţii.</w:t>
      </w:r>
    </w:p>
    <w:p w:rsidR="00000000" w:rsidRDefault="002B3360">
      <w:pPr>
        <w:pStyle w:val="spar"/>
        <w:jc w:val="both"/>
        <w:divId w:val="1861241821"/>
        <w:rPr>
          <w:rFonts w:ascii="Verdana" w:hAnsi="Verdana"/>
          <w:color w:val="000000"/>
          <w:sz w:val="20"/>
          <w:szCs w:val="20"/>
          <w:shd w:val="clear" w:color="auto" w:fill="FFFFFF"/>
        </w:rPr>
      </w:pPr>
      <w:r>
        <w:rPr>
          <w:rFonts w:ascii="Verdana" w:hAnsi="Verdana"/>
          <w:color w:val="000000"/>
          <w:sz w:val="20"/>
          <w:szCs w:val="20"/>
          <w:shd w:val="clear" w:color="auto" w:fill="FFFFFF"/>
        </w:rPr>
        <w:t>● Criteriile propuse sunt standarde minimale, sunt condiţii necesare şi suficiente ca un cercetător/cadru didactic să poată participa la concurs. Instituţiile de învăţământ superior/</w:t>
      </w:r>
      <w:r>
        <w:rPr>
          <w:rFonts w:ascii="Verdana" w:hAnsi="Verdana"/>
          <w:color w:val="000000"/>
          <w:sz w:val="20"/>
          <w:szCs w:val="20"/>
          <w:shd w:val="clear" w:color="auto" w:fill="FFFFFF"/>
        </w:rPr>
        <w:t>de cercetare pot impune criterii suplimentare, în funcţie de structura postului scos la concurs sau de specificul activităţii, criterii care pot permite o evaluare/departajare cât mai obiectivă a candidaţilor.</w:t>
      </w:r>
    </w:p>
    <w:p w:rsidR="00000000" w:rsidRDefault="002B3360">
      <w:pPr>
        <w:autoSpaceDE/>
        <w:autoSpaceDN/>
        <w:jc w:val="both"/>
        <w:divId w:val="1102608150"/>
        <w:rPr>
          <w:rStyle w:val="spctbdy"/>
          <w:rFonts w:eastAsia="Times New Roman"/>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Structura activităţii candidatului</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sz w:val="12"/>
          <w:szCs w:val="12"/>
        </w:rPr>
      </w:pPr>
      <w:r>
        <w:rPr>
          <w:rFonts w:ascii="Courier New" w:hAnsi="Courier New" w:cs="Courier New"/>
          <w:color w:val="000000"/>
          <w:sz w:val="12"/>
          <w:szCs w:val="12"/>
          <w:shd w:val="clear" w:color="auto" w:fill="FFFFFF"/>
        </w:rPr>
        <w:t>*Font 7*</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│Nr. │   Domeniul  │                                │                                        │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│crt.│   activi-   │                                │                                        │     Subcategorii       │  Indicatori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tăţilor   │       Tipul activităţilor      │         Categorii şi restricţii        │   </w:t>
      </w:r>
      <w:r>
        <w:rPr>
          <w:rFonts w:ascii="Courier New" w:hAnsi="Courier New" w:cs="Courier New"/>
          <w:color w:val="000000"/>
          <w:sz w:val="12"/>
          <w:szCs w:val="12"/>
          <w:shd w:val="clear" w:color="auto" w:fill="FFFFFF"/>
        </w:rPr>
        <w:t xml:space="preserve">                     │    [k(pi)]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0 │       1     │                2               │                      3 </w:t>
      </w:r>
      <w:r>
        <w:rPr>
          <w:rFonts w:ascii="Courier New" w:hAnsi="Courier New" w:cs="Courier New"/>
          <w:color w:val="000000"/>
          <w:sz w:val="12"/>
          <w:szCs w:val="12"/>
          <w:shd w:val="clear" w:color="auto" w:fill="FFFFFF"/>
        </w:rPr>
        <w:t xml:space="preserve">                │            4           │       5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1 │Activitatea  │1.1 Cărţi, şi capitole în cărţi │1.1.</w:t>
      </w:r>
      <w:r>
        <w:rPr>
          <w:rFonts w:ascii="Courier New" w:hAnsi="Courier New" w:cs="Courier New"/>
          <w:color w:val="000000"/>
          <w:sz w:val="12"/>
          <w:szCs w:val="12"/>
          <w:shd w:val="clear" w:color="auto" w:fill="FFFFFF"/>
        </w:rPr>
        <w:t>1 Cărţi cu ISBN/capitole ca autor;  │1.1.1.1 internaţionale  │nr. pagini/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│didactică /  │de specialitate                 │pentru Profesor minimum 2 în calitate de│                        │(2*nr.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│profesională │                 </w:t>
      </w:r>
      <w:r>
        <w:rPr>
          <w:rFonts w:ascii="Courier New" w:hAnsi="Courier New" w:cs="Courier New"/>
          <w:color w:val="000000"/>
          <w:sz w:val="12"/>
          <w:szCs w:val="12"/>
          <w:shd w:val="clear" w:color="auto" w:fill="FFFFFF"/>
        </w:rPr>
        <w:t xml:space="preserve">               │prim autor; cel puţin o lucrare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│(A1)         │                                │publicată după ultima promovare sau în  │1.1.1.2 naţionale;      │nr. pagini/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                                │ultimii 5 ani; pentru Conferenţiar:     │                        │(5*nr.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│minimum 1 carte/capitol în calitate de  │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│prim autor; CS I şi CS II - fără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│restricţii;                             │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│Pentru abilitare - aceleaşi condiţii ca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│la profesor                             │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│1.1.2 Cărţi/capitole d</w:t>
      </w:r>
      <w:r>
        <w:rPr>
          <w:rFonts w:ascii="Courier New" w:hAnsi="Courier New" w:cs="Courier New"/>
          <w:color w:val="000000"/>
          <w:sz w:val="12"/>
          <w:szCs w:val="12"/>
          <w:shd w:val="clear" w:color="auto" w:fill="FFFFFF"/>
        </w:rPr>
        <w:t>e cărţi ca        │1.1.2.1 internaţionale  │nr. pagini/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│editor/coordonator                      │                        │(3*nr.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│1.1.2.2 naţionale       │nr. pagini/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w:t>
      </w:r>
      <w:r>
        <w:rPr>
          <w:rFonts w:ascii="Courier New" w:hAnsi="Courier New" w:cs="Courier New"/>
          <w:color w:val="000000"/>
          <w:sz w:val="12"/>
          <w:szCs w:val="12"/>
          <w:shd w:val="clear" w:color="auto" w:fill="FFFFFF"/>
        </w:rPr>
        <w:t xml:space="preserve">                 │                                        │                        │(7*nr.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│1.2 Suport didactic             │1.2.1 Manuale, suport de curs inclusiv  │                        │nr. pagini/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│electronic - fără restricţii            │                        │(8 * nr. autor</w:t>
      </w:r>
      <w:r>
        <w:rPr>
          <w:rFonts w:ascii="Courier New" w:hAnsi="Courier New" w:cs="Courier New"/>
          <w:color w:val="000000"/>
          <w:sz w:val="12"/>
          <w:szCs w:val="12"/>
          <w:shd w:val="clear" w:color="auto" w:fill="FFFFFF"/>
        </w:rPr>
        <w:t>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│1.2.2 Îndrumare de laborator/aplicaţii -│                   </w:t>
      </w:r>
      <w:r>
        <w:rPr>
          <w:rFonts w:ascii="Courier New" w:hAnsi="Courier New" w:cs="Courier New"/>
          <w:color w:val="000000"/>
          <w:sz w:val="12"/>
          <w:szCs w:val="12"/>
          <w:shd w:val="clear" w:color="auto" w:fill="FFFFFF"/>
        </w:rPr>
        <w:t xml:space="preserve">     │nr. pagini/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│fără restricţii                         │                        │(8 * nr.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│1.3 Coordonare de programe de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│studii, organizare şi coordonare│                    </w:t>
      </w:r>
      <w:r>
        <w:rPr>
          <w:rFonts w:ascii="Courier New" w:hAnsi="Courier New" w:cs="Courier New"/>
          <w:color w:val="000000"/>
          <w:sz w:val="12"/>
          <w:szCs w:val="12"/>
          <w:shd w:val="clear" w:color="auto" w:fill="FFFFFF"/>
        </w:rPr>
        <w:t xml:space="preserv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│programe de formare continuă şi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│proiecte educaţionale (POS,     │</w:t>
      </w:r>
      <w:r>
        <w:rPr>
          <w:rFonts w:ascii="Courier New" w:hAnsi="Courier New" w:cs="Courier New"/>
          <w:color w:val="000000"/>
          <w:sz w:val="12"/>
          <w:szCs w:val="12"/>
          <w:shd w:val="clear" w:color="auto" w:fill="FFFFFF"/>
        </w:rPr>
        <w:t xml:space="preserv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│ERASMUS, sa)                    │Punctaj unic pentru fiecare activitate  │                        │         15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2 │Activitatea  │2.1 Articole în extenso în      │2.1.1 Profesor/CS I: Minimum 8 articole,│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│de cerc</w:t>
      </w:r>
      <w:r>
        <w:rPr>
          <w:rFonts w:ascii="Courier New" w:hAnsi="Courier New" w:cs="Courier New"/>
          <w:color w:val="000000"/>
          <w:sz w:val="12"/>
          <w:szCs w:val="12"/>
          <w:shd w:val="clear" w:color="auto" w:fill="FFFFFF"/>
        </w:rPr>
        <w:t>etare │reviste cotate Thomson Reuters, │din care minimum 4 în reviste cotate ISI│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│(A2)         │în volume proceedings indexate  │la 4 dintre lucrări (dintre care 2 ISI  │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│Thomson-Reuters şi brevete de   │cotate) să fie autor principal/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│invenţie indexate Web of Science│corespondent/coordonator (ultim autor - │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Derwent                       │doar dacă este conducător de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│doctorat)*2). Cel puţin 3 lucrări să f</w:t>
      </w:r>
      <w:r>
        <w:rPr>
          <w:rFonts w:ascii="Courier New" w:hAnsi="Courier New" w:cs="Courier New"/>
          <w:color w:val="000000"/>
          <w:sz w:val="12"/>
          <w:szCs w:val="12"/>
          <w:shd w:val="clear" w:color="auto" w:fill="FFFFFF"/>
        </w:rPr>
        <w:t>ie│                        │(35+20 * factor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│publicate după ultima promovare sau în  │                        │impact*1))/nr.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│ultimii 5 ani.    </w:t>
      </w:r>
      <w:r>
        <w:rPr>
          <w:rFonts w:ascii="Courier New" w:hAnsi="Courier New" w:cs="Courier New"/>
          <w:color w:val="000000"/>
          <w:sz w:val="12"/>
          <w:szCs w:val="12"/>
          <w:shd w:val="clear" w:color="auto" w:fill="FFFFFF"/>
        </w:rPr>
        <w:t xml:space="preserve">                      │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w:t>
      </w:r>
      <w:r>
        <w:rPr>
          <w:rFonts w:ascii="Courier New" w:hAnsi="Courier New" w:cs="Courier New"/>
          <w:color w:val="000000"/>
          <w:sz w:val="12"/>
          <w:szCs w:val="12"/>
          <w:shd w:val="clear" w:color="auto" w:fill="FFFFFF"/>
        </w:rPr>
        <w:t xml:space="preserve"> │2.1.2 Conferenţiar/CS II: Minimum 5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│articole, din care minimum 3 în reviste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w:t>
      </w:r>
      <w:r>
        <w:rPr>
          <w:rFonts w:ascii="Courier New" w:hAnsi="Courier New" w:cs="Courier New"/>
          <w:color w:val="000000"/>
          <w:sz w:val="12"/>
          <w:szCs w:val="12"/>
          <w:shd w:val="clear" w:color="auto" w:fill="FFFFFF"/>
        </w:rPr>
        <w:t xml:space="preserve">                     │ISI cotate; la 3 dintre lucrări (dintre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│care 1 ISI cotată) să fie autor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                                │principal/corespondent/coordonator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│(ultim autor - doar dacă este conducător│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│de doctorat)*2). Cel puţin 2 lucrări să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│fie publicate după ultima promovare sau │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│în ultimii 5 ani.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│2.2 Articole în reviste şi în   │2.2.1 Profesor/CS I: Minimum 15 articole│                        │15/nr.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│volumele unor manifestări       ├────────────────</w:t>
      </w:r>
      <w:r>
        <w:rPr>
          <w:rFonts w:ascii="Courier New" w:hAnsi="Courier New" w:cs="Courier New"/>
          <w:color w:val="000000"/>
          <w:sz w:val="12"/>
          <w:szCs w:val="12"/>
          <w:shd w:val="clear" w:color="auto" w:fill="FFFFFF"/>
        </w:rPr>
        <w:t>────────────────────────┤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│ştiinţifice indexate în alte    │2.2.2 Conferenţiar/CS II: Minimum 10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│baze de date internaţionale  </w:t>
      </w:r>
      <w:r>
        <w:rPr>
          <w:rFonts w:ascii="Courier New" w:hAnsi="Courier New" w:cs="Courier New"/>
          <w:color w:val="000000"/>
          <w:sz w:val="12"/>
          <w:szCs w:val="12"/>
          <w:shd w:val="clear" w:color="auto" w:fill="FFFFFF"/>
        </w:rPr>
        <w:t xml:space="preserve">   │articole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│(BDI*3))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│2.3 Proprietate intelectuală,   │                                        │2.3.1 internaţionale    │40/nr.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│brevete de invenţie, tehnologii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│şi produse omologate (soiuri,   │                                        │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│hibrizi, rase, etc.)            │                                        │2.3.2 naţionale         │30/nr.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│2.4 Granturi/proiecte câştigate │2.4.1 Director/responsabil partener     │2.4.1.1 internaţionale  │20 * ani de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│prin competiţie inclusiv        │proiect - Minimum 2 pentru Profeso</w:t>
      </w:r>
      <w:r>
        <w:rPr>
          <w:rFonts w:ascii="Courier New" w:hAnsi="Courier New" w:cs="Courier New"/>
          <w:color w:val="000000"/>
          <w:sz w:val="12"/>
          <w:szCs w:val="12"/>
          <w:shd w:val="clear" w:color="auto" w:fill="FFFFFF"/>
        </w:rPr>
        <w:t>r/CS I│                        │desfăşurare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│proiecte de cercetare/          │Minimum 1 pentru Conferenţiar/CS II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│consultanţă (valoare de minim   │              </w:t>
      </w:r>
      <w:r>
        <w:rPr>
          <w:rFonts w:ascii="Courier New" w:hAnsi="Courier New" w:cs="Courier New"/>
          <w:color w:val="000000"/>
          <w:sz w:val="12"/>
          <w:szCs w:val="12"/>
          <w:shd w:val="clear" w:color="auto" w:fill="FFFFFF"/>
        </w:rPr>
        <w:t xml:space="preserve">                          │2.4.1.2 naţionale       │10 * ani de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│10 000 Euro echivalenţi)*3)     │                                        │                        │desfăşurare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│2.4.2 Membru în echipă                  │2.4.2.1. internaţionale │4 * ani de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w:t>
      </w:r>
      <w:r>
        <w:rPr>
          <w:rFonts w:ascii="Courier New" w:hAnsi="Courier New" w:cs="Courier New"/>
          <w:color w:val="000000"/>
          <w:sz w:val="12"/>
          <w:szCs w:val="12"/>
          <w:shd w:val="clear" w:color="auto" w:fill="FFFFFF"/>
        </w:rPr>
        <w:t xml:space="preserve">                         │                                        │                        │desfăşurare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                                │                                        │2.4.2.2 naţionale       │2 * ani de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                        │desfăş</w:t>
      </w:r>
      <w:r>
        <w:rPr>
          <w:rFonts w:ascii="Courier New" w:hAnsi="Courier New" w:cs="Courier New"/>
          <w:color w:val="000000"/>
          <w:sz w:val="12"/>
          <w:szCs w:val="12"/>
          <w:shd w:val="clear" w:color="auto" w:fill="FFFFFF"/>
        </w:rPr>
        <w:t>urare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3 │Recunoaşterea│3.1 Citări în reviste ISI şi    │                                        │           </w:t>
      </w:r>
      <w:r>
        <w:rPr>
          <w:rFonts w:ascii="Courier New" w:hAnsi="Courier New" w:cs="Courier New"/>
          <w:color w:val="000000"/>
          <w:sz w:val="12"/>
          <w:szCs w:val="12"/>
          <w:shd w:val="clear" w:color="auto" w:fill="FFFFFF"/>
        </w:rPr>
        <w:t xml:space="preserve">             │10/nr. autori ai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│şi impactul  │volumele conferinţelor indexate │                                        │                        │articolului citat│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│activităţii  │WOS*4)                          │                                </w:t>
      </w:r>
      <w:r>
        <w:rPr>
          <w:rFonts w:ascii="Courier New" w:hAnsi="Courier New" w:cs="Courier New"/>
          <w:color w:val="000000"/>
          <w:sz w:val="12"/>
          <w:szCs w:val="12"/>
          <w:shd w:val="clear" w:color="auto" w:fill="FFFFFF"/>
        </w:rPr>
        <w:t xml:space="preserve">        │                        │x nr. citări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│(A3)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│3.2 Citări în reviste şi        │            </w:t>
      </w:r>
      <w:r>
        <w:rPr>
          <w:rFonts w:ascii="Courier New" w:hAnsi="Courier New" w:cs="Courier New"/>
          <w:color w:val="000000"/>
          <w:sz w:val="12"/>
          <w:szCs w:val="12"/>
          <w:shd w:val="clear" w:color="auto" w:fill="FFFFFF"/>
        </w:rPr>
        <w:t xml:space="preserve">                            │                        │5/nr. autori ai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│volumele conferinţelor BDI*4)*5)│                                        │                        │articolului citat│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w:t>
      </w:r>
      <w:r>
        <w:rPr>
          <w:rFonts w:ascii="Courier New" w:hAnsi="Courier New" w:cs="Courier New"/>
          <w:color w:val="000000"/>
          <w:sz w:val="12"/>
          <w:szCs w:val="12"/>
          <w:shd w:val="clear" w:color="auto" w:fill="FFFFFF"/>
        </w:rPr>
        <w:t xml:space="preserve">       │                                        │                        │x nr. citări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│3.3 P</w:t>
      </w:r>
      <w:r>
        <w:rPr>
          <w:rFonts w:ascii="Courier New" w:hAnsi="Courier New" w:cs="Courier New"/>
          <w:color w:val="000000"/>
          <w:sz w:val="12"/>
          <w:szCs w:val="12"/>
          <w:shd w:val="clear" w:color="auto" w:fill="FFFFFF"/>
        </w:rPr>
        <w:t>rezentări invitate în      │Punctaj unic pentru fiecare activitate  │3.3.1 internaţionale    │         20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│plenul unor manifestări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r>
        <w:rPr>
          <w:rFonts w:ascii="Courier New" w:hAnsi="Courier New" w:cs="Courier New"/>
          <w:color w:val="000000"/>
          <w:sz w:val="12"/>
          <w:szCs w:val="12"/>
          <w:shd w:val="clear" w:color="auto" w:fill="FFFFFF"/>
        </w:rPr>
        <w:t>│             │ştiinţifice naţionale şi        │                                        │3.3.2 naţionale         │          5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│internaţionale şi Profesor      │                                        │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│invitat (exclusiv POS, ERASMUS)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│3.4 Membru în colective de      │                                        │3.4.1 ISI               │         15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│redacţie sau comitete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│ştiinţifice ale revistelor şi   │                                        │3.4.2 BDI               │         10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│manifestărilor ştiinţifice,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│Organizator de manifestări      │                                        │3.4.3 Naţionale şi      │          5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│ştiinţifice.           </w:t>
      </w:r>
      <w:r>
        <w:rPr>
          <w:rFonts w:ascii="Courier New" w:hAnsi="Courier New" w:cs="Courier New"/>
          <w:color w:val="000000"/>
          <w:sz w:val="12"/>
          <w:szCs w:val="12"/>
          <w:shd w:val="clear" w:color="auto" w:fill="FFFFFF"/>
        </w:rPr>
        <w:t xml:space="preserve">         │                                        │internaţionale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│neindexate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│3.5. Recenzor pentru reviste şi │                                        │3.5.1 ISI               │         10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r>
        <w:rPr>
          <w:rFonts w:ascii="Courier New" w:hAnsi="Courier New" w:cs="Courier New"/>
          <w:color w:val="000000"/>
          <w:sz w:val="12"/>
          <w:szCs w:val="12"/>
          <w:shd w:val="clear" w:color="auto" w:fill="FFFFFF"/>
        </w:rPr>
        <w:t xml:space="preserve">  │             │manifestări ştiinţifice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│naţionale şi internaţionale     │                                        │3.5.2 BDI               │  </w:t>
      </w:r>
      <w:r>
        <w:rPr>
          <w:rFonts w:ascii="Courier New" w:hAnsi="Courier New" w:cs="Courier New"/>
          <w:color w:val="000000"/>
          <w:sz w:val="12"/>
          <w:szCs w:val="12"/>
          <w:shd w:val="clear" w:color="auto" w:fill="FFFFFF"/>
        </w:rPr>
        <w:t xml:space="preserve">        5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│(punctajul se acordă pentru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│fiecare revistă şi manifestare  │                                        │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│ştiinţifică o singură dată/an,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│indiferent de numărul           │                            </w:t>
      </w:r>
      <w:r>
        <w:rPr>
          <w:rFonts w:ascii="Courier New" w:hAnsi="Courier New" w:cs="Courier New"/>
          <w:color w:val="000000"/>
          <w:sz w:val="12"/>
          <w:szCs w:val="12"/>
          <w:shd w:val="clear" w:color="auto" w:fill="FFFFFF"/>
        </w:rPr>
        <w:t xml:space="preserv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│recenziilor)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│3.5 Referent în comisii de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│doctorat             </w:t>
      </w:r>
      <w:r>
        <w:rPr>
          <w:rFonts w:ascii="Courier New" w:hAnsi="Courier New" w:cs="Courier New"/>
          <w:color w:val="000000"/>
          <w:sz w:val="12"/>
          <w:szCs w:val="12"/>
          <w:shd w:val="clear" w:color="auto" w:fill="FFFFFF"/>
        </w:rPr>
        <w:t xml:space="preserve">           │                                        │3.6.1 internaţionale    │10 x nr. comisii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w:t>
      </w:r>
      <w:r>
        <w:rPr>
          <w:rFonts w:ascii="Courier New" w:hAnsi="Courier New" w:cs="Courier New"/>
          <w:color w:val="000000"/>
          <w:sz w:val="12"/>
          <w:szCs w:val="12"/>
          <w:shd w:val="clear" w:color="auto" w:fill="FFFFFF"/>
        </w:rPr>
        <w:t xml:space="preserve">                               │                                        │3.6.2 naţionale         │5 x nr. comisii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 xml:space="preserve">    │             │3.6 Premii                      │                                        │Academia Română         │         30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│ASAS, AOSR, academii de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│ramur</w:t>
      </w:r>
      <w:r>
        <w:rPr>
          <w:rFonts w:ascii="Courier New" w:hAnsi="Courier New" w:cs="Courier New"/>
          <w:color w:val="000000"/>
          <w:sz w:val="12"/>
          <w:szCs w:val="12"/>
          <w:shd w:val="clear" w:color="auto" w:fill="FFFFFF"/>
        </w:rPr>
        <w:t>ă şi CNCS          │         15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                          </w:t>
      </w:r>
      <w:r>
        <w:rPr>
          <w:rFonts w:ascii="Courier New" w:hAnsi="Courier New" w:cs="Courier New"/>
          <w:color w:val="000000"/>
          <w:sz w:val="12"/>
          <w:szCs w:val="12"/>
          <w:shd w:val="clear" w:color="auto" w:fill="FFFFFF"/>
        </w:rPr>
        <w:t xml:space="preserve">              │Premii internaţionale   │         10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      </w:t>
      </w:r>
      <w:r>
        <w:rPr>
          <w:rFonts w:ascii="Courier New" w:hAnsi="Courier New" w:cs="Courier New"/>
          <w:color w:val="000000"/>
          <w:sz w:val="12"/>
          <w:szCs w:val="12"/>
          <w:shd w:val="clear" w:color="auto" w:fill="FFFFFF"/>
        </w:rPr>
        <w:t xml:space="preserve">                                  │Premii naţionale în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│domeniu                 │          5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│3.7 Membru în academii,         │3.7.1 Academia Română                   │                        │        100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│organizaţii, asociaţii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│profesionale de prestigiu,      │3.7.2 ASAS, AOSR şi academii de ramură  │                        │         30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│naţionale şi internaţionale,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│apartenenţă la organizaţii din  │3.7.3 Conducere asociaţii profesionale  │internaţionale         </w:t>
      </w:r>
      <w:r>
        <w:rPr>
          <w:rFonts w:ascii="Courier New" w:hAnsi="Courier New" w:cs="Courier New"/>
          <w:color w:val="000000"/>
          <w:sz w:val="12"/>
          <w:szCs w:val="12"/>
          <w:shd w:val="clear" w:color="auto" w:fill="FFFFFF"/>
        </w:rPr>
        <w:t xml:space="preserve"> │         30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│domeniul educaţiei şi cercetării│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                                        </w:t>
      </w:r>
      <w:r>
        <w:rPr>
          <w:rFonts w:ascii="Courier New" w:hAnsi="Courier New" w:cs="Courier New"/>
          <w:color w:val="000000"/>
          <w:sz w:val="12"/>
          <w:szCs w:val="12"/>
          <w:shd w:val="clear" w:color="auto" w:fill="FFFFFF"/>
        </w:rPr>
        <w:t>│naţionale               │         10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│3.7.4 Asociaţii prof</w:t>
      </w:r>
      <w:r>
        <w:rPr>
          <w:rFonts w:ascii="Courier New" w:hAnsi="Courier New" w:cs="Courier New"/>
          <w:color w:val="000000"/>
          <w:sz w:val="12"/>
          <w:szCs w:val="12"/>
          <w:shd w:val="clear" w:color="auto" w:fill="FFFFFF"/>
        </w:rPr>
        <w:t>esionale            │internaţionale          │          5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w:t>
      </w:r>
      <w:r>
        <w:rPr>
          <w:rFonts w:ascii="Courier New" w:hAnsi="Courier New" w:cs="Courier New"/>
          <w:color w:val="000000"/>
          <w:sz w:val="12"/>
          <w:szCs w:val="12"/>
          <w:shd w:val="clear" w:color="auto" w:fill="FFFFFF"/>
        </w:rPr>
        <w:t xml:space="preserve">                                        │naţionale               │          2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w:t>
      </w:r>
      <w:r>
        <w:rPr>
          <w:rFonts w:ascii="Courier New" w:hAnsi="Courier New" w:cs="Courier New"/>
          <w:color w:val="000000"/>
          <w:sz w:val="12"/>
          <w:szCs w:val="12"/>
          <w:shd w:val="clear" w:color="auto" w:fill="FFFFFF"/>
        </w:rPr>
        <w:t xml:space="preserve">                   │3.7.5 Consilii şi organizaţii în        │conducere               │         15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│domeniul educaţiei şi cercetării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                                │                                        │membru                  │         10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8424442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autoSpaceDE/>
        <w:autoSpaceDN/>
        <w:ind w:left="225"/>
        <w:jc w:val="both"/>
        <w:divId w:val="1102608150"/>
        <w:rPr>
          <w:rStyle w:val="spar3"/>
          <w:rFonts w:eastAsia="Times New Roman"/>
        </w:rPr>
      </w:pPr>
      <w:r>
        <w:rPr>
          <w:rStyle w:val="spar3"/>
          <w:rFonts w:eastAsia="Times New Roman"/>
        </w:rPr>
        <w:t>Note:</w:t>
      </w:r>
    </w:p>
    <w:p w:rsidR="00000000" w:rsidRDefault="002B3360">
      <w:pPr>
        <w:pStyle w:val="spar"/>
        <w:ind w:left="450"/>
        <w:jc w:val="both"/>
        <w:divId w:val="1102608150"/>
      </w:pPr>
      <w:r>
        <w:rPr>
          <w:rFonts w:ascii="Verdana" w:hAnsi="Verdana"/>
          <w:color w:val="000000"/>
          <w:sz w:val="20"/>
          <w:szCs w:val="20"/>
          <w:shd w:val="clear" w:color="auto" w:fill="FFFFFF"/>
        </w:rPr>
        <w:t>*1) Factorul de impact al revistei menţionat pe site-ul WOS (Web of Science) în anul în care a fost publicat articolul; pentru articolele în Proceedings WOS (Web of Science - THOMSON REUTERS) şi pentru brevetele indexate WOS-Derwent factorul d</w:t>
      </w:r>
      <w:r>
        <w:rPr>
          <w:rFonts w:ascii="Verdana" w:hAnsi="Verdana"/>
          <w:color w:val="000000"/>
          <w:sz w:val="20"/>
          <w:szCs w:val="20"/>
          <w:shd w:val="clear" w:color="auto" w:fill="FFFFFF"/>
        </w:rPr>
        <w:t>e impact considerat va fi egal cu 0.</w:t>
      </w:r>
    </w:p>
    <w:p w:rsidR="00000000" w:rsidRDefault="002B3360">
      <w:pPr>
        <w:pStyle w:val="spar"/>
        <w:ind w:left="450"/>
        <w:jc w:val="both"/>
        <w:divId w:val="1102608150"/>
        <w:rPr>
          <w:rFonts w:ascii="Verdana" w:hAnsi="Verdana"/>
          <w:color w:val="000000"/>
          <w:sz w:val="20"/>
          <w:szCs w:val="20"/>
          <w:shd w:val="clear" w:color="auto" w:fill="FFFFFF"/>
        </w:rPr>
      </w:pPr>
      <w:r>
        <w:rPr>
          <w:rFonts w:ascii="Verdana" w:hAnsi="Verdana"/>
          <w:color w:val="000000"/>
          <w:sz w:val="20"/>
          <w:szCs w:val="20"/>
          <w:shd w:val="clear" w:color="auto" w:fill="FFFFFF"/>
        </w:rPr>
        <w:t>*2) La articolele ISI şi BDI in extenso pentru autor principal/prim autor/autor corespondent/coordonator (ultim autor), punctajul rezultat din calcul se multiplică cu coeficientul 2. Se admit maxim 2 articole în acelaşi</w:t>
      </w:r>
      <w:r>
        <w:rPr>
          <w:rFonts w:ascii="Verdana" w:hAnsi="Verdana"/>
          <w:color w:val="000000"/>
          <w:sz w:val="20"/>
          <w:szCs w:val="20"/>
          <w:shd w:val="clear" w:color="auto" w:fill="FFFFFF"/>
        </w:rPr>
        <w:t xml:space="preserve"> volum/ediţie. Calitatea de coordonator (ultim autor) se referă doar la conducătorul de doctorat. Pentru Profesor/CSI I lucrări ISI pot fi echivalate cu 2 brevete indexate WOS - Derwent/soiuri, iar pentru conferenţiar/CS II, o lucrare ISI poate fi echivala</w:t>
      </w:r>
      <w:r>
        <w:rPr>
          <w:rFonts w:ascii="Verdana" w:hAnsi="Verdana"/>
          <w:color w:val="000000"/>
          <w:sz w:val="20"/>
          <w:szCs w:val="20"/>
          <w:shd w:val="clear" w:color="auto" w:fill="FFFFFF"/>
        </w:rPr>
        <w:t>tă cu un brevet indexat WOS - Derwent/soi, doar pentru dacă cel care candidează este prim autor.</w:t>
      </w:r>
    </w:p>
    <w:p w:rsidR="00000000" w:rsidRDefault="002B3360">
      <w:pPr>
        <w:pStyle w:val="spar"/>
        <w:ind w:left="450"/>
        <w:jc w:val="both"/>
        <w:divId w:val="1102608150"/>
        <w:rPr>
          <w:rFonts w:ascii="Verdana" w:hAnsi="Verdana"/>
          <w:color w:val="000000"/>
          <w:sz w:val="20"/>
          <w:szCs w:val="20"/>
          <w:shd w:val="clear" w:color="auto" w:fill="FFFFFF"/>
        </w:rPr>
      </w:pPr>
      <w:r>
        <w:rPr>
          <w:rFonts w:ascii="Verdana" w:hAnsi="Verdana"/>
          <w:color w:val="000000"/>
          <w:sz w:val="20"/>
          <w:szCs w:val="20"/>
          <w:shd w:val="clear" w:color="auto" w:fill="FFFFFF"/>
        </w:rPr>
        <w:t>*3) pentru contractele de consultanţă trebuie sa existe dovada încasării sumei menţionate în contabilitatea instituţiei beneficiare.</w:t>
      </w:r>
    </w:p>
    <w:p w:rsidR="00000000" w:rsidRDefault="002B3360">
      <w:pPr>
        <w:pStyle w:val="spar"/>
        <w:ind w:left="450"/>
        <w:jc w:val="both"/>
        <w:divId w:val="1102608150"/>
        <w:rPr>
          <w:rFonts w:ascii="Verdana" w:hAnsi="Verdana"/>
          <w:color w:val="000000"/>
          <w:sz w:val="20"/>
          <w:szCs w:val="20"/>
          <w:shd w:val="clear" w:color="auto" w:fill="FFFFFF"/>
        </w:rPr>
      </w:pPr>
      <w:r>
        <w:rPr>
          <w:rFonts w:ascii="Verdana" w:hAnsi="Verdana"/>
          <w:color w:val="000000"/>
          <w:sz w:val="20"/>
          <w:szCs w:val="20"/>
          <w:shd w:val="clear" w:color="auto" w:fill="FFFFFF"/>
        </w:rPr>
        <w:t>*4) bazele de date interna</w:t>
      </w:r>
      <w:r>
        <w:rPr>
          <w:rFonts w:ascii="Verdana" w:hAnsi="Verdana"/>
          <w:color w:val="000000"/>
          <w:sz w:val="20"/>
          <w:szCs w:val="20"/>
          <w:shd w:val="clear" w:color="auto" w:fill="FFFFFF"/>
        </w:rPr>
        <w:t>ţionale (BDI) luate în considerare pentru articolele publicate în reviste şi în volumele unor manifestări ştiinţifice, cu excepţia articolelor publicate în reviste/proceedings cotate ISI, sunt cele recunoscute pe plan ştiinţific internaţional, precum (neli</w:t>
      </w:r>
      <w:r>
        <w:rPr>
          <w:rFonts w:ascii="Verdana" w:hAnsi="Verdana"/>
          <w:color w:val="000000"/>
          <w:sz w:val="20"/>
          <w:szCs w:val="20"/>
          <w:shd w:val="clear" w:color="auto" w:fill="FFFFFF"/>
        </w:rPr>
        <w:t>mitativ): Scopus, IEEE Xplore, Science Direct, Elsevier, Wiley, ACM, DBLP, Springerlink, Engineering Village, Cabi, Emerald, CSA, Compendex, INSPEC, Thomson Reuters Master Journal List, DOAJ, AGRICOLA.</w:t>
      </w:r>
    </w:p>
    <w:p w:rsidR="00000000" w:rsidRDefault="002B3360">
      <w:pPr>
        <w:pStyle w:val="spar"/>
        <w:ind w:left="450"/>
        <w:jc w:val="both"/>
        <w:divId w:val="1102608150"/>
        <w:rPr>
          <w:rFonts w:ascii="Verdana" w:hAnsi="Verdana"/>
          <w:color w:val="000000"/>
          <w:sz w:val="20"/>
          <w:szCs w:val="20"/>
          <w:shd w:val="clear" w:color="auto" w:fill="FFFFFF"/>
        </w:rPr>
      </w:pPr>
      <w:r>
        <w:rPr>
          <w:rFonts w:ascii="Verdana" w:hAnsi="Verdana"/>
          <w:color w:val="000000"/>
          <w:sz w:val="20"/>
          <w:szCs w:val="20"/>
          <w:shd w:val="clear" w:color="auto" w:fill="FFFFFF"/>
        </w:rPr>
        <w:t>*5) Autocitările sunt excluse.</w:t>
      </w:r>
    </w:p>
    <w:p w:rsidR="00000000" w:rsidRDefault="002B3360">
      <w:pPr>
        <w:autoSpaceDE/>
        <w:autoSpaceDN/>
        <w:jc w:val="both"/>
        <w:divId w:val="410780339"/>
        <w:rPr>
          <w:rStyle w:val="spctbdy"/>
          <w:rFonts w:eastAsia="Times New Roman"/>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 xml:space="preserve">Formula de calcul a </w:t>
      </w:r>
      <w:r>
        <w:rPr>
          <w:rStyle w:val="spctbdy"/>
          <w:rFonts w:eastAsia="Times New Roman"/>
        </w:rPr>
        <w:t>indicatorului de merit (A = A1 + A2 + A3)</w:t>
      </w:r>
    </w:p>
    <w:p w:rsidR="00000000" w:rsidRDefault="002B3360">
      <w:pPr>
        <w:autoSpaceDE/>
        <w:autoSpaceDN/>
        <w:divId w:val="773404389"/>
      </w:pPr>
      <w:r>
        <w:rPr>
          <w:rFonts w:eastAsia="Times New Roman"/>
          <w:noProof/>
          <w:color w:val="000000"/>
          <w:sz w:val="20"/>
          <w:szCs w:val="20"/>
          <w:shd w:val="clear" w:color="auto" w:fill="FFFFFF"/>
        </w:rPr>
        <w:drawing>
          <wp:inline distT="0" distB="0" distL="0" distR="0">
            <wp:extent cx="307975" cy="307975"/>
            <wp:effectExtent l="0" t="0" r="0" b="0"/>
            <wp:docPr id="3" name="Picture 3" descr="https://www.ilegis.ro/ImaginiDinActe/193147/A57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ilegis.ro/ImaginiDinActe/193147/A5747.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07975" cy="307975"/>
                    </a:xfrm>
                    <a:prstGeom prst="rect">
                      <a:avLst/>
                    </a:prstGeom>
                    <a:noFill/>
                    <a:ln>
                      <a:noFill/>
                    </a:ln>
                  </pic:spPr>
                </pic:pic>
              </a:graphicData>
            </a:graphic>
          </wp:inline>
        </w:drawing>
      </w:r>
    </w:p>
    <w:p w:rsidR="00000000" w:rsidRDefault="002B3360">
      <w:pPr>
        <w:autoSpaceDE/>
        <w:autoSpaceDN/>
        <w:jc w:val="both"/>
        <w:divId w:val="1773550609"/>
        <w:rPr>
          <w:rStyle w:val="spctbdy"/>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Condiţii minimale [A(i), i = 1, 2 şi 3]</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64410527"/>
        <w:rPr>
          <w:rFonts w:ascii="Courier New" w:hAnsi="Courier New" w:cs="Courier New"/>
          <w:sz w:val="12"/>
          <w:szCs w:val="12"/>
        </w:rPr>
      </w:pPr>
      <w:r>
        <w:rPr>
          <w:rFonts w:ascii="Courier New" w:hAnsi="Courier New" w:cs="Courier New"/>
          <w:color w:val="000000"/>
          <w:sz w:val="12"/>
          <w:szCs w:val="12"/>
          <w:shd w:val="clear" w:color="auto" w:fill="FFFFFF"/>
        </w:rPr>
        <w:t>*Font 7*</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6441052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6441052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│Nr.  │                                        Categoria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6441052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│crt.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6441052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│Domeniul de activitate   │Condiţii Conferenţiar│  Condiţii CS II  │Condiţii profesor/│   Condiţii CS 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6441052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                     │                  │    Abilitate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6441052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6441052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1  │Activitatea didactică/   │                     │     </w:t>
      </w:r>
      <w:r>
        <w:rPr>
          <w:rFonts w:ascii="Courier New" w:hAnsi="Courier New" w:cs="Courier New"/>
          <w:color w:val="000000"/>
          <w:sz w:val="12"/>
          <w:szCs w:val="12"/>
          <w:shd w:val="clear" w:color="auto" w:fill="FFFFFF"/>
        </w:rPr>
        <w:t xml:space="preserv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6441052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│profesională (A1)        │Minimum 50 puncte    │Fără restricţii   │Minimum 100 puncte│Fără restricţii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6441052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6441052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2  │Activitatea de           │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6441052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│cercetare (A2)           │Minimum 130 puncte   │Minimum 180 puncte│Minimum 260 puncte│Minimum 360 puncte│</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6441052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6441052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3  │Recunoaşterea şi         │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6441052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│impactul activităţii (A3)│Mini</w:t>
      </w:r>
      <w:r>
        <w:rPr>
          <w:rFonts w:ascii="Courier New" w:hAnsi="Courier New" w:cs="Courier New"/>
          <w:color w:val="000000"/>
          <w:sz w:val="12"/>
          <w:szCs w:val="12"/>
          <w:shd w:val="clear" w:color="auto" w:fill="FFFFFF"/>
        </w:rPr>
        <w:t>mum 40 puncte    │Minimum 40 puncte │Minimum 60 puncte │Minimum 60 puncte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6441052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6441052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TOTAL                      │Minimum 220 puncte   │Minimum 220 </w:t>
      </w:r>
      <w:r>
        <w:rPr>
          <w:rFonts w:ascii="Courier New" w:hAnsi="Courier New" w:cs="Courier New"/>
          <w:color w:val="000000"/>
          <w:sz w:val="12"/>
          <w:szCs w:val="12"/>
          <w:shd w:val="clear" w:color="auto" w:fill="FFFFFF"/>
        </w:rPr>
        <w:t>puncte│Minimum 420 puncte│Minimum 420 puncte│</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6441052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anxttl"/>
        <w:divId w:val="99836933"/>
      </w:pPr>
      <w:r>
        <w:t>Anexa nr. 15</w:t>
      </w:r>
    </w:p>
    <w:p w:rsidR="00000000" w:rsidRDefault="002B3360">
      <w:pPr>
        <w:pStyle w:val="sanxden"/>
        <w:divId w:val="99836933"/>
      </w:pPr>
      <w:r>
        <w:t>COMISIA CALCULATOARE, TEHNOLOGIA INFORMAŢIEI ŞI INGINERIA SISTEMELOR</w:t>
      </w:r>
    </w:p>
    <w:p w:rsidR="00000000" w:rsidRDefault="002B3360">
      <w:pPr>
        <w:pStyle w:val="spar"/>
        <w:jc w:val="center"/>
        <w:divId w:val="926965164"/>
        <w:rPr>
          <w:rFonts w:ascii="Verdana" w:hAnsi="Verdana"/>
          <w:color w:val="000000"/>
          <w:sz w:val="20"/>
          <w:szCs w:val="20"/>
          <w:shd w:val="clear" w:color="auto" w:fill="FFFFFF"/>
        </w:rPr>
      </w:pPr>
      <w:r>
        <w:rPr>
          <w:rFonts w:ascii="Verdana" w:hAnsi="Verdana"/>
          <w:color w:val="000000"/>
          <w:sz w:val="20"/>
          <w:szCs w:val="20"/>
          <w:shd w:val="clear" w:color="auto" w:fill="FFFFFF"/>
        </w:rPr>
        <w:t>STANDARDE MINIM</w:t>
      </w:r>
      <w:r>
        <w:rPr>
          <w:rFonts w:ascii="Verdana" w:hAnsi="Verdana"/>
          <w:color w:val="000000"/>
          <w:sz w:val="20"/>
          <w:szCs w:val="20"/>
          <w:shd w:val="clear" w:color="auto" w:fill="FFFFFF"/>
        </w:rPr>
        <w:t>ALE NECESARE ŞI OBLIGATORII PENTRU CONFERIREA TITLURILOR</w:t>
      </w:r>
    </w:p>
    <w:p w:rsidR="00000000" w:rsidRDefault="002B3360">
      <w:pPr>
        <w:pStyle w:val="spar"/>
        <w:jc w:val="center"/>
        <w:divId w:val="926965164"/>
        <w:rPr>
          <w:rFonts w:ascii="Verdana" w:hAnsi="Verdana"/>
          <w:color w:val="000000"/>
          <w:sz w:val="20"/>
          <w:szCs w:val="20"/>
          <w:shd w:val="clear" w:color="auto" w:fill="FFFFFF"/>
        </w:rPr>
      </w:pPr>
      <w:r>
        <w:rPr>
          <w:rFonts w:ascii="Verdana" w:hAnsi="Verdana"/>
          <w:color w:val="000000"/>
          <w:sz w:val="20"/>
          <w:szCs w:val="20"/>
          <w:shd w:val="clear" w:color="auto" w:fill="FFFFFF"/>
        </w:rPr>
        <w:t>DIDACTICE DIN ÎNVĂŢĂMÂNTUL SUPERIOR ŞI A</w:t>
      </w:r>
    </w:p>
    <w:p w:rsidR="00000000" w:rsidRDefault="002B3360">
      <w:pPr>
        <w:pStyle w:val="spar"/>
        <w:jc w:val="center"/>
        <w:divId w:val="926965164"/>
        <w:rPr>
          <w:rFonts w:ascii="Verdana" w:hAnsi="Verdana"/>
          <w:color w:val="000000"/>
          <w:sz w:val="20"/>
          <w:szCs w:val="20"/>
          <w:shd w:val="clear" w:color="auto" w:fill="FFFFFF"/>
        </w:rPr>
      </w:pPr>
      <w:r>
        <w:rPr>
          <w:rFonts w:ascii="Verdana" w:hAnsi="Verdana"/>
          <w:color w:val="000000"/>
          <w:sz w:val="20"/>
          <w:szCs w:val="20"/>
          <w:shd w:val="clear" w:color="auto" w:fill="FFFFFF"/>
        </w:rPr>
        <w:t>GRADELOR PROFESIONALE DE CERCETARE - DEZVOLTARE</w:t>
      </w:r>
    </w:p>
    <w:p w:rsidR="00000000" w:rsidRDefault="002B3360">
      <w:pPr>
        <w:autoSpaceDE/>
        <w:autoSpaceDN/>
        <w:jc w:val="both"/>
        <w:divId w:val="1433890526"/>
        <w:rPr>
          <w:rStyle w:val="spctbdy"/>
          <w:rFonts w:eastAsia="Times New Roman"/>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Structura activităţii candidatului</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39325976"/>
        <w:rPr>
          <w:rFonts w:ascii="Courier New" w:hAnsi="Courier New" w:cs="Courier New"/>
          <w:sz w:val="12"/>
          <w:szCs w:val="12"/>
        </w:rPr>
      </w:pPr>
      <w:r>
        <w:rPr>
          <w:rFonts w:ascii="Courier New" w:hAnsi="Courier New" w:cs="Courier New"/>
          <w:color w:val="000000"/>
          <w:sz w:val="12"/>
          <w:szCs w:val="12"/>
          <w:shd w:val="clear" w:color="auto" w:fill="FFFFFF"/>
        </w:rPr>
        <w:t>*Font 7*</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3932597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3932597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│Nr. │Domeniul             │                      Categorii şi restricţii            │                       │            Indicatori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3932597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│crt.│activităţilor        │             </w:t>
      </w:r>
      <w:r>
        <w:rPr>
          <w:rFonts w:ascii="Courier New" w:hAnsi="Courier New" w:cs="Courier New"/>
          <w:color w:val="000000"/>
          <w:sz w:val="12"/>
          <w:szCs w:val="12"/>
          <w:shd w:val="clear" w:color="auto" w:fill="FFFFFF"/>
        </w:rPr>
        <w:t xml:space="preserve">                                            │      Subcategorii     │             [k(pi)]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3932597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3932597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0  │        1    </w:t>
      </w:r>
      <w:r>
        <w:rPr>
          <w:rFonts w:ascii="Courier New" w:hAnsi="Courier New" w:cs="Courier New"/>
          <w:color w:val="000000"/>
          <w:sz w:val="12"/>
          <w:szCs w:val="12"/>
          <w:shd w:val="clear" w:color="auto" w:fill="FFFFFF"/>
        </w:rPr>
        <w:t xml:space="preserve">        │                        2                                │        3              │               4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3932597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3932597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1 │Activitatea didactică│Cărţi de autor sau capitole[1] de   │Cărţi/monografii    │A1.1.1  │internaţionale│50/nr. de autori sau 100/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3932597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│şi profesională (A1) │specialitate în edituri cu ISBN     │                    │        │              │nr. </w:t>
      </w:r>
      <w:r>
        <w:rPr>
          <w:rFonts w:ascii="Courier New" w:hAnsi="Courier New" w:cs="Courier New"/>
          <w:color w:val="000000"/>
          <w:sz w:val="12"/>
          <w:szCs w:val="12"/>
          <w:shd w:val="clear" w:color="auto" w:fill="FFFFFF"/>
        </w:rPr>
        <w:t>autori cu condiţia[2]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3932597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3932597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│A1.1.2</w:t>
      </w:r>
      <w:r>
        <w:rPr>
          <w:rFonts w:ascii="Courier New" w:hAnsi="Courier New" w:cs="Courier New"/>
          <w:color w:val="000000"/>
          <w:sz w:val="12"/>
          <w:szCs w:val="12"/>
          <w:shd w:val="clear" w:color="auto" w:fill="FFFFFF"/>
        </w:rPr>
        <w:t xml:space="preserve">  │naţionale     │50/nr. de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3932597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3932597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│Material didactic/Lucrări didactice │Manua</w:t>
      </w:r>
      <w:r>
        <w:rPr>
          <w:rFonts w:ascii="Courier New" w:hAnsi="Courier New" w:cs="Courier New"/>
          <w:color w:val="000000"/>
          <w:sz w:val="12"/>
          <w:szCs w:val="12"/>
          <w:shd w:val="clear" w:color="auto" w:fill="FFFFFF"/>
        </w:rPr>
        <w:t>le didactice   │A1.2.1  │              │40/nr. de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3932597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│publicate la edituri cu ISBN        │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3932597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3932597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2 │Activitatea de       │Articole în reviste cotate ISI, şi  │                    │A2.1    │              │(25+ 30 * factor impact[3])│</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3932597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│cercetare (A2)      </w:t>
      </w:r>
      <w:r>
        <w:rPr>
          <w:rFonts w:ascii="Courier New" w:hAnsi="Courier New" w:cs="Courier New"/>
          <w:color w:val="000000"/>
          <w:sz w:val="12"/>
          <w:szCs w:val="12"/>
          <w:shd w:val="clear" w:color="auto" w:fill="FFFFFF"/>
        </w:rPr>
        <w:t xml:space="preserve"> │lucrări în volumele unor manifestări│                    │        │              │/nr. de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3932597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│ştiinţifice indexate ISI            │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3932597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3932597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│Articole în reviste şi în volumele  │                    │A2.2    │              │20/nr. de a</w:t>
      </w:r>
      <w:r>
        <w:rPr>
          <w:rFonts w:ascii="Courier New" w:hAnsi="Courier New" w:cs="Courier New"/>
          <w:color w:val="000000"/>
          <w:sz w:val="12"/>
          <w:szCs w:val="12"/>
          <w:shd w:val="clear" w:color="auto" w:fill="FFFFFF"/>
        </w:rPr>
        <w:t>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3932597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│unor manifestări ştiinţifice        │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3932597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│indexate în alte baze de date       │                    │        │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3932597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│internaţionale recunoscute (BDI) [4]│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3932597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3932597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│Proprietate intelectuală, brevete de│                    │A2.3.1  │Internaţionale│35/nr. de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3932597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│invenţie, certificate ORDA </w:t>
      </w:r>
      <w:r>
        <w:rPr>
          <w:rFonts w:ascii="Courier New" w:hAnsi="Courier New" w:cs="Courier New"/>
          <w:color w:val="000000"/>
          <w:sz w:val="12"/>
          <w:szCs w:val="12"/>
          <w:shd w:val="clear" w:color="auto" w:fill="FFFFFF"/>
        </w:rPr>
        <w:t xml:space="preserve">         │                    │        │[5]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3932597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3932597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w:t>
      </w:r>
      <w:r>
        <w:rPr>
          <w:rFonts w:ascii="Courier New" w:hAnsi="Courier New" w:cs="Courier New"/>
          <w:color w:val="000000"/>
          <w:sz w:val="12"/>
          <w:szCs w:val="12"/>
          <w:shd w:val="clear" w:color="auto" w:fill="FFFFFF"/>
        </w:rPr>
        <w:t xml:space="preserve">                               │                    │A2.3.2  │naţionale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3932597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        │(OSIM)        │25/nr. de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3932597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3932597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│Granturi/proiecte de cercetare      │Director/responsabil│A2.4.1.1│internaţionale│20 * ani de desfăş</w:t>
      </w:r>
      <w:r>
        <w:rPr>
          <w:rFonts w:ascii="Courier New" w:hAnsi="Courier New" w:cs="Courier New"/>
          <w:color w:val="000000"/>
          <w:sz w:val="12"/>
          <w:szCs w:val="12"/>
          <w:shd w:val="clear" w:color="auto" w:fill="FFFFFF"/>
        </w:rPr>
        <w:t>urare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3932597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│câştigate prin competiţie [6] sau   │partener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3932597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│Contracte cu agenţi economici în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3932597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│valoare de minimum 10.000 dolari    │                    │A2.4.1.2│naţionale     │10 * ani de desfăşurare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3932597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│USA echivalent încasaţi [6]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3932597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│Membru în echipă    │A2.4.2.1│internaţionale│4 * ani de desfăşurare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3932597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3932597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│A2.4.2.2│naţionale     │2 * ani de desfăşurare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3932597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3932597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3 │Recunoaşterea şi     │Citări [7] în cărţi, reviste şi     │                    │A3.1.1  │cărţi, ISI [8]│8/nr aut art. citat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3932597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│impactul act</w:t>
      </w:r>
      <w:r>
        <w:rPr>
          <w:rFonts w:ascii="Courier New" w:hAnsi="Courier New" w:cs="Courier New"/>
          <w:color w:val="000000"/>
          <w:sz w:val="12"/>
          <w:szCs w:val="12"/>
          <w:shd w:val="clear" w:color="auto" w:fill="FFFFFF"/>
        </w:rPr>
        <w:t>ivităţii │volume ale unor manifestări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3932597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│(A3)                 │ştiinţifice                         │                    │A3.1.2  │BDI [4]       │4/nr. aut. art. citat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3932597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3932597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│Membru în colectivele de redacţie   │                    │        │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3932597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│sau comitetele ştiinţifice ale      │                    │A3.2    │              │            10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3932597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│revistelor indexate ISI, chair,     │                    │     </w:t>
      </w:r>
      <w:r>
        <w:rPr>
          <w:rFonts w:ascii="Courier New" w:hAnsi="Courier New" w:cs="Courier New"/>
          <w:color w:val="000000"/>
          <w:sz w:val="12"/>
          <w:szCs w:val="12"/>
          <w:shd w:val="clear" w:color="auto" w:fill="FFFFFF"/>
        </w:rPr>
        <w:t xml:space="preserv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3932597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│co-chair sau membru în comitetele de│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3932597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│organizare ale manifestărilor       │    </w:t>
      </w:r>
      <w:r>
        <w:rPr>
          <w:rFonts w:ascii="Courier New" w:hAnsi="Courier New" w:cs="Courier New"/>
          <w:color w:val="000000"/>
          <w:sz w:val="12"/>
          <w:szCs w:val="12"/>
          <w:shd w:val="clear" w:color="auto" w:fill="FFFFFF"/>
        </w:rPr>
        <w:t xml:space="preserve">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3932597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│ştiinţifice internaţionale indexate │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3932597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│ISI [9]            </w:t>
      </w:r>
      <w:r>
        <w:rPr>
          <w:rFonts w:ascii="Courier New" w:hAnsi="Courier New" w:cs="Courier New"/>
          <w:color w:val="000000"/>
          <w:sz w:val="12"/>
          <w:szCs w:val="12"/>
          <w:shd w:val="clear" w:color="auto" w:fill="FFFFFF"/>
        </w:rPr>
        <w:t xml:space="preserve">                 │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3932597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3932597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│Membru în colectivele de redacţie   │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3932597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│sau comitetele ştiinţifice ale      │                    │A3.3    │              │              6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3932597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r>
        <w:rPr>
          <w:rFonts w:ascii="Courier New" w:hAnsi="Courier New" w:cs="Courier New"/>
          <w:color w:val="000000"/>
          <w:sz w:val="12"/>
          <w:szCs w:val="12"/>
          <w:shd w:val="clear" w:color="auto" w:fill="FFFFFF"/>
        </w:rPr>
        <w:t xml:space="preserve">  │                     │revistelor indexate BDI, chair,     │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3932597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│co-chair sau membru în comitetele de│                    │        │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3932597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│organizare ale manifestărilor       │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3932597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│ştiinţifice indexate BDI [4]        │                    │        │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3932597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3932597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│Premii în domeniu conferite de      │           </w:t>
      </w:r>
      <w:r>
        <w:rPr>
          <w:rFonts w:ascii="Courier New" w:hAnsi="Courier New" w:cs="Courier New"/>
          <w:color w:val="000000"/>
          <w:sz w:val="12"/>
          <w:szCs w:val="12"/>
          <w:shd w:val="clear" w:color="auto" w:fill="FFFFFF"/>
        </w:rPr>
        <w:t xml:space="preserve">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3932597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│Academia Româna, ASTR, AOSR, sau    │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3932597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│premii internaţionale de p</w:t>
      </w:r>
      <w:r>
        <w:rPr>
          <w:rFonts w:ascii="Courier New" w:hAnsi="Courier New" w:cs="Courier New"/>
          <w:color w:val="000000"/>
          <w:sz w:val="12"/>
          <w:szCs w:val="12"/>
          <w:shd w:val="clear" w:color="auto" w:fill="FFFFFF"/>
        </w:rPr>
        <w:t>restigiu  │                    │A3.4.   │              │             15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3932597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ntattl"/>
        <w:jc w:val="both"/>
        <w:divId w:val="644967544"/>
        <w:rPr>
          <w:shd w:val="clear" w:color="auto" w:fill="FFFFFF"/>
        </w:rPr>
      </w:pPr>
      <w:r>
        <w:rPr>
          <w:shd w:val="clear" w:color="auto" w:fill="FFFFFF"/>
        </w:rPr>
        <w:t xml:space="preserve">Notă </w:t>
      </w:r>
    </w:p>
    <w:p w:rsidR="00000000" w:rsidRDefault="002B3360">
      <w:pPr>
        <w:autoSpaceDE/>
        <w:autoSpaceDN/>
        <w:jc w:val="both"/>
        <w:divId w:val="10110451"/>
        <w:rPr>
          <w:rFonts w:eastAsia="Times New Roman"/>
          <w:color w:val="000000"/>
          <w:sz w:val="17"/>
          <w:szCs w:val="17"/>
          <w:shd w:val="clear" w:color="auto" w:fill="FFFFFF"/>
        </w:rPr>
      </w:pPr>
      <w:r>
        <w:rPr>
          <w:rFonts w:eastAsia="Times New Roman"/>
          <w:color w:val="000000"/>
          <w:sz w:val="17"/>
          <w:szCs w:val="17"/>
          <w:shd w:val="clear" w:color="auto" w:fill="FFFFFF"/>
        </w:rPr>
        <w:t>[1] Capitolul de carte edi</w:t>
      </w:r>
      <w:r>
        <w:rPr>
          <w:rFonts w:eastAsia="Times New Roman"/>
          <w:color w:val="000000"/>
          <w:sz w:val="17"/>
          <w:szCs w:val="17"/>
          <w:shd w:val="clear" w:color="auto" w:fill="FFFFFF"/>
        </w:rPr>
        <w:t>tată trebuie să NU fie într-un volum de conferinţă (cu ISBN) şi se punctează cu 1/4 din punctajul pentru cartea din categoria respectivă.</w:t>
      </w:r>
    </w:p>
    <w:p w:rsidR="00000000" w:rsidRDefault="002B3360">
      <w:pPr>
        <w:autoSpaceDE/>
        <w:autoSpaceDN/>
        <w:jc w:val="both"/>
        <w:divId w:val="101581959"/>
        <w:rPr>
          <w:rFonts w:eastAsia="Times New Roman"/>
          <w:color w:val="000000"/>
          <w:sz w:val="17"/>
          <w:szCs w:val="17"/>
          <w:shd w:val="clear" w:color="auto" w:fill="FFFFFF"/>
        </w:rPr>
      </w:pPr>
      <w:r>
        <w:rPr>
          <w:rFonts w:eastAsia="Times New Roman"/>
          <w:color w:val="000000"/>
          <w:sz w:val="17"/>
          <w:szCs w:val="17"/>
          <w:shd w:val="clear" w:color="auto" w:fill="FFFFFF"/>
        </w:rPr>
        <w:t>[2] Dacă cartea respectivă se regăseşte în cel puţin 50 de biblioteci din străinătate conform catalogului WorldCat.</w:t>
      </w:r>
    </w:p>
    <w:p w:rsidR="00000000" w:rsidRDefault="002B3360">
      <w:pPr>
        <w:autoSpaceDE/>
        <w:autoSpaceDN/>
        <w:jc w:val="both"/>
        <w:divId w:val="1070536674"/>
        <w:rPr>
          <w:rFonts w:eastAsia="Times New Roman"/>
          <w:color w:val="000000"/>
          <w:sz w:val="17"/>
          <w:szCs w:val="17"/>
          <w:shd w:val="clear" w:color="auto" w:fill="FFFFFF"/>
        </w:rPr>
      </w:pPr>
      <w:r>
        <w:rPr>
          <w:rFonts w:eastAsia="Times New Roman"/>
          <w:color w:val="000000"/>
          <w:sz w:val="17"/>
          <w:szCs w:val="17"/>
          <w:shd w:val="clear" w:color="auto" w:fill="FFFFFF"/>
        </w:rPr>
        <w:t>[3</w:t>
      </w:r>
      <w:r>
        <w:rPr>
          <w:rFonts w:eastAsia="Times New Roman"/>
          <w:color w:val="000000"/>
          <w:sz w:val="17"/>
          <w:szCs w:val="17"/>
          <w:shd w:val="clear" w:color="auto" w:fill="FFFFFF"/>
        </w:rPr>
        <w:t>] Se consideră factorul de impact ISI al revistei valabil în anul publicării sau la data depunerii dosarului. Pentru volumele manifestărilor ISI se consideră factorul de impact echivalent 0.25. Pentru volumele conferinţelor internaţionale de top în domeniu</w:t>
      </w:r>
      <w:r>
        <w:rPr>
          <w:rFonts w:eastAsia="Times New Roman"/>
          <w:color w:val="000000"/>
          <w:sz w:val="17"/>
          <w:szCs w:val="17"/>
          <w:shd w:val="clear" w:color="auto" w:fill="FFFFFF"/>
        </w:rPr>
        <w:t>l de abilitare se consideră factorul de impact echivalent 0.75 (lista acestora agreată şi ţinută la zi de comisia CNATDCU nr. 15 fiind disponibilă la adresa www.cnatdcu-c15.org);</w:t>
      </w:r>
    </w:p>
    <w:p w:rsidR="00000000" w:rsidRDefault="002B3360">
      <w:pPr>
        <w:autoSpaceDE/>
        <w:autoSpaceDN/>
        <w:jc w:val="both"/>
        <w:divId w:val="1077359366"/>
        <w:rPr>
          <w:rFonts w:eastAsia="Times New Roman"/>
          <w:color w:val="000000"/>
          <w:sz w:val="17"/>
          <w:szCs w:val="17"/>
          <w:shd w:val="clear" w:color="auto" w:fill="FFFFFF"/>
        </w:rPr>
      </w:pPr>
      <w:r>
        <w:rPr>
          <w:rFonts w:eastAsia="Times New Roman"/>
          <w:color w:val="000000"/>
          <w:sz w:val="17"/>
          <w:szCs w:val="17"/>
          <w:shd w:val="clear" w:color="auto" w:fill="FFFFFF"/>
        </w:rPr>
        <w:t>[4] Pentru domeniul Calculatoare, Tehnologia Informaţiei şi Ingineria Sisteme</w:t>
      </w:r>
      <w:r>
        <w:rPr>
          <w:rFonts w:eastAsia="Times New Roman"/>
          <w:color w:val="000000"/>
          <w:sz w:val="17"/>
          <w:szCs w:val="17"/>
          <w:shd w:val="clear" w:color="auto" w:fill="FFFFFF"/>
        </w:rPr>
        <w:t>lor sunt recunoscute următoarele baze de date internaţionale (BDI): ISI, Scopus, IEEE (Institute of Electrical and Electronics Engineers) Xplore, Science Direct, Elsevier, Springerlink, ACM (Association for Computing Machinery), DBLP, EURASIP, Wiley, Inspe</w:t>
      </w:r>
      <w:r>
        <w:rPr>
          <w:rFonts w:eastAsia="Times New Roman"/>
          <w:color w:val="000000"/>
          <w:sz w:val="17"/>
          <w:szCs w:val="17"/>
          <w:shd w:val="clear" w:color="auto" w:fill="FFFFFF"/>
        </w:rPr>
        <w:t>c</w:t>
      </w:r>
    </w:p>
    <w:p w:rsidR="00000000" w:rsidRDefault="002B3360">
      <w:pPr>
        <w:autoSpaceDE/>
        <w:autoSpaceDN/>
        <w:jc w:val="both"/>
        <w:divId w:val="88893071"/>
        <w:rPr>
          <w:rFonts w:eastAsia="Times New Roman"/>
          <w:color w:val="000000"/>
          <w:sz w:val="17"/>
          <w:szCs w:val="17"/>
          <w:shd w:val="clear" w:color="auto" w:fill="FFFFFF"/>
        </w:rPr>
      </w:pPr>
      <w:r>
        <w:rPr>
          <w:rFonts w:eastAsia="Times New Roman"/>
          <w:color w:val="000000"/>
          <w:sz w:val="17"/>
          <w:szCs w:val="17"/>
          <w:shd w:val="clear" w:color="auto" w:fill="FFFFFF"/>
        </w:rPr>
        <w:t>[5] Se dublează punctajul dacă rezultatul este înregistrat la WIPO, EPO, USPTO, JPO.</w:t>
      </w:r>
    </w:p>
    <w:p w:rsidR="00000000" w:rsidRDefault="002B3360">
      <w:pPr>
        <w:autoSpaceDE/>
        <w:autoSpaceDN/>
        <w:jc w:val="both"/>
        <w:divId w:val="743071157"/>
        <w:rPr>
          <w:rFonts w:eastAsia="Times New Roman"/>
          <w:color w:val="000000"/>
          <w:sz w:val="17"/>
          <w:szCs w:val="17"/>
          <w:shd w:val="clear" w:color="auto" w:fill="FFFFFF"/>
        </w:rPr>
      </w:pPr>
      <w:r>
        <w:rPr>
          <w:rFonts w:eastAsia="Times New Roman"/>
          <w:color w:val="000000"/>
          <w:sz w:val="17"/>
          <w:szCs w:val="17"/>
          <w:shd w:val="clear" w:color="auto" w:fill="FFFFFF"/>
        </w:rPr>
        <w:t>[6] Nu se consideră în această categorie proiecte/granturi care nu prezintă un caracter predominant de cercetare. Se consideră numai proiecte/granturi relevante pentru p</w:t>
      </w:r>
      <w:r>
        <w:rPr>
          <w:rFonts w:eastAsia="Times New Roman"/>
          <w:color w:val="000000"/>
          <w:sz w:val="17"/>
          <w:szCs w:val="17"/>
          <w:shd w:val="clear" w:color="auto" w:fill="FFFFFF"/>
        </w:rPr>
        <w:t>rofilul postului scos la concurs/domeniul de abilitare. Candidatul va ataşa documente care să demonstreze caracterul de cercetare al proiectului</w:t>
      </w:r>
    </w:p>
    <w:p w:rsidR="00000000" w:rsidRDefault="002B3360">
      <w:pPr>
        <w:autoSpaceDE/>
        <w:autoSpaceDN/>
        <w:jc w:val="both"/>
        <w:divId w:val="249849860"/>
        <w:rPr>
          <w:rFonts w:eastAsia="Times New Roman"/>
          <w:color w:val="000000"/>
          <w:sz w:val="17"/>
          <w:szCs w:val="17"/>
          <w:shd w:val="clear" w:color="auto" w:fill="FFFFFF"/>
        </w:rPr>
      </w:pPr>
      <w:r>
        <w:rPr>
          <w:rFonts w:eastAsia="Times New Roman"/>
          <w:color w:val="000000"/>
          <w:sz w:val="17"/>
          <w:szCs w:val="17"/>
          <w:shd w:val="clear" w:color="auto" w:fill="FFFFFF"/>
        </w:rPr>
        <w:t xml:space="preserve">[7] Se exclud autocitările (auto-citarea se referă la situaţia în care numele candidatului apare simultan atât </w:t>
      </w:r>
      <w:r>
        <w:rPr>
          <w:rFonts w:eastAsia="Times New Roman"/>
          <w:color w:val="000000"/>
          <w:sz w:val="17"/>
          <w:szCs w:val="17"/>
          <w:shd w:val="clear" w:color="auto" w:fill="FFFFFF"/>
        </w:rPr>
        <w:t>printre numele autorilor referinţei bibliografice în cauză cât şi printre numele autorilor articolului care citează, conform WOS https://images.webofknowledge.com/WOKRS523R4/help/WOS/hs_crsearch_self_citations.html)</w:t>
      </w:r>
    </w:p>
    <w:p w:rsidR="00000000" w:rsidRDefault="002B3360">
      <w:pPr>
        <w:autoSpaceDE/>
        <w:autoSpaceDN/>
        <w:jc w:val="both"/>
        <w:divId w:val="2051496579"/>
        <w:rPr>
          <w:rFonts w:eastAsia="Times New Roman"/>
          <w:color w:val="000000"/>
          <w:sz w:val="17"/>
          <w:szCs w:val="17"/>
          <w:shd w:val="clear" w:color="auto" w:fill="FFFFFF"/>
        </w:rPr>
      </w:pPr>
      <w:r>
        <w:rPr>
          <w:rFonts w:eastAsia="Times New Roman"/>
          <w:color w:val="000000"/>
          <w:sz w:val="17"/>
          <w:szCs w:val="17"/>
          <w:shd w:val="clear" w:color="auto" w:fill="FFFFFF"/>
        </w:rPr>
        <w:t>[8] Se dublează punctajul dacă citarea p</w:t>
      </w:r>
      <w:r>
        <w:rPr>
          <w:rFonts w:eastAsia="Times New Roman"/>
          <w:color w:val="000000"/>
          <w:sz w:val="17"/>
          <w:szCs w:val="17"/>
          <w:shd w:val="clear" w:color="auto" w:fill="FFFFFF"/>
        </w:rPr>
        <w:t>rovine dintr-o revistă cotată ISI aflată printre primele 50% în cadrul subdomeniului (sau al unuia dintre subdomeniile) de acreditare ISI din punct de vedere al factorului de impact (zonele Q1-Q2 în notaţia ISI).</w:t>
      </w:r>
    </w:p>
    <w:p w:rsidR="00000000" w:rsidRDefault="002B3360">
      <w:pPr>
        <w:autoSpaceDE/>
        <w:autoSpaceDN/>
        <w:jc w:val="both"/>
        <w:divId w:val="1930697367"/>
        <w:rPr>
          <w:rFonts w:eastAsia="Times New Roman"/>
          <w:color w:val="000000"/>
          <w:sz w:val="17"/>
          <w:szCs w:val="17"/>
          <w:shd w:val="clear" w:color="auto" w:fill="FFFFFF"/>
        </w:rPr>
      </w:pPr>
      <w:r>
        <w:rPr>
          <w:rFonts w:eastAsia="Times New Roman"/>
          <w:color w:val="000000"/>
          <w:sz w:val="17"/>
          <w:szCs w:val="17"/>
          <w:shd w:val="clear" w:color="auto" w:fill="FFFFFF"/>
        </w:rPr>
        <w:t>[9] Nu se ia în consideraţie calitatea de r</w:t>
      </w:r>
      <w:r>
        <w:rPr>
          <w:rFonts w:eastAsia="Times New Roman"/>
          <w:color w:val="000000"/>
          <w:sz w:val="17"/>
          <w:szCs w:val="17"/>
          <w:shd w:val="clear" w:color="auto" w:fill="FFFFFF"/>
        </w:rPr>
        <w:t>ecenzor al unor articole individuale.</w:t>
      </w:r>
    </w:p>
    <w:p w:rsidR="00000000" w:rsidRDefault="002B3360">
      <w:pPr>
        <w:autoSpaceDE/>
        <w:autoSpaceDN/>
        <w:jc w:val="both"/>
        <w:divId w:val="156727305"/>
        <w:rPr>
          <w:rStyle w:val="spctbdy"/>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Formula de calcul a indicatorului de merit (A = A1+A2+A3)</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93368890"/>
        <w:rPr>
          <w:rFonts w:ascii="Courier New" w:hAnsi="Courier New" w:cs="Courier New"/>
          <w:sz w:val="12"/>
          <w:szCs w:val="12"/>
        </w:rPr>
      </w:pPr>
      <w:r>
        <w:rPr>
          <w:rFonts w:ascii="Courier New" w:hAnsi="Courier New" w:cs="Courier New"/>
          <w:color w:val="000000"/>
          <w:sz w:val="12"/>
          <w:szCs w:val="12"/>
          <w:shd w:val="clear" w:color="auto" w:fill="FFFFFF"/>
        </w:rPr>
        <w:t xml:space="preserve">    A =  Σ(i)K(1i) + Σ(i)K(2i) + Σ(i)K(3i)</w:t>
      </w:r>
    </w:p>
    <w:p w:rsidR="00000000" w:rsidRDefault="002B3360">
      <w:pPr>
        <w:pStyle w:val="spar"/>
        <w:jc w:val="both"/>
        <w:divId w:val="156727305"/>
        <w:rPr>
          <w:rFonts w:ascii="Verdana" w:hAnsi="Verdana"/>
          <w:color w:val="000000"/>
          <w:sz w:val="20"/>
          <w:szCs w:val="20"/>
          <w:shd w:val="clear" w:color="auto" w:fill="FFFFFF"/>
        </w:rPr>
      </w:pPr>
      <w:r>
        <w:rPr>
          <w:rFonts w:ascii="Verdana" w:hAnsi="Verdana"/>
          <w:color w:val="000000"/>
          <w:sz w:val="20"/>
          <w:szCs w:val="20"/>
          <w:shd w:val="clear" w:color="auto" w:fill="FFFFFF"/>
        </w:rPr>
        <w:t>unde k(pi) - Indice specific tipului şi categoriei de activitate</w:t>
      </w:r>
    </w:p>
    <w:p w:rsidR="00000000" w:rsidRDefault="002B3360">
      <w:pPr>
        <w:autoSpaceDE/>
        <w:autoSpaceDN/>
        <w:jc w:val="both"/>
        <w:divId w:val="520978071"/>
        <w:rPr>
          <w:rStyle w:val="spctbdy"/>
          <w:rFonts w:eastAsia="Times New Roman"/>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Condiţii minimale [A(i)]</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62327341"/>
        <w:rPr>
          <w:rFonts w:ascii="Courier New" w:hAnsi="Courier New" w:cs="Courier New"/>
          <w:sz w:val="12"/>
          <w:szCs w:val="12"/>
        </w:rPr>
      </w:pPr>
      <w:r>
        <w:rPr>
          <w:rFonts w:ascii="Courier New" w:hAnsi="Courier New" w:cs="Courier New"/>
          <w:color w:val="000000"/>
          <w:sz w:val="12"/>
          <w:szCs w:val="12"/>
          <w:shd w:val="clear" w:color="auto" w:fill="FFFFFF"/>
        </w:rPr>
        <w:t>*Font 9*</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6232734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6232734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│Nr.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6232734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│crt. │Domeniul de activitate   │Conferenţiar│     CS II     │Profesor│       </w:t>
      </w:r>
      <w:r>
        <w:rPr>
          <w:rFonts w:ascii="Courier New" w:hAnsi="Courier New" w:cs="Courier New"/>
          <w:color w:val="000000"/>
          <w:sz w:val="12"/>
          <w:szCs w:val="12"/>
          <w:shd w:val="clear" w:color="auto" w:fill="FFFFFF"/>
        </w:rPr>
        <w:t>CS 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6232734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6232734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A1 │Activitatea didactică/   │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6232734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│profesională (A1)        │      50    │Fără restricţii│   100  </w:t>
      </w:r>
      <w:r>
        <w:rPr>
          <w:rFonts w:ascii="Courier New" w:hAnsi="Courier New" w:cs="Courier New"/>
          <w:color w:val="000000"/>
          <w:sz w:val="12"/>
          <w:szCs w:val="12"/>
          <w:shd w:val="clear" w:color="auto" w:fill="FFFFFF"/>
        </w:rPr>
        <w:t>│Fără restricţii│</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6232734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6232734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A2 │Activitatea de           │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6232734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│cercetare (A2)           │     300    │      350      │</w:t>
      </w:r>
      <w:r>
        <w:rPr>
          <w:rFonts w:ascii="Courier New" w:hAnsi="Courier New" w:cs="Courier New"/>
          <w:color w:val="000000"/>
          <w:sz w:val="12"/>
          <w:szCs w:val="12"/>
          <w:shd w:val="clear" w:color="auto" w:fill="FFFFFF"/>
        </w:rPr>
        <w:t xml:space="preserve">   600  │       700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6232734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6232734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A3 │Recunoaşterea impactului │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6232734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│activităţii (A3)         │      50    │       5</w:t>
      </w:r>
      <w:r>
        <w:rPr>
          <w:rFonts w:ascii="Courier New" w:hAnsi="Courier New" w:cs="Courier New"/>
          <w:color w:val="000000"/>
          <w:sz w:val="12"/>
          <w:szCs w:val="12"/>
          <w:shd w:val="clear" w:color="auto" w:fill="FFFFFF"/>
        </w:rPr>
        <w:t>0      │   150  │       150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6232734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6232734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Total (A)                  │     400    │      400      │   850  │       850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6232734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6232734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6232734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│Condiţii minimale obligatorii pe subcategorii │    Conferenţiar       │  </w:t>
      </w:r>
      <w:r>
        <w:rPr>
          <w:rFonts w:ascii="Courier New" w:hAnsi="Courier New" w:cs="Courier New"/>
          <w:color w:val="000000"/>
          <w:sz w:val="12"/>
          <w:szCs w:val="12"/>
          <w:shd w:val="clear" w:color="auto" w:fill="FFFFFF"/>
        </w:rPr>
        <w:t xml:space="preserve">        CS II          │      Profesor     │        CS 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6232734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6232734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│A1.1.1 -│                                     │  </w:t>
      </w:r>
      <w:r>
        <w:rPr>
          <w:rFonts w:ascii="Courier New" w:hAnsi="Courier New" w:cs="Courier New"/>
          <w:color w:val="000000"/>
          <w:sz w:val="12"/>
          <w:szCs w:val="12"/>
          <w:shd w:val="clear" w:color="auto" w:fill="FFFFFF"/>
        </w:rPr>
        <w:t xml:space="preserve">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6232734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│A1.1.2  │Cărţi de specialitate                │      1 carte/capitol  │      1 carte/capitol    │      1 carte      │      1 carte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6232734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6232734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│A2.1    │Articole în reviste cotate ISI şi în │6 din care minimum 1 în│6 din care minimum 1 în  │15 din care minimum│15 din care minimum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6232734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r>
        <w:rPr>
          <w:rFonts w:ascii="Courier New" w:hAnsi="Courier New" w:cs="Courier New"/>
          <w:color w:val="000000"/>
          <w:sz w:val="12"/>
          <w:szCs w:val="12"/>
          <w:shd w:val="clear" w:color="auto" w:fill="FFFFFF"/>
        </w:rPr>
        <w:t xml:space="preserve">       │volumele unor manifestări ştiinţifice│reviste cotate ISI Q1  │reviste cotate ISI Q1 sau│3 în reviste cotate│3 în reviste cotate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6232734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│indexate ISI proceedings.            │sau Q2[11]             │Q2[7]                    │ISI Q1 sau Q2[7]   │</w:t>
      </w:r>
      <w:r>
        <w:rPr>
          <w:rFonts w:ascii="Courier New" w:hAnsi="Courier New" w:cs="Courier New"/>
          <w:color w:val="000000"/>
          <w:sz w:val="12"/>
          <w:szCs w:val="12"/>
          <w:shd w:val="clear" w:color="auto" w:fill="FFFFFF"/>
        </w:rPr>
        <w:t>ISI Q1 sau Q2[7]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6232734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6232734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│A2.4.1  │Granturi/proiecte de cercetare       │                       │                      </w:t>
      </w:r>
      <w:r>
        <w:rPr>
          <w:rFonts w:ascii="Courier New" w:hAnsi="Courier New" w:cs="Courier New"/>
          <w:color w:val="000000"/>
          <w:sz w:val="12"/>
          <w:szCs w:val="12"/>
          <w:shd w:val="clear" w:color="auto" w:fill="FFFFFF"/>
        </w:rPr>
        <w:t xml:space="preserv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6232734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│câştigate prin competiţie            │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6232734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│(Director/Responsabil partener)      │            1         </w:t>
      </w:r>
      <w:r>
        <w:rPr>
          <w:rFonts w:ascii="Courier New" w:hAnsi="Courier New" w:cs="Courier New"/>
          <w:color w:val="000000"/>
          <w:sz w:val="12"/>
          <w:szCs w:val="12"/>
          <w:shd w:val="clear" w:color="auto" w:fill="FFFFFF"/>
        </w:rPr>
        <w:t xml:space="preserve"> │             2           │           2       │           4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6232734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6232734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│A3.1.1  │Număr de citări în cărţi, reviste   </w:t>
      </w:r>
      <w:r>
        <w:rPr>
          <w:rFonts w:ascii="Courier New" w:hAnsi="Courier New" w:cs="Courier New"/>
          <w:color w:val="000000"/>
          <w:sz w:val="12"/>
          <w:szCs w:val="12"/>
          <w:shd w:val="clear" w:color="auto" w:fill="FFFFFF"/>
        </w:rPr>
        <w:t xml:space="preserve"> │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6232734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│cotate ISI şi în volume ale unor     │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6232734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│manifestări </w:t>
      </w:r>
      <w:r>
        <w:rPr>
          <w:rFonts w:ascii="Courier New" w:hAnsi="Courier New" w:cs="Courier New"/>
          <w:color w:val="000000"/>
          <w:sz w:val="12"/>
          <w:szCs w:val="12"/>
          <w:shd w:val="clear" w:color="auto" w:fill="FFFFFF"/>
        </w:rPr>
        <w:t>ştiinţifice ISI (WOS)[12]│           10          │            10           │          25       │          25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6232734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6232734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│Factor de impact ISI cumulat pentru  │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6232734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│publicaţii [13]                      │            4          │             4           │          10    </w:t>
      </w:r>
      <w:r>
        <w:rPr>
          <w:rFonts w:ascii="Courier New" w:hAnsi="Courier New" w:cs="Courier New"/>
          <w:color w:val="000000"/>
          <w:sz w:val="12"/>
          <w:szCs w:val="12"/>
          <w:shd w:val="clear" w:color="auto" w:fill="FFFFFF"/>
        </w:rPr>
        <w:t xml:space="preserve">   │          10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6232734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ntattl"/>
        <w:jc w:val="both"/>
        <w:divId w:val="1862742120"/>
        <w:rPr>
          <w:shd w:val="clear" w:color="auto" w:fill="FFFFFF"/>
        </w:rPr>
      </w:pPr>
      <w:r>
        <w:rPr>
          <w:shd w:val="clear" w:color="auto" w:fill="FFFFFF"/>
        </w:rPr>
        <w:t xml:space="preserve">Notă </w:t>
      </w:r>
    </w:p>
    <w:p w:rsidR="00000000" w:rsidRDefault="002B3360">
      <w:pPr>
        <w:autoSpaceDE/>
        <w:autoSpaceDN/>
        <w:jc w:val="both"/>
        <w:divId w:val="699818421"/>
        <w:rPr>
          <w:rFonts w:eastAsia="Times New Roman"/>
          <w:color w:val="000000"/>
          <w:sz w:val="17"/>
          <w:szCs w:val="17"/>
          <w:shd w:val="clear" w:color="auto" w:fill="FFFFFF"/>
        </w:rPr>
      </w:pPr>
      <w:r>
        <w:rPr>
          <w:rFonts w:eastAsia="Times New Roman"/>
          <w:color w:val="000000"/>
          <w:sz w:val="17"/>
          <w:szCs w:val="17"/>
          <w:shd w:val="clear" w:color="auto" w:fill="FFFFFF"/>
        </w:rPr>
        <w:t>[10] Revistă cotată ISI aflată printre primele 50% în cadrul subdomeniului (sau al u</w:t>
      </w:r>
      <w:r>
        <w:rPr>
          <w:rFonts w:eastAsia="Times New Roman"/>
          <w:color w:val="000000"/>
          <w:sz w:val="17"/>
          <w:szCs w:val="17"/>
          <w:shd w:val="clear" w:color="auto" w:fill="FFFFFF"/>
        </w:rPr>
        <w:t>nuia dintre subdomeniile) de acreditare ISI din punct de vedere al factorului de impact (zonele Q1-Q2 în notaţia ISI). Situaţia revistelor în top 25-50% (Q1,Q2) se consideră fie la momentul publicării, fie la data înscrierii la concurs. Una şi numai una di</w:t>
      </w:r>
      <w:r>
        <w:rPr>
          <w:rFonts w:eastAsia="Times New Roman"/>
          <w:color w:val="000000"/>
          <w:sz w:val="17"/>
          <w:szCs w:val="17"/>
          <w:shd w:val="clear" w:color="auto" w:fill="FFFFFF"/>
        </w:rPr>
        <w:t>ntre lucrările necesare poate fi echivalată cu: (un brevet de invenţie indexat WOS - Derwent) sau (1 articol în conferinţe internaţionale de top în domeniul de abilitare, lista acestora agreată şi ţinută la zi de comisia CNATDCU nr. 15 fiind disponibilă la</w:t>
      </w:r>
      <w:r>
        <w:rPr>
          <w:rFonts w:eastAsia="Times New Roman"/>
          <w:color w:val="000000"/>
          <w:sz w:val="17"/>
          <w:szCs w:val="17"/>
          <w:shd w:val="clear" w:color="auto" w:fill="FFFFFF"/>
        </w:rPr>
        <w:t xml:space="preserve"> adresa www.cnatdcu-c15.org).</w:t>
      </w:r>
    </w:p>
    <w:p w:rsidR="00000000" w:rsidRDefault="002B3360">
      <w:pPr>
        <w:autoSpaceDE/>
        <w:autoSpaceDN/>
        <w:jc w:val="both"/>
        <w:divId w:val="12847933"/>
        <w:rPr>
          <w:rFonts w:eastAsia="Times New Roman"/>
          <w:color w:val="000000"/>
          <w:sz w:val="17"/>
          <w:szCs w:val="17"/>
          <w:shd w:val="clear" w:color="auto" w:fill="FFFFFF"/>
        </w:rPr>
      </w:pPr>
      <w:r>
        <w:rPr>
          <w:rFonts w:eastAsia="Times New Roman"/>
          <w:color w:val="000000"/>
          <w:sz w:val="17"/>
          <w:szCs w:val="17"/>
          <w:shd w:val="clear" w:color="auto" w:fill="FFFFFF"/>
        </w:rPr>
        <w:t xml:space="preserve">[11] Revistă cotată ISI aflată printre primele 50% în cadrul subdomeniului (sau al unuia dintre subdomeniile) de acreditare ISI din punct de vedere al factorului de impact (zonele Q1-Q2 în notaţia ISI). Situaţia revistelor în </w:t>
      </w:r>
      <w:r>
        <w:rPr>
          <w:rFonts w:eastAsia="Times New Roman"/>
          <w:color w:val="000000"/>
          <w:sz w:val="17"/>
          <w:szCs w:val="17"/>
          <w:shd w:val="clear" w:color="auto" w:fill="FFFFFF"/>
        </w:rPr>
        <w:t xml:space="preserve">top 25-50% (Q1, Q2) se consideră fie la momentul publicării, fie la data înscrierii la concurs. Una şi numai una dintre lucrările necesare poate fi echivalată cu: (un brevet de invenţie indexat WOS - Derwent) sau (1 articol în conferinţe internaţionale de </w:t>
      </w:r>
      <w:r>
        <w:rPr>
          <w:rFonts w:eastAsia="Times New Roman"/>
          <w:color w:val="000000"/>
          <w:sz w:val="17"/>
          <w:szCs w:val="17"/>
          <w:shd w:val="clear" w:color="auto" w:fill="FFFFFF"/>
        </w:rPr>
        <w:t>top în domeniul de abilitare, lista acestora agreată şi ţinută la zi de comisia CNATDCU nr. 15 fiind disponibilă la adresa www.cnatdcu-c15.org).</w:t>
      </w:r>
    </w:p>
    <w:p w:rsidR="00000000" w:rsidRDefault="002B3360">
      <w:pPr>
        <w:autoSpaceDE/>
        <w:autoSpaceDN/>
        <w:jc w:val="both"/>
        <w:divId w:val="747967137"/>
        <w:rPr>
          <w:rFonts w:eastAsia="Times New Roman"/>
          <w:color w:val="000000"/>
          <w:sz w:val="17"/>
          <w:szCs w:val="17"/>
          <w:shd w:val="clear" w:color="auto" w:fill="FFFFFF"/>
        </w:rPr>
      </w:pPr>
      <w:r>
        <w:rPr>
          <w:rFonts w:eastAsia="Times New Roman"/>
          <w:color w:val="000000"/>
          <w:sz w:val="17"/>
          <w:szCs w:val="17"/>
          <w:shd w:val="clear" w:color="auto" w:fill="FFFFFF"/>
        </w:rPr>
        <w:t>[12] Lucrarea citată nu este obligatoriu sa fie indexată WOS.</w:t>
      </w:r>
    </w:p>
    <w:p w:rsidR="00000000" w:rsidRDefault="002B3360">
      <w:pPr>
        <w:autoSpaceDE/>
        <w:autoSpaceDN/>
        <w:jc w:val="both"/>
        <w:divId w:val="635643025"/>
        <w:rPr>
          <w:rFonts w:eastAsia="Times New Roman"/>
          <w:color w:val="000000"/>
          <w:sz w:val="17"/>
          <w:szCs w:val="17"/>
          <w:shd w:val="clear" w:color="auto" w:fill="FFFFFF"/>
        </w:rPr>
      </w:pPr>
      <w:r>
        <w:rPr>
          <w:rFonts w:eastAsia="Times New Roman"/>
          <w:color w:val="000000"/>
          <w:sz w:val="17"/>
          <w:szCs w:val="17"/>
          <w:shd w:val="clear" w:color="auto" w:fill="FFFFFF"/>
        </w:rPr>
        <w:t>[13] Pentru brevete se consideră factorul de impa</w:t>
      </w:r>
      <w:r>
        <w:rPr>
          <w:rFonts w:eastAsia="Times New Roman"/>
          <w:color w:val="000000"/>
          <w:sz w:val="17"/>
          <w:szCs w:val="17"/>
          <w:shd w:val="clear" w:color="auto" w:fill="FFFFFF"/>
        </w:rPr>
        <w:t>ct echivalent 0.5, pentru celelalte publicaţii factorul de impact se calculează conform notei de subsol 3.</w:t>
      </w:r>
    </w:p>
    <w:p w:rsidR="00000000" w:rsidRDefault="002B3360">
      <w:pPr>
        <w:autoSpaceDE/>
        <w:autoSpaceDN/>
        <w:ind w:left="225"/>
        <w:jc w:val="both"/>
        <w:divId w:val="99836933"/>
        <w:rPr>
          <w:rStyle w:val="spar3"/>
        </w:rPr>
      </w:pPr>
      <w:r>
        <w:rPr>
          <w:rStyle w:val="spar3"/>
          <w:rFonts w:eastAsia="Times New Roman"/>
        </w:rPr>
        <w:t>Notă:</w:t>
      </w:r>
    </w:p>
    <w:p w:rsidR="00000000" w:rsidRDefault="002B3360">
      <w:pPr>
        <w:pStyle w:val="spar"/>
        <w:ind w:left="450"/>
        <w:jc w:val="both"/>
        <w:divId w:val="99836933"/>
      </w:pPr>
      <w:r>
        <w:rPr>
          <w:rFonts w:ascii="Verdana" w:hAnsi="Verdana"/>
          <w:color w:val="000000"/>
          <w:sz w:val="20"/>
          <w:szCs w:val="20"/>
          <w:shd w:val="clear" w:color="auto" w:fill="FFFFFF"/>
        </w:rPr>
        <w:t>Comisia de concurs va aprecia îndeplinirea condiţiilor minimale obligatorii pe subcategorii privind calitatea şi relevanţa acestora pentru post</w:t>
      </w:r>
      <w:r>
        <w:rPr>
          <w:rFonts w:ascii="Verdana" w:hAnsi="Verdana"/>
          <w:color w:val="000000"/>
          <w:sz w:val="20"/>
          <w:szCs w:val="20"/>
          <w:shd w:val="clear" w:color="auto" w:fill="FFFFFF"/>
        </w:rPr>
        <w:t>ul în concurs.</w:t>
      </w:r>
    </w:p>
    <w:p w:rsidR="00000000" w:rsidRDefault="002B3360">
      <w:pPr>
        <w:autoSpaceDE/>
        <w:autoSpaceDN/>
        <w:ind w:left="225"/>
        <w:jc w:val="both"/>
        <w:divId w:val="99836933"/>
        <w:rPr>
          <w:rStyle w:val="spar3"/>
          <w:rFonts w:eastAsia="Times New Roman"/>
        </w:rPr>
      </w:pPr>
      <w:r>
        <w:rPr>
          <w:rStyle w:val="spar3"/>
          <w:rFonts w:eastAsia="Times New Roman"/>
        </w:rPr>
        <w:t>Abrevieri:</w:t>
      </w:r>
    </w:p>
    <w:p w:rsidR="00000000" w:rsidRDefault="002B3360">
      <w:pPr>
        <w:pStyle w:val="spar"/>
        <w:ind w:left="450"/>
        <w:jc w:val="both"/>
        <w:divId w:val="99836933"/>
      </w:pPr>
      <w:r>
        <w:rPr>
          <w:rFonts w:ascii="Verdana" w:hAnsi="Verdana"/>
          <w:color w:val="000000"/>
          <w:sz w:val="20"/>
          <w:szCs w:val="20"/>
          <w:shd w:val="clear" w:color="auto" w:fill="FFFFFF"/>
        </w:rPr>
        <w:t>BDI = bază de date internaţională; ISI = baza de date internaţională Institute for Scientific Information Web of Science; WOS = ISI Web of Science; OSIM = Oficiul de Stat pentru Invenţii şi Mărci; WIPO = World Intellectual Propert</w:t>
      </w:r>
      <w:r>
        <w:rPr>
          <w:rFonts w:ascii="Verdana" w:hAnsi="Verdana"/>
          <w:color w:val="000000"/>
          <w:sz w:val="20"/>
          <w:szCs w:val="20"/>
          <w:shd w:val="clear" w:color="auto" w:fill="FFFFFF"/>
        </w:rPr>
        <w:t xml:space="preserve">y Organization (Organizaţia Mondială a Proprietăţii Intelectuale); EPO = European Patent Office (Oficiul European de Patente); USPTO = United States Patent and Trademark Office (Oficiul de Brevete şi Mărci a Statelor Unite ale Americii; JPO = Japan Patent </w:t>
      </w:r>
      <w:r>
        <w:rPr>
          <w:rFonts w:ascii="Verdana" w:hAnsi="Verdana"/>
          <w:color w:val="000000"/>
          <w:sz w:val="20"/>
          <w:szCs w:val="20"/>
          <w:shd w:val="clear" w:color="auto" w:fill="FFFFFF"/>
        </w:rPr>
        <w:t>Office (Oficiul de Brevete al Japoniei)</w:t>
      </w:r>
    </w:p>
    <w:p w:rsidR="00000000" w:rsidRDefault="002B3360">
      <w:pPr>
        <w:pStyle w:val="sanxttl"/>
        <w:divId w:val="1104494770"/>
      </w:pPr>
      <w:r>
        <w:t>Anexa nr. 16</w:t>
      </w:r>
    </w:p>
    <w:p w:rsidR="00000000" w:rsidRDefault="002B3360">
      <w:pPr>
        <w:pStyle w:val="sanxden"/>
        <w:divId w:val="1104494770"/>
      </w:pPr>
      <w:r>
        <w:t>COMISIA INGINERIE INDUSTRIALĂ ŞI MANAGEMENT</w:t>
      </w:r>
    </w:p>
    <w:p w:rsidR="00000000" w:rsidRDefault="002B3360">
      <w:pPr>
        <w:pStyle w:val="spar"/>
        <w:jc w:val="center"/>
        <w:divId w:val="684599575"/>
        <w:rPr>
          <w:rFonts w:ascii="Verdana" w:hAnsi="Verdana"/>
          <w:color w:val="000000"/>
          <w:sz w:val="20"/>
          <w:szCs w:val="20"/>
          <w:shd w:val="clear" w:color="auto" w:fill="FFFFFF"/>
        </w:rPr>
      </w:pPr>
      <w:r>
        <w:rPr>
          <w:rFonts w:ascii="Verdana" w:hAnsi="Verdana"/>
          <w:color w:val="000000"/>
          <w:sz w:val="20"/>
          <w:szCs w:val="20"/>
          <w:shd w:val="clear" w:color="auto" w:fill="FFFFFF"/>
        </w:rPr>
        <w:t>STANDARDE MINIMALE NECESARE ŞI OBLIGATORII PENTRU CONFERIREA TITLURILOR</w:t>
      </w:r>
    </w:p>
    <w:p w:rsidR="00000000" w:rsidRDefault="002B3360">
      <w:pPr>
        <w:pStyle w:val="spar"/>
        <w:jc w:val="center"/>
        <w:divId w:val="684599575"/>
        <w:rPr>
          <w:rFonts w:ascii="Verdana" w:hAnsi="Verdana"/>
          <w:color w:val="000000"/>
          <w:sz w:val="20"/>
          <w:szCs w:val="20"/>
          <w:shd w:val="clear" w:color="auto" w:fill="FFFFFF"/>
        </w:rPr>
      </w:pPr>
      <w:r>
        <w:rPr>
          <w:rFonts w:ascii="Verdana" w:hAnsi="Verdana"/>
          <w:color w:val="000000"/>
          <w:sz w:val="20"/>
          <w:szCs w:val="20"/>
          <w:shd w:val="clear" w:color="auto" w:fill="FFFFFF"/>
        </w:rPr>
        <w:t>DIDACTICE DIN ÎNVĂŢĂMÂNTUL SUPERIOR ŞI A</w:t>
      </w:r>
    </w:p>
    <w:p w:rsidR="00000000" w:rsidRDefault="002B3360">
      <w:pPr>
        <w:pStyle w:val="spar"/>
        <w:jc w:val="center"/>
        <w:divId w:val="684599575"/>
        <w:rPr>
          <w:rFonts w:ascii="Verdana" w:hAnsi="Verdana"/>
          <w:color w:val="000000"/>
          <w:sz w:val="20"/>
          <w:szCs w:val="20"/>
          <w:shd w:val="clear" w:color="auto" w:fill="FFFFFF"/>
        </w:rPr>
      </w:pPr>
      <w:r>
        <w:rPr>
          <w:rFonts w:ascii="Verdana" w:hAnsi="Verdana"/>
          <w:color w:val="000000"/>
          <w:sz w:val="20"/>
          <w:szCs w:val="20"/>
          <w:shd w:val="clear" w:color="auto" w:fill="FFFFFF"/>
        </w:rPr>
        <w:t>GRADELOR PROFESIONALE DE CERCETARE - DEZVOLTARE</w:t>
      </w:r>
    </w:p>
    <w:p w:rsidR="00000000" w:rsidRDefault="002B3360">
      <w:pPr>
        <w:autoSpaceDE/>
        <w:autoSpaceDN/>
        <w:jc w:val="both"/>
        <w:divId w:val="1813327951"/>
        <w:rPr>
          <w:rStyle w:val="spctbdy"/>
          <w:rFonts w:eastAsia="Times New Roman"/>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Criterii şi condiţii</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sz w:val="12"/>
          <w:szCs w:val="12"/>
        </w:rPr>
      </w:pPr>
      <w:r>
        <w:rPr>
          <w:rFonts w:ascii="Courier New" w:hAnsi="Courier New" w:cs="Courier New"/>
          <w:color w:val="000000"/>
          <w:sz w:val="12"/>
          <w:szCs w:val="12"/>
          <w:shd w:val="clear" w:color="auto" w:fill="FFFFFF"/>
        </w:rPr>
        <w:t>*Font 7*</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│Nr. │   Domeniul  │                 </w:t>
      </w:r>
      <w:r>
        <w:rPr>
          <w:rFonts w:ascii="Courier New" w:hAnsi="Courier New" w:cs="Courier New"/>
          <w:color w:val="000000"/>
          <w:sz w:val="12"/>
          <w:szCs w:val="12"/>
          <w:shd w:val="clear" w:color="auto" w:fill="FFFFFF"/>
        </w:rPr>
        <w:t xml:space="preserve">               │                                        │                        │    Indicatori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│crt.│   activi-   │                                │                                        │     Subcategorii       │      unitari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tăţilor </w:t>
      </w:r>
      <w:r>
        <w:rPr>
          <w:rFonts w:ascii="Courier New" w:hAnsi="Courier New" w:cs="Courier New"/>
          <w:color w:val="000000"/>
          <w:sz w:val="12"/>
          <w:szCs w:val="12"/>
          <w:shd w:val="clear" w:color="auto" w:fill="FFFFFF"/>
        </w:rPr>
        <w:t xml:space="preserve">  │       Tipul activităţilor      │         Categorii şi restricţii        │                        │      [k(pi)]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0 │       1     │                2               │                      3                 │            4           │       5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1 │Activitatea  │1.1 Cărţi/manuale/monografii/   │1.1.1 Cărţi/manuale/monografii/capitole │1.1.1.1 Internaţionale  │nr. pag./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│didactică şi │capitole în cărţi de            │de specialitate ca autor                │ </w:t>
      </w:r>
      <w:r>
        <w:rPr>
          <w:rFonts w:ascii="Courier New" w:hAnsi="Courier New" w:cs="Courier New"/>
          <w:color w:val="000000"/>
          <w:sz w:val="12"/>
          <w:szCs w:val="12"/>
          <w:shd w:val="clear" w:color="auto" w:fill="FFFFFF"/>
        </w:rPr>
        <w:t xml:space="preserve">                       │(5*nr.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│profesională │specialitate                    │Profesor minimum 2 de prim autor;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│(A1)         │                                │Conferenţiar minimum 1</w:t>
      </w:r>
      <w:r>
        <w:rPr>
          <w:rFonts w:ascii="Courier New" w:hAnsi="Courier New" w:cs="Courier New"/>
          <w:color w:val="000000"/>
          <w:sz w:val="12"/>
          <w:szCs w:val="12"/>
          <w:shd w:val="clear" w:color="auto" w:fill="FFFFFF"/>
        </w:rPr>
        <w:t xml:space="preserve"> de prim autor    │1.1.1.2 naţionale       │nr. pag./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│(edituri recunoscute)                   │                        │(10*nr.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│1.1.2 Cărţi ca editor                   │1.1.2.1 internaţionale  │nr. pag./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w:t>
      </w:r>
      <w:r>
        <w:rPr>
          <w:rFonts w:ascii="Courier New" w:hAnsi="Courier New" w:cs="Courier New"/>
          <w:color w:val="000000"/>
          <w:sz w:val="12"/>
          <w:szCs w:val="12"/>
          <w:shd w:val="clear" w:color="auto" w:fill="FFFFFF"/>
        </w:rPr>
        <w:t xml:space="preserve">                 │                                        │                        │(10*nr. editori)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                                │                                        │1.1.2.2 naţionale       │nr. pag./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                        │(20*nr. editor</w:t>
      </w:r>
      <w:r>
        <w:rPr>
          <w:rFonts w:ascii="Courier New" w:hAnsi="Courier New" w:cs="Courier New"/>
          <w:color w:val="000000"/>
          <w:sz w:val="12"/>
          <w:szCs w:val="12"/>
          <w:shd w:val="clear" w:color="auto" w:fill="FFFFFF"/>
        </w:rPr>
        <w:t>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│1.2 Alte materiale didactice -  │1.2.1 Suporturi de curs/Îndrumare       │                   </w:t>
      </w:r>
      <w:r>
        <w:rPr>
          <w:rFonts w:ascii="Courier New" w:hAnsi="Courier New" w:cs="Courier New"/>
          <w:color w:val="000000"/>
          <w:sz w:val="12"/>
          <w:szCs w:val="12"/>
          <w:shd w:val="clear" w:color="auto" w:fill="FFFFFF"/>
        </w:rPr>
        <w:t xml:space="preserve">     │nr. pag./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│inclusiv în format electronic   │Profesor: Minimum 4, din care 2 prim    │                        │(20*nr.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│(pentru format electronic -     │autor                                   </w:t>
      </w:r>
      <w:r>
        <w:rPr>
          <w:rFonts w:ascii="Courier New" w:hAnsi="Courier New" w:cs="Courier New"/>
          <w:color w:val="000000"/>
          <w:sz w:val="12"/>
          <w:szCs w:val="12"/>
          <w:shd w:val="clear" w:color="auto" w:fill="FFFFFF"/>
        </w:rPr>
        <w:t>│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│echivalent format A4 text fără  │Conferenţiar: Minimum 2, din care 1 prim│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│figuri cu minimum 3200 caractere│autor               </w:t>
      </w:r>
      <w:r>
        <w:rPr>
          <w:rFonts w:ascii="Courier New" w:hAnsi="Courier New" w:cs="Courier New"/>
          <w:color w:val="000000"/>
          <w:sz w:val="12"/>
          <w:szCs w:val="12"/>
          <w:shd w:val="clear" w:color="auto" w:fill="FFFFFF"/>
        </w:rPr>
        <w:t xml:space="preserv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│inclusiv spaţii)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│1.3 Coordonare de programe de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│studii, organ</w:t>
      </w:r>
      <w:r>
        <w:rPr>
          <w:rFonts w:ascii="Courier New" w:hAnsi="Courier New" w:cs="Courier New"/>
          <w:color w:val="000000"/>
          <w:sz w:val="12"/>
          <w:szCs w:val="12"/>
          <w:shd w:val="clear" w:color="auto" w:fill="FFFFFF"/>
        </w:rPr>
        <w:t>izare şi coordonare│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│programe de formare continuă    │Director/Responsabil                    │                        │        15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│1.4 Dezvoltare de noi discipline│                                        │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│(se punctează o singură dată în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│cazul multiplicării lor în      │                                        │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│programe de studii diferite)    │Titular                                 │                        │        10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│1.5 Proiecte educaţionale       │Director/Responsabil                    │                        │10*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│(ERASMUS, Leonardo etc.)        │                  </w:t>
      </w:r>
      <w:r>
        <w:rPr>
          <w:rFonts w:ascii="Courier New" w:hAnsi="Courier New" w:cs="Courier New"/>
          <w:color w:val="000000"/>
          <w:sz w:val="12"/>
          <w:szCs w:val="12"/>
          <w:shd w:val="clear" w:color="auto" w:fill="FFFFFF"/>
        </w:rPr>
        <w:t xml:space="preserve">                      │                        │(ani desfăşurare)│</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2 │Activitatea  │2.1 Articole indexate în revist</w:t>
      </w:r>
      <w:r>
        <w:rPr>
          <w:rFonts w:ascii="Courier New" w:hAnsi="Courier New" w:cs="Courier New"/>
          <w:color w:val="000000"/>
          <w:sz w:val="12"/>
          <w:szCs w:val="12"/>
          <w:shd w:val="clear" w:color="auto" w:fill="FFFFFF"/>
        </w:rPr>
        <w:t>e│De la ultima promovare*)                │                        │Pentru reviste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│de cercetare │ISI Thomson Reuters şi în       │Minimum 8 articole, din care 3 în       │                        │(30 + 10 ● factor│</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│(A2)         │volumele un</w:t>
      </w:r>
      <w:r>
        <w:rPr>
          <w:rFonts w:ascii="Courier New" w:hAnsi="Courier New" w:cs="Courier New"/>
          <w:color w:val="000000"/>
          <w:sz w:val="12"/>
          <w:szCs w:val="12"/>
          <w:shd w:val="clear" w:color="auto" w:fill="FFFFFF"/>
        </w:rPr>
        <w:t>or manifestări       │reviste, minimum 3 ca autor principal,  │                        │de impact)*****)/│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│ştiinţifice indexate ISI Thomson│pentru Profesor                         │                        │(nr. de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│Reuters, vizibile în baza de    │Minimum 11 articole, din care 4 în      │                        │Pentru volume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│date                            │reviste, minimum 4 ca autor principal,  │                        │conferinţe</w:t>
      </w:r>
      <w:r>
        <w:rPr>
          <w:rFonts w:ascii="Courier New" w:hAnsi="Courier New" w:cs="Courier New"/>
          <w:color w:val="000000"/>
          <w:sz w:val="12"/>
          <w:szCs w:val="12"/>
          <w:shd w:val="clear" w:color="auto" w:fill="FFFFFF"/>
        </w:rPr>
        <w:t xml:space="preserve"> 25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│pentru CS I.                            │                        │(nr. de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│Pentru profesor şi CSI, începând din    │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│2018 - minimum 1 articol în reviste din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│zona roşie sau galbenă****).        </w:t>
      </w:r>
      <w:r>
        <w:rPr>
          <w:rFonts w:ascii="Courier New" w:hAnsi="Courier New" w:cs="Courier New"/>
          <w:color w:val="000000"/>
          <w:sz w:val="12"/>
          <w:szCs w:val="12"/>
          <w:shd w:val="clear" w:color="auto" w:fill="FFFFFF"/>
        </w:rPr>
        <w:t xml:space="preserv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│De la ultima promovare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│Minimum 5 artico</w:t>
      </w:r>
      <w:r>
        <w:rPr>
          <w:rFonts w:ascii="Courier New" w:hAnsi="Courier New" w:cs="Courier New"/>
          <w:color w:val="000000"/>
          <w:sz w:val="12"/>
          <w:szCs w:val="12"/>
          <w:shd w:val="clear" w:color="auto" w:fill="FFFFFF"/>
        </w:rPr>
        <w:t>le, din care minimum 1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│în reviste, minimum 2 ca autor principal│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w:t>
      </w:r>
      <w:r>
        <w:rPr>
          <w:rFonts w:ascii="Courier New" w:hAnsi="Courier New" w:cs="Courier New"/>
          <w:color w:val="000000"/>
          <w:sz w:val="12"/>
          <w:szCs w:val="12"/>
          <w:shd w:val="clear" w:color="auto" w:fill="FFFFFF"/>
        </w:rPr>
        <w:t xml:space="preserve">   │pentru Conf.;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│Minimum 8 articole, din care minimum 2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w:t>
      </w:r>
      <w:r>
        <w:rPr>
          <w:rFonts w:ascii="Courier New" w:hAnsi="Courier New" w:cs="Courier New"/>
          <w:color w:val="000000"/>
          <w:sz w:val="12"/>
          <w:szCs w:val="12"/>
          <w:shd w:val="clear" w:color="auto" w:fill="FFFFFF"/>
        </w:rPr>
        <w:t xml:space="preserve">                       │în reviste, minimum 3 ca autor principal│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│pentru CS II.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│2.2 Articole în reviste şi      │De la ultima promovare*)                │                        │15/nr. d</w:t>
      </w:r>
      <w:r>
        <w:rPr>
          <w:rFonts w:ascii="Courier New" w:hAnsi="Courier New" w:cs="Courier New"/>
          <w:color w:val="000000"/>
          <w:sz w:val="12"/>
          <w:szCs w:val="12"/>
          <w:shd w:val="clear" w:color="auto" w:fill="FFFFFF"/>
        </w:rPr>
        <w:t>e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│volumele unor manifestări       │Minimum 8 pentru profesor;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│ştiinţifice indexate în alte    │Minimum 11 pentru CSI;                  │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│baze de date internaţionale**)  │Minimum 5 pentru conferenţiar;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│Minimum 7 pentru CS II.           </w:t>
      </w:r>
      <w:r>
        <w:rPr>
          <w:rFonts w:ascii="Courier New" w:hAnsi="Courier New" w:cs="Courier New"/>
          <w:color w:val="000000"/>
          <w:sz w:val="12"/>
          <w:szCs w:val="12"/>
          <w:shd w:val="clear" w:color="auto" w:fill="FFFFFF"/>
        </w:rPr>
        <w:t xml:space="preserv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│2.3 Articole in extenso în      │Se admit max. </w:t>
      </w:r>
      <w:r>
        <w:rPr>
          <w:rFonts w:ascii="Courier New" w:hAnsi="Courier New" w:cs="Courier New"/>
          <w:color w:val="000000"/>
          <w:sz w:val="12"/>
          <w:szCs w:val="12"/>
          <w:shd w:val="clear" w:color="auto" w:fill="FFFFFF"/>
        </w:rPr>
        <w:t>două articole la aceeaşi  │                        │6/nr.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│reviste/volumele unor           │ediţie                                  │                        │(reviste)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│manifestări ştiinţifice    </w:t>
      </w:r>
      <w:r>
        <w:rPr>
          <w:rFonts w:ascii="Courier New" w:hAnsi="Courier New" w:cs="Courier New"/>
          <w:color w:val="000000"/>
          <w:sz w:val="12"/>
          <w:szCs w:val="12"/>
          <w:shd w:val="clear" w:color="auto" w:fill="FFFFFF"/>
        </w:rPr>
        <w:t xml:space="preserve">     │                                        │                        │4/nr.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│naţionale/internaţionale        │                                        │                        │(volume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│neindex</w:t>
      </w:r>
      <w:r>
        <w:rPr>
          <w:rFonts w:ascii="Courier New" w:hAnsi="Courier New" w:cs="Courier New"/>
          <w:color w:val="000000"/>
          <w:sz w:val="12"/>
          <w:szCs w:val="12"/>
          <w:shd w:val="clear" w:color="auto" w:fill="FFFFFF"/>
        </w:rPr>
        <w:t>ate                      │                                        │                        │conferinţe)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│2.4 Proprietate intelectuală,   │                                        │2.4.1 internaţionale    │40/nr. de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│brevete de invenţie şi inovaţie,│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│etc.                            │                                        │2.4.2 naţionale         │20/nr. de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│2.5 Granturi/proiecte câştigate │2.5.1 Director/Responsabil - Minimum 2D │2.5.1.1 internaţionale  │20●val***)/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│prin competiţie sau contracte cu│sau 4R pentru Profesor/CS I;    </w:t>
      </w:r>
      <w:r>
        <w:rPr>
          <w:rFonts w:ascii="Courier New" w:hAnsi="Courier New" w:cs="Courier New"/>
          <w:color w:val="000000"/>
          <w:sz w:val="12"/>
          <w:szCs w:val="12"/>
          <w:shd w:val="clear" w:color="auto" w:fill="FFFFFF"/>
        </w:rPr>
        <w:t xml:space="preserve">        │                        │(10 mii EURO)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│mediul socio-economic (în       │Minimum 1D sau 2R pentru Conferenţiar/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│valoare de minimum 25000 lei,   │CS II       </w:t>
      </w:r>
      <w:r>
        <w:rPr>
          <w:rFonts w:ascii="Courier New" w:hAnsi="Courier New" w:cs="Courier New"/>
          <w:color w:val="000000"/>
          <w:sz w:val="12"/>
          <w:szCs w:val="12"/>
          <w:shd w:val="clear" w:color="auto" w:fill="FFFFFF"/>
        </w:rPr>
        <w:t xml:space="preserve">                            │2.5.1.2 naţionale       │10●val***)/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│(justificată cu documente care  │Pentru cerinţele minimale, în cazul     │                        │(10 mii EURO)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│să ateste încasarea sumei</w:t>
      </w:r>
      <w:r>
        <w:rPr>
          <w:rFonts w:ascii="Courier New" w:hAnsi="Courier New" w:cs="Courier New"/>
          <w:color w:val="000000"/>
          <w:sz w:val="12"/>
          <w:szCs w:val="12"/>
          <w:shd w:val="clear" w:color="auto" w:fill="FFFFFF"/>
        </w:rPr>
        <w:t>)      │proiectelor de cercetare/inovare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│finanţate prin programele cadru ale U.E.│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w:t>
      </w:r>
      <w:r>
        <w:rPr>
          <w:rFonts w:ascii="Courier New" w:hAnsi="Courier New" w:cs="Courier New"/>
          <w:color w:val="000000"/>
          <w:sz w:val="12"/>
          <w:szCs w:val="12"/>
          <w:shd w:val="clear" w:color="auto" w:fill="FFFFFF"/>
        </w:rPr>
        <w:t xml:space="preserve">                           │de tip FP6, FP7, H2020, calitatea de R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│reprezentant al instituţiei este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r>
        <w:rPr>
          <w:rFonts w:ascii="Courier New" w:hAnsi="Courier New" w:cs="Courier New"/>
          <w:color w:val="000000"/>
          <w:sz w:val="12"/>
          <w:szCs w:val="12"/>
          <w:shd w:val="clear" w:color="auto" w:fill="FFFFFF"/>
        </w:rPr>
        <w:t>│             │                                │echivalentă cu cea de D - director de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│proiect/contract.                       │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│2.5.2 Membru în echipă                  │2.5.2.1 i</w:t>
      </w:r>
      <w:r>
        <w:rPr>
          <w:rFonts w:ascii="Courier New" w:hAnsi="Courier New" w:cs="Courier New"/>
          <w:color w:val="000000"/>
          <w:sz w:val="12"/>
          <w:szCs w:val="12"/>
          <w:shd w:val="clear" w:color="auto" w:fill="FFFFFF"/>
        </w:rPr>
        <w:t>nternaţionale  │4●nr. ani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                        │participare în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                              </w:t>
      </w:r>
      <w:r>
        <w:rPr>
          <w:rFonts w:ascii="Courier New" w:hAnsi="Courier New" w:cs="Courier New"/>
          <w:color w:val="000000"/>
          <w:sz w:val="12"/>
          <w:szCs w:val="12"/>
          <w:shd w:val="clear" w:color="auto" w:fill="FFFFFF"/>
        </w:rPr>
        <w:t xml:space="preserve">          │                        │proiect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          </w:t>
      </w:r>
      <w:r>
        <w:rPr>
          <w:rFonts w:ascii="Courier New" w:hAnsi="Courier New" w:cs="Courier New"/>
          <w:color w:val="000000"/>
          <w:sz w:val="12"/>
          <w:szCs w:val="12"/>
          <w:shd w:val="clear" w:color="auto" w:fill="FFFFFF"/>
        </w:rPr>
        <w:t xml:space="preserve">                              │2.5.2.2 naţionale       │2●nr. ani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                        │participare în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w:t>
      </w:r>
      <w:r>
        <w:rPr>
          <w:rFonts w:ascii="Courier New" w:hAnsi="Courier New" w:cs="Courier New"/>
          <w:color w:val="000000"/>
          <w:sz w:val="12"/>
          <w:szCs w:val="12"/>
          <w:shd w:val="clear" w:color="auto" w:fill="FFFFFF"/>
        </w:rPr>
        <w:t xml:space="preserve">         │                                        │                        │proiect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│2.6</w:t>
      </w:r>
      <w:r>
        <w:rPr>
          <w:rFonts w:ascii="Courier New" w:hAnsi="Courier New" w:cs="Courier New"/>
          <w:color w:val="000000"/>
          <w:sz w:val="12"/>
          <w:szCs w:val="12"/>
          <w:shd w:val="clear" w:color="auto" w:fill="FFFFFF"/>
        </w:rPr>
        <w:t xml:space="preserve"> Coordonare/dezvoltare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│laborator/centru cercetare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r>
        <w:rPr>
          <w:rFonts w:ascii="Courier New" w:hAnsi="Courier New" w:cs="Courier New"/>
          <w:color w:val="000000"/>
          <w:sz w:val="12"/>
          <w:szCs w:val="12"/>
          <w:shd w:val="clear" w:color="auto" w:fill="FFFFFF"/>
        </w:rPr>
        <w:t xml:space="preserve">  │             │(dacă laboratorul este şi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│didactic, punctajul se ia în    │                                        │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│calcul o singură dată)          │Responsabil                             │                        │         40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3 │Recunoaşterea│3.1 Vizibilitate în baze de date│Număr de citări în publicaţii           │3.1.1 citări în articole│10/nr.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│şi impactul  │internaţionale                  │(fără autocitări)           </w:t>
      </w:r>
      <w:r>
        <w:rPr>
          <w:rFonts w:ascii="Courier New" w:hAnsi="Courier New" w:cs="Courier New"/>
          <w:color w:val="000000"/>
          <w:sz w:val="12"/>
          <w:szCs w:val="12"/>
          <w:shd w:val="clear" w:color="auto" w:fill="FFFFFF"/>
        </w:rPr>
        <w:t xml:space="preserve">            │indexate ISI            │articol citat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│activităţii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(A3)        │                                │        </w:t>
      </w:r>
      <w:r>
        <w:rPr>
          <w:rFonts w:ascii="Courier New" w:hAnsi="Courier New" w:cs="Courier New"/>
          <w:color w:val="000000"/>
          <w:sz w:val="12"/>
          <w:szCs w:val="12"/>
          <w:shd w:val="clear" w:color="auto" w:fill="FFFFFF"/>
        </w:rPr>
        <w:t xml:space="preserve">                                │3.1.2 citări în articole│5/nr.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│indexate BDI            │articol citat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│3.1.3 citări în alte    │3/nr.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w:t>
      </w:r>
      <w:r>
        <w:rPr>
          <w:rFonts w:ascii="Courier New" w:hAnsi="Courier New" w:cs="Courier New"/>
          <w:color w:val="000000"/>
          <w:sz w:val="12"/>
          <w:szCs w:val="12"/>
          <w:shd w:val="clear" w:color="auto" w:fill="FFFFFF"/>
        </w:rPr>
        <w:t xml:space="preserve">                               │                                        │publicaţii              │articol citat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 xml:space="preserve">    │             │3.2 Prezentări efectuate ca     │                                        │3.2.1 în străinătate    │         20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│invitat/invitată în plenul unor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│manifestări ştiinţifice         │                                        │3.2.2 în ţară           │         10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│naţionale şi internaţionale şi  │                                        │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│Profesor invitat (exclusiv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│Erasmus)                        │                          </w:t>
      </w:r>
      <w:r>
        <w:rPr>
          <w:rFonts w:ascii="Courier New" w:hAnsi="Courier New" w:cs="Courier New"/>
          <w:color w:val="000000"/>
          <w:sz w:val="12"/>
          <w:szCs w:val="12"/>
          <w:shd w:val="clear" w:color="auto" w:fill="FFFFFF"/>
        </w:rPr>
        <w:t xml:space="preserv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│3.3 (a) Membru în colectivele de│Puncta</w:t>
      </w:r>
      <w:r>
        <w:rPr>
          <w:rFonts w:ascii="Courier New" w:hAnsi="Courier New" w:cs="Courier New"/>
          <w:color w:val="000000"/>
          <w:sz w:val="12"/>
          <w:szCs w:val="12"/>
          <w:shd w:val="clear" w:color="auto" w:fill="FFFFFF"/>
        </w:rPr>
        <w:t>jul se ia în calcul o singură dată│3.3.1 indexate ISI      │         10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│redacţie sau comitete           │pentru o revistă sau o manifestare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│ştiinţifice ale rev</w:t>
      </w:r>
      <w:r>
        <w:rPr>
          <w:rFonts w:ascii="Courier New" w:hAnsi="Courier New" w:cs="Courier New"/>
          <w:color w:val="000000"/>
          <w:sz w:val="12"/>
          <w:szCs w:val="12"/>
          <w:shd w:val="clear" w:color="auto" w:fill="FFFFFF"/>
        </w:rPr>
        <w:t>istelor şi   │ştiinţifică                             │3.3.2 indexate BDI      │          8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│manifestărilor ştiinţifice,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│organizator de manifestări      │                                        │3.3.3 naţionale şi      │          5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│ştiinţifice/(b) Recenzor pentru │                                        │internaţionale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│reviste şi manifestări          │                                        │neindexate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│ştiinţifice naţionale şi        │                                        │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│internaţionale indexate ISI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│3.4 Experienţă de management,   │                                        │3.4.1 Conducere         │5●ani desfăşurare│</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│analiză şi evaluare în cercetare│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│şi/sau învăţământ               │                                        │3.4.2 Membru            │2●ani desfăşurare│</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│3.5 Premii                      │                                        │3.5.1 Academia Română   │         30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│3.5.2 ASAS, AOSR,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                                │                                        │academii de ramură şi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                                        │CNCS                    │         15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                                        │3.5.3 premii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│internaţionale          │         10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│3.5.4 premii naţionale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                      </w:t>
      </w:r>
      <w:r>
        <w:rPr>
          <w:rFonts w:ascii="Courier New" w:hAnsi="Courier New" w:cs="Courier New"/>
          <w:color w:val="000000"/>
          <w:sz w:val="12"/>
          <w:szCs w:val="12"/>
          <w:shd w:val="clear" w:color="auto" w:fill="FFFFFF"/>
        </w:rPr>
        <w:t xml:space="preserve">                  │în domeniu              │          5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│3.6 Membru în academii,         │3.</w:t>
      </w:r>
      <w:r>
        <w:rPr>
          <w:rFonts w:ascii="Courier New" w:hAnsi="Courier New" w:cs="Courier New"/>
          <w:color w:val="000000"/>
          <w:sz w:val="12"/>
          <w:szCs w:val="12"/>
          <w:shd w:val="clear" w:color="auto" w:fill="FFFFFF"/>
        </w:rPr>
        <w:t>6.1 Academia Română                   │                        │        100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│organizaţii, asociaţii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│profesionale de</w:t>
      </w:r>
      <w:r>
        <w:rPr>
          <w:rFonts w:ascii="Courier New" w:hAnsi="Courier New" w:cs="Courier New"/>
          <w:color w:val="000000"/>
          <w:sz w:val="12"/>
          <w:szCs w:val="12"/>
          <w:shd w:val="clear" w:color="auto" w:fill="FFFFFF"/>
        </w:rPr>
        <w:t xml:space="preserve"> prestigiu,      │3.6.2 ASAS, AOSR şi academii de ramură  │                        │         20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│naţionale şi internaţionale,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│apartenenţă la organizaţii din  │3.6.3 Conducere asociaţii profesionale  │3.6.3.1 internaţionale  │         30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│domeniul educaţiei şi cercetării│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│3.6.3.2 naţionale       │         10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│3.6.4 Asociaţii profesionale            │3.6.4.1 internaţionale  │          5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│3.6.4.2 naţionale       │          3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│3.6.5 Organizaţii în domeniul educaţiei │3.6.5.1 Conducere       │         10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w:t>
      </w:r>
      <w:r>
        <w:rPr>
          <w:rFonts w:ascii="Courier New" w:hAnsi="Courier New" w:cs="Courier New"/>
          <w:color w:val="000000"/>
          <w:sz w:val="12"/>
          <w:szCs w:val="12"/>
          <w:shd w:val="clear" w:color="auto" w:fill="FFFFFF"/>
        </w:rPr>
        <w:t xml:space="preserve">                    │şi cercetării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│3.6.5.2 Membru          │          5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de la ultima promovare pentru posturi didactice şi de cercetare sau în ultimii 5 ani pentru candidaţii din afara sistemulu</w:t>
      </w:r>
      <w:r>
        <w:rPr>
          <w:rFonts w:ascii="Courier New" w:hAnsi="Courier New" w:cs="Courier New"/>
          <w:color w:val="000000"/>
          <w:sz w:val="12"/>
          <w:szCs w:val="12"/>
          <w:shd w:val="clear" w:color="auto" w:fill="FFFFFF"/>
        </w:rPr>
        <w:t>i de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│învăţământ; pentru abilitare: de la ultima promovare sau în ultimii 5 ani.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bazele de date internaţionale (BDI) luate în considerare pentru articolele publicate în reviste şi pu</w:t>
      </w:r>
      <w:r>
        <w:rPr>
          <w:rFonts w:ascii="Courier New" w:hAnsi="Courier New" w:cs="Courier New"/>
          <w:color w:val="000000"/>
          <w:sz w:val="12"/>
          <w:szCs w:val="12"/>
          <w:shd w:val="clear" w:color="auto" w:fill="FFFFFF"/>
        </w:rPr>
        <w:t>blicate în volumele unor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│manifestări ştiinţifice, cu excepţia articolelor publicate în reviste cotate ISI, sunt cele recunoscute pe plan ştiinţific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│internaţional precum: ACM, Cabi, CEEOL, CiteSeerX, Compendex/Engineering Village, CRCnetB</w:t>
      </w:r>
      <w:r>
        <w:rPr>
          <w:rFonts w:ascii="Courier New" w:hAnsi="Courier New" w:cs="Courier New"/>
          <w:color w:val="000000"/>
          <w:sz w:val="12"/>
          <w:szCs w:val="12"/>
          <w:shd w:val="clear" w:color="auto" w:fill="FFFFFF"/>
        </w:rPr>
        <w:t>ASE, CrossRef, Current Contents, CSA, DBLP,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│DOAJ, EBSCO, EdITLib, Emerald, ERIC, Genamics, GeoBase, GEOREF, IEEE Xplore, IFAC-PapersOnLine, Index Copernicus, INSPEC/IET, J-Gate,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│Library of Congress, MathSciNet, ProQuest, PubMed, Referativnai Jurna</w:t>
      </w:r>
      <w:r>
        <w:rPr>
          <w:rFonts w:ascii="Courier New" w:hAnsi="Courier New" w:cs="Courier New"/>
          <w:color w:val="000000"/>
          <w:sz w:val="12"/>
          <w:szCs w:val="12"/>
          <w:shd w:val="clear" w:color="auto" w:fill="FFFFFF"/>
        </w:rPr>
        <w:t>l, RePEc, Elsevier/Scopus, Elsevier/Science Direct, Springerlink,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│Ulrichsweb, WorldCat, Wiley, Zenodo, Zentrallblatt, Scientific.net, Seek Digital Library. De asemenea, sunt luate în considerare şi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│alte baze de date recunoscute CNCS, iar în privin</w:t>
      </w:r>
      <w:r>
        <w:rPr>
          <w:rFonts w:ascii="Courier New" w:hAnsi="Courier New" w:cs="Courier New"/>
          <w:color w:val="000000"/>
          <w:sz w:val="12"/>
          <w:szCs w:val="12"/>
          <w:shd w:val="clear" w:color="auto" w:fill="FFFFFF"/>
        </w:rPr>
        <w:t>ţa revistelor buletinele ştiinţifice cotate CNCS B+.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Se va lua în considerare, din bugetul total al proiectului, suma care revine instituţiei din partea căreia este Responsabil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│calculată la cursul de schimb</w:t>
      </w:r>
      <w:r>
        <w:rPr>
          <w:rFonts w:ascii="Courier New" w:hAnsi="Courier New" w:cs="Courier New"/>
          <w:color w:val="000000"/>
          <w:sz w:val="12"/>
          <w:szCs w:val="12"/>
          <w:shd w:val="clear" w:color="auto" w:fill="FFFFFF"/>
        </w:rPr>
        <w:t xml:space="preserve"> oficial la data contractării.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Se aplică doar începând din 2018 şi se referă la întreaga activitate;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w:t>
      </w:r>
      <w:r>
        <w:rPr>
          <w:rFonts w:ascii="Courier New" w:hAnsi="Courier New" w:cs="Courier New"/>
          <w:color w:val="000000"/>
          <w:sz w:val="12"/>
          <w:szCs w:val="12"/>
          <w:shd w:val="clear" w:color="auto" w:fill="FFFFFF"/>
        </w:rPr>
        <w:t>) Factorul de impact - în anul publicării.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993158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autoSpaceDE/>
        <w:autoSpaceDN/>
        <w:jc w:val="both"/>
        <w:divId w:val="1553342168"/>
        <w:rPr>
          <w:rStyle w:val="spctbdy"/>
          <w:rFonts w:eastAsia="Times New Roman"/>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Calculul punctajului</w:t>
      </w:r>
    </w:p>
    <w:p w:rsidR="00000000" w:rsidRDefault="002B3360">
      <w:pPr>
        <w:pStyle w:val="spar"/>
        <w:jc w:val="both"/>
        <w:divId w:val="1553342168"/>
      </w:pPr>
      <w:r>
        <w:rPr>
          <w:rFonts w:ascii="Verdana" w:hAnsi="Verdana"/>
          <w:color w:val="000000"/>
          <w:sz w:val="20"/>
          <w:szCs w:val="20"/>
          <w:shd w:val="clear" w:color="auto" w:fill="FFFFFF"/>
        </w:rPr>
        <w:t>Calculul punctajului se realizează prin însumarea în cadrul fiecărei categorii de activităţi p (p=1, 2, 3) a punctajelor specifice tipului activităţilor listate (i).</w:t>
      </w:r>
    </w:p>
    <w:p w:rsidR="00000000" w:rsidRDefault="002B3360">
      <w:pPr>
        <w:pStyle w:val="spar"/>
        <w:jc w:val="both"/>
        <w:divId w:val="1553342168"/>
        <w:rPr>
          <w:rFonts w:ascii="Verdana" w:hAnsi="Verdana"/>
          <w:color w:val="000000"/>
          <w:sz w:val="20"/>
          <w:szCs w:val="20"/>
          <w:shd w:val="clear" w:color="auto" w:fill="FFFFFF"/>
        </w:rPr>
      </w:pPr>
      <w:r>
        <w:rPr>
          <w:rFonts w:ascii="Verdana" w:hAnsi="Verdana"/>
          <w:color w:val="000000"/>
          <w:sz w:val="20"/>
          <w:szCs w:val="20"/>
          <w:shd w:val="clear" w:color="auto" w:fill="FFFFFF"/>
        </w:rPr>
        <w:t>Pentru activităţi multiple în cadrul aceluiaşi tip de ac</w:t>
      </w:r>
      <w:r>
        <w:rPr>
          <w:rFonts w:ascii="Verdana" w:hAnsi="Verdana"/>
          <w:color w:val="000000"/>
          <w:sz w:val="20"/>
          <w:szCs w:val="20"/>
          <w:shd w:val="clear" w:color="auto" w:fill="FFFFFF"/>
        </w:rPr>
        <w:t>tivitate punctajul se calculează prin multiplicarea indicatorului unitar k(pi) specific tipului de activitate cu numărul n(pi) al activităţilor de acel tip: A(pi) = n(pi) * k(pi)</w:t>
      </w:r>
    </w:p>
    <w:p w:rsidR="00000000" w:rsidRDefault="002B3360">
      <w:pPr>
        <w:autoSpaceDE/>
        <w:autoSpaceDN/>
        <w:ind w:left="225"/>
        <w:jc w:val="both"/>
        <w:divId w:val="1553342168"/>
        <w:rPr>
          <w:rStyle w:val="spar3"/>
          <w:rFonts w:eastAsia="Times New Roman"/>
        </w:rPr>
      </w:pPr>
      <w:r>
        <w:rPr>
          <w:rStyle w:val="spar3"/>
          <w:rFonts w:eastAsia="Times New Roman"/>
        </w:rPr>
        <w:t>Formula de calcul a indicelui de merit total A=A1+A2+A3 va fi:</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352223158"/>
        <w:rPr>
          <w:rFonts w:ascii="Courier New" w:hAnsi="Courier New" w:cs="Courier New"/>
          <w:sz w:val="12"/>
          <w:szCs w:val="12"/>
        </w:rPr>
      </w:pPr>
      <w:r>
        <w:rPr>
          <w:rFonts w:ascii="Courier New" w:hAnsi="Courier New" w:cs="Courier New"/>
          <w:color w:val="000000"/>
          <w:sz w:val="12"/>
          <w:szCs w:val="12"/>
          <w:shd w:val="clear" w:color="auto" w:fill="FFFFFF"/>
        </w:rPr>
        <w:t xml:space="preserve">    A =  </w:t>
      </w:r>
      <w:r>
        <w:rPr>
          <w:rFonts w:ascii="Courier New" w:hAnsi="Courier New" w:cs="Courier New"/>
          <w:color w:val="000000"/>
          <w:sz w:val="12"/>
          <w:szCs w:val="12"/>
          <w:shd w:val="clear" w:color="auto" w:fill="FFFFFF"/>
        </w:rPr>
        <w:t>Σ n(1i) k(1i) +  Σ n(2i) k(2i) +  Σ n(3i) k(3i)</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35222315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i                i                i</w:t>
      </w:r>
    </w:p>
    <w:p w:rsidR="00000000" w:rsidRDefault="002B3360">
      <w:pPr>
        <w:autoSpaceDE/>
        <w:autoSpaceDN/>
        <w:jc w:val="both"/>
        <w:divId w:val="794569386"/>
        <w:rPr>
          <w:rStyle w:val="spctbdy"/>
          <w:rFonts w:eastAsia="Times New Roman"/>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Condiţii minimale privind punctajul</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23560374"/>
        <w:rPr>
          <w:rFonts w:ascii="Courier New" w:hAnsi="Courier New" w:cs="Courier New"/>
          <w:sz w:val="12"/>
          <w:szCs w:val="12"/>
        </w:rPr>
      </w:pPr>
      <w:r>
        <w:rPr>
          <w:rFonts w:ascii="Courier New" w:hAnsi="Courier New" w:cs="Courier New"/>
          <w:color w:val="000000"/>
          <w:sz w:val="12"/>
          <w:szCs w:val="12"/>
          <w:shd w:val="clear" w:color="auto" w:fill="FFFFFF"/>
        </w:rPr>
        <w:t>*Font 7*</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2356037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2356037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│N</w:t>
      </w:r>
      <w:r>
        <w:rPr>
          <w:rFonts w:ascii="Courier New" w:hAnsi="Courier New" w:cs="Courier New"/>
          <w:color w:val="000000"/>
          <w:sz w:val="12"/>
          <w:szCs w:val="12"/>
          <w:shd w:val="clear" w:color="auto" w:fill="FFFFFF"/>
        </w:rPr>
        <w:t>r.  │                                        Categoria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2356037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│crt.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2356037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│Domeniul de activitate   </w:t>
      </w:r>
      <w:r>
        <w:rPr>
          <w:rFonts w:ascii="Courier New" w:hAnsi="Courier New" w:cs="Courier New"/>
          <w:color w:val="000000"/>
          <w:sz w:val="12"/>
          <w:szCs w:val="12"/>
          <w:shd w:val="clear" w:color="auto" w:fill="FFFFFF"/>
        </w:rPr>
        <w:t>│Condiţii Conferenţiar│  Condiţii CS II  │Condiţii profesor/│   Condiţii CS 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2356037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    Abilitate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2356037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2356037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1  │Activitatea didactică/   │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2356037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│profesională (A1)        │Minimum 80 puncte    │         -        │Minimum 130 puncte</w:t>
      </w:r>
      <w:r>
        <w:rPr>
          <w:rFonts w:ascii="Courier New" w:hAnsi="Courier New" w:cs="Courier New"/>
          <w:color w:val="000000"/>
          <w:sz w:val="12"/>
          <w:szCs w:val="12"/>
          <w:shd w:val="clear" w:color="auto" w:fill="FFFFFF"/>
        </w:rPr>
        <w:t>│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2356037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2356037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2  │Activitatea de           │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2356037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│ce</w:t>
      </w:r>
      <w:r>
        <w:rPr>
          <w:rFonts w:ascii="Courier New" w:hAnsi="Courier New" w:cs="Courier New"/>
          <w:color w:val="000000"/>
          <w:sz w:val="12"/>
          <w:szCs w:val="12"/>
          <w:shd w:val="clear" w:color="auto" w:fill="FFFFFF"/>
        </w:rPr>
        <w:t>rcetare (A2)           │Minimum 150 puncte   │Minimum 230 puncte│Minimum 300 puncte│Minimum 430 puncte│</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2356037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2356037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3  │Recunoaşterea            │      </w:t>
      </w:r>
      <w:r>
        <w:rPr>
          <w:rFonts w:ascii="Courier New" w:hAnsi="Courier New" w:cs="Courier New"/>
          <w:color w:val="000000"/>
          <w:sz w:val="12"/>
          <w:szCs w:val="12"/>
          <w:shd w:val="clear" w:color="auto" w:fill="FFFFFF"/>
        </w:rPr>
        <w:t xml:space="preserve">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2356037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│impactului activităţii   │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2356037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│(A3)                     │Minimum 50 puncte    │Minimum 50 pun</w:t>
      </w:r>
      <w:r>
        <w:rPr>
          <w:rFonts w:ascii="Courier New" w:hAnsi="Courier New" w:cs="Courier New"/>
          <w:color w:val="000000"/>
          <w:sz w:val="12"/>
          <w:szCs w:val="12"/>
          <w:shd w:val="clear" w:color="auto" w:fill="FFFFFF"/>
        </w:rPr>
        <w:t>cte │Minimum 100 puncte│Minimum 100 puncte│</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2356037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2356037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TOTAL                      │        280 puncte   │        280 puncte│        530 puncte│      </w:t>
      </w:r>
      <w:r>
        <w:rPr>
          <w:rFonts w:ascii="Courier New" w:hAnsi="Courier New" w:cs="Courier New"/>
          <w:color w:val="000000"/>
          <w:sz w:val="12"/>
          <w:szCs w:val="12"/>
          <w:shd w:val="clear" w:color="auto" w:fill="FFFFFF"/>
        </w:rPr>
        <w:t xml:space="preserve">  530 puncte│</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2356037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anxttl"/>
        <w:divId w:val="769853064"/>
      </w:pPr>
      <w:r>
        <w:t>Anexa nr. 17</w:t>
      </w:r>
    </w:p>
    <w:p w:rsidR="00000000" w:rsidRDefault="002B3360">
      <w:pPr>
        <w:pStyle w:val="sanxden"/>
        <w:divId w:val="769853064"/>
      </w:pPr>
      <w:r>
        <w:t>COMISIA INGINERIE MECANICĂ, MECATRONICĂ ŞI ROBOTICĂ</w:t>
      </w:r>
    </w:p>
    <w:p w:rsidR="00000000" w:rsidRDefault="002B3360">
      <w:pPr>
        <w:pStyle w:val="spar"/>
        <w:jc w:val="center"/>
        <w:divId w:val="381026799"/>
        <w:rPr>
          <w:rFonts w:ascii="Verdana" w:hAnsi="Verdana"/>
          <w:color w:val="000000"/>
          <w:sz w:val="20"/>
          <w:szCs w:val="20"/>
          <w:shd w:val="clear" w:color="auto" w:fill="FFFFFF"/>
        </w:rPr>
      </w:pPr>
      <w:r>
        <w:rPr>
          <w:rFonts w:ascii="Verdana" w:hAnsi="Verdana"/>
          <w:color w:val="000000"/>
          <w:sz w:val="20"/>
          <w:szCs w:val="20"/>
          <w:shd w:val="clear" w:color="auto" w:fill="FFFFFF"/>
        </w:rPr>
        <w:t>STANDARDE MINIMALE NECESARE ŞI OBLIGATORII PENTRU CONFERIREA TIT</w:t>
      </w:r>
      <w:r>
        <w:rPr>
          <w:rFonts w:ascii="Verdana" w:hAnsi="Verdana"/>
          <w:color w:val="000000"/>
          <w:sz w:val="20"/>
          <w:szCs w:val="20"/>
          <w:shd w:val="clear" w:color="auto" w:fill="FFFFFF"/>
        </w:rPr>
        <w:t>LURILOR</w:t>
      </w:r>
    </w:p>
    <w:p w:rsidR="00000000" w:rsidRDefault="002B3360">
      <w:pPr>
        <w:pStyle w:val="spar"/>
        <w:jc w:val="center"/>
        <w:divId w:val="381026799"/>
        <w:rPr>
          <w:rFonts w:ascii="Verdana" w:hAnsi="Verdana"/>
          <w:color w:val="000000"/>
          <w:sz w:val="20"/>
          <w:szCs w:val="20"/>
          <w:shd w:val="clear" w:color="auto" w:fill="FFFFFF"/>
        </w:rPr>
      </w:pPr>
      <w:r>
        <w:rPr>
          <w:rFonts w:ascii="Verdana" w:hAnsi="Verdana"/>
          <w:color w:val="000000"/>
          <w:sz w:val="20"/>
          <w:szCs w:val="20"/>
          <w:shd w:val="clear" w:color="auto" w:fill="FFFFFF"/>
        </w:rPr>
        <w:t>DIDACTICE DIN ÎNVĂŢĂMÂNTUL SUPERIOR ŞI A</w:t>
      </w:r>
    </w:p>
    <w:p w:rsidR="00000000" w:rsidRDefault="002B3360">
      <w:pPr>
        <w:pStyle w:val="spar"/>
        <w:jc w:val="center"/>
        <w:divId w:val="381026799"/>
        <w:rPr>
          <w:rFonts w:ascii="Verdana" w:hAnsi="Verdana"/>
          <w:color w:val="000000"/>
          <w:sz w:val="20"/>
          <w:szCs w:val="20"/>
          <w:shd w:val="clear" w:color="auto" w:fill="FFFFFF"/>
        </w:rPr>
      </w:pPr>
      <w:r>
        <w:rPr>
          <w:rFonts w:ascii="Verdana" w:hAnsi="Verdana"/>
          <w:color w:val="000000"/>
          <w:sz w:val="20"/>
          <w:szCs w:val="20"/>
          <w:shd w:val="clear" w:color="auto" w:fill="FFFFFF"/>
        </w:rPr>
        <w:t>GRADELOR PROFESIONALE DE CERCETARE - DEZVOLTARE</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095699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*Font 7*</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095699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095699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│Nr.│Domen</w:t>
      </w:r>
      <w:r>
        <w:rPr>
          <w:rFonts w:ascii="Courier New" w:hAnsi="Courier New" w:cs="Courier New"/>
          <w:color w:val="000000"/>
          <w:sz w:val="12"/>
          <w:szCs w:val="12"/>
          <w:shd w:val="clear" w:color="auto" w:fill="FFFFFF"/>
        </w:rPr>
        <w:t>iul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095699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│crt│activităţilor│ Rezultatele activităţilor  │                        Subcategorii                                      │   </w:t>
      </w:r>
      <w:r>
        <w:rPr>
          <w:rFonts w:ascii="Courier New" w:hAnsi="Courier New" w:cs="Courier New"/>
          <w:color w:val="000000"/>
          <w:sz w:val="12"/>
          <w:szCs w:val="12"/>
          <w:shd w:val="clear" w:color="auto" w:fill="FFFFFF"/>
        </w:rPr>
        <w:t>Indicatori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095699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095699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1 │Activitatea  │Manuale suport de curs      │A1.1│Format tipărit/electronic[1] (min. 100 pag.)│Coor</w:t>
      </w:r>
      <w:r>
        <w:rPr>
          <w:rFonts w:ascii="Courier New" w:hAnsi="Courier New" w:cs="Courier New"/>
          <w:color w:val="000000"/>
          <w:sz w:val="12"/>
          <w:szCs w:val="12"/>
          <w:shd w:val="clear" w:color="auto" w:fill="FFFFFF"/>
        </w:rPr>
        <w:t>donator/prim autor  │N1.1 = număr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095699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│didactică şi │(conform fişei disciplinei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095699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│profesională │de concurs)                 │    │                         </w:t>
      </w:r>
      <w:r>
        <w:rPr>
          <w:rFonts w:ascii="Courier New" w:hAnsi="Courier New" w:cs="Courier New"/>
          <w:color w:val="000000"/>
          <w:sz w:val="12"/>
          <w:szCs w:val="12"/>
          <w:shd w:val="clear" w:color="auto" w:fill="FFFFFF"/>
        </w:rPr>
        <w:t xml:space="preserve">                   │Co-autor                │N1.2 = număr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095699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DID (A1)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095699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│F</w:t>
      </w:r>
      <w:r>
        <w:rPr>
          <w:rFonts w:ascii="Courier New" w:hAnsi="Courier New" w:cs="Courier New"/>
          <w:color w:val="000000"/>
          <w:sz w:val="12"/>
          <w:szCs w:val="12"/>
          <w:shd w:val="clear" w:color="auto" w:fill="FFFFFF"/>
        </w:rPr>
        <w:t>ormat electronic disponibil pe platforma universităţii/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095699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                 departamentului (autor)                             │N1.3 = număr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095699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095699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│Material didactic/Dezvoltare│A1.2│Standuri laborator (construcţie/modernizări) certificate de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095699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  laboratoare, aplicaţii    │    │directorul de departament                                            │N2.1 = număr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095699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095699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│Îndrumar laborator/carte aplicaţii format tipărit sau electronic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095699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    │(autor, co-autor)                            </w:t>
      </w:r>
      <w:r>
        <w:rPr>
          <w:rFonts w:ascii="Courier New" w:hAnsi="Courier New" w:cs="Courier New"/>
          <w:color w:val="000000"/>
          <w:sz w:val="12"/>
          <w:szCs w:val="12"/>
          <w:shd w:val="clear" w:color="auto" w:fill="FFFFFF"/>
        </w:rPr>
        <w:t xml:space="preserve">                        │N2.2 = număr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095699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095699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    </w:t>
      </w:r>
      <w:r>
        <w:rPr>
          <w:rFonts w:ascii="Courier New" w:hAnsi="Courier New" w:cs="Courier New"/>
          <w:color w:val="000000"/>
          <w:sz w:val="12"/>
          <w:szCs w:val="12"/>
          <w:shd w:val="clear" w:color="auto" w:fill="FFFFFF"/>
        </w:rPr>
        <w:t>│Aplicaţie informatică educaţională                                   │N2.3 = număr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095699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095699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2 │Activitatea  │Articole </w:t>
      </w:r>
      <w:r>
        <w:rPr>
          <w:rFonts w:ascii="Courier New" w:hAnsi="Courier New" w:cs="Courier New"/>
          <w:color w:val="000000"/>
          <w:sz w:val="12"/>
          <w:szCs w:val="12"/>
          <w:shd w:val="clear" w:color="auto" w:fill="FFFFFF"/>
        </w:rPr>
        <w:t>şi publicaţii      │A2.1│Autor corespondent/prim autor               │n ≤ 3                   │P1.1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095699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│de cercetare │ştiinţifice indexate Web of │    │                                            │                        │2●(0,2 + FI)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095699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r>
        <w:rPr>
          <w:rFonts w:ascii="Courier New" w:hAnsi="Courier New" w:cs="Courier New"/>
          <w:color w:val="000000"/>
          <w:sz w:val="12"/>
          <w:szCs w:val="12"/>
          <w:shd w:val="clear" w:color="auto" w:fill="FFFFFF"/>
        </w:rPr>
        <w:t>│ştiinţifică, │Science Thomson Reuters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095699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│dezvoltare   │(WOS)[2], unde n = nr. de   │    │                                            │n ≥ 4                 </w:t>
      </w:r>
      <w:r>
        <w:rPr>
          <w:rFonts w:ascii="Courier New" w:hAnsi="Courier New" w:cs="Courier New"/>
          <w:color w:val="000000"/>
          <w:sz w:val="12"/>
          <w:szCs w:val="12"/>
          <w:shd w:val="clear" w:color="auto" w:fill="FFFFFF"/>
        </w:rPr>
        <w:t xml:space="preserve">  │P1.2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095699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│tehnologică  │autori şi FI este factorul  │    │                                            │                        │2●3●(0,2+FI)/n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095699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│şi inovare - │de impact[3]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095699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│CDI (A2)     │                            │    │Co-autor                                    │n ≤ 3                   │P1.3 = 0,2 + FI│</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095699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095699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                                            │n ≥ 4                   │P1.4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095699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w:t>
      </w:r>
      <w:r>
        <w:rPr>
          <w:rFonts w:ascii="Courier New" w:hAnsi="Courier New" w:cs="Courier New"/>
          <w:color w:val="000000"/>
          <w:sz w:val="12"/>
          <w:szCs w:val="12"/>
          <w:shd w:val="clear" w:color="auto" w:fill="FFFFFF"/>
        </w:rPr>
        <w:t xml:space="preserve">    │                                            │                        │3●(0,2 + FI)/n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095699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095699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│Artic</w:t>
      </w:r>
      <w:r>
        <w:rPr>
          <w:rFonts w:ascii="Courier New" w:hAnsi="Courier New" w:cs="Courier New"/>
          <w:color w:val="000000"/>
          <w:sz w:val="12"/>
          <w:szCs w:val="12"/>
          <w:shd w:val="clear" w:color="auto" w:fill="FFFFFF"/>
        </w:rPr>
        <w:t>ole şi publicaţii      │A2.2│Autor corespondent/prim autor                                        │N3.1 = număr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095699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│ştiinţifice BDI [4]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095699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│neincluse la A2.1           │    │Co-autor                                                             │N3.2 = număr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095699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095699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│Brevete de invenţii         │A2.3│Internaţionale indexate în Web of Science - Derwent Innovation       │P2.1 = acelaşi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095699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│indexate[5]                 │    │                                       </w:t>
      </w:r>
      <w:r>
        <w:rPr>
          <w:rFonts w:ascii="Courier New" w:hAnsi="Courier New" w:cs="Courier New"/>
          <w:color w:val="000000"/>
          <w:sz w:val="12"/>
          <w:szCs w:val="12"/>
          <w:shd w:val="clear" w:color="auto" w:fill="FFFFFF"/>
        </w:rPr>
        <w:t xml:space="preserve">                              │calcul cu A2.1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095699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                                                                     │şi FI = 2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095699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095699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│Naţionale indexate OSIM                                              │P2.2 = acelaşi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095699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w:t>
      </w:r>
      <w:r>
        <w:rPr>
          <w:rFonts w:ascii="Courier New" w:hAnsi="Courier New" w:cs="Courier New"/>
          <w:color w:val="000000"/>
          <w:sz w:val="12"/>
          <w:szCs w:val="12"/>
          <w:shd w:val="clear" w:color="auto" w:fill="FFFFFF"/>
        </w:rPr>
        <w:t xml:space="preserve">   │    │                                                                     │calcul cu A2.1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095699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                                                                     │şi FI = 0,5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095699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095699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│Produse, tehnologii,        │A2.4│Coordonator/prim autor                                               │N4.1 = număr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095699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│platforme şi servicii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095699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│inovative (validate conform │    │Co-autor                                                   </w:t>
      </w:r>
      <w:r>
        <w:rPr>
          <w:rFonts w:ascii="Courier New" w:hAnsi="Courier New" w:cs="Courier New"/>
          <w:color w:val="000000"/>
          <w:sz w:val="12"/>
          <w:szCs w:val="12"/>
          <w:shd w:val="clear" w:color="auto" w:fill="FFFFFF"/>
        </w:rPr>
        <w:t xml:space="preserve">          │N4.2 = număr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095699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│procedurilor specifice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095699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│unităţilor de învăţământ    │    │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095699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│superior sau de cercetare)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095699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095699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│Monografii/cărţi de         │A2.5│Coordonator/prim autor                                               │N4.3 = număr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095699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│specialitate[2], form</w:t>
      </w:r>
      <w:r>
        <w:rPr>
          <w:rFonts w:ascii="Courier New" w:hAnsi="Courier New" w:cs="Courier New"/>
          <w:color w:val="000000"/>
          <w:sz w:val="12"/>
          <w:szCs w:val="12"/>
          <w:shd w:val="clear" w:color="auto" w:fill="FFFFFF"/>
        </w:rPr>
        <w:t>at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095699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│tipărit/electronic          │    │Co-autor                                                             │N4.4 = număr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095699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│(min. 100 pag.)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095699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095699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3 │Recunoaşterea│Atragere resurse financiare │A3.1│Director sau responsabil partener la grant/proiect câştigat prin     │S1 [6] = sumă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095699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│şi impactul  │prin granturi/proiecte/     │    │competiţie naţională sau internaţională                </w:t>
      </w:r>
      <w:r>
        <w:rPr>
          <w:rFonts w:ascii="Courier New" w:hAnsi="Courier New" w:cs="Courier New"/>
          <w:color w:val="000000"/>
          <w:sz w:val="12"/>
          <w:szCs w:val="12"/>
          <w:shd w:val="clear" w:color="auto" w:fill="FFFFFF"/>
        </w:rPr>
        <w:t xml:space="preserve">              │echivalentă în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095699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│activităţii -│contracte terţi             │    │                                                                     │mii Euro[9]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095699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RIA (A3)   │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095699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│Membru în echipă la grant/proiect câştigat prin competiţie naţională │S2[7]= sumă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095699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│sau int</w:t>
      </w:r>
      <w:r>
        <w:rPr>
          <w:rFonts w:ascii="Courier New" w:hAnsi="Courier New" w:cs="Courier New"/>
          <w:color w:val="000000"/>
          <w:sz w:val="12"/>
          <w:szCs w:val="12"/>
          <w:shd w:val="clear" w:color="auto" w:fill="FFFFFF"/>
        </w:rPr>
        <w:t>ernaţională, proiecte/contracte terţi                         │echivalentă în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095699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                                                                     │mii Euro[8]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095699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095699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│Prezentarea/Diseminarea     │A3.2│Congrese/conferinţe/workshopuri internaţionale, profesor invitat la  │N5 = număr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095699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│rezultatelor: prezenţă la   │    │universităţi/institute din străinătate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095699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│manifestări ştiinţifice în  │    │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095699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│calitate de autor/co-autor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095699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│de lucrări, profesor invitat│    │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095699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095699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│Citări în publicaţii BDI[5] │A3.3│C1 = numărul de citări     </w:t>
      </w:r>
      <w:r>
        <w:rPr>
          <w:rFonts w:ascii="Courier New" w:hAnsi="Courier New" w:cs="Courier New"/>
          <w:color w:val="000000"/>
          <w:sz w:val="12"/>
          <w:szCs w:val="12"/>
          <w:shd w:val="clear" w:color="auto" w:fill="FFFFFF"/>
        </w:rPr>
        <w:t xml:space="preserve">                                          │C = C1 + S(FI)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095699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│(se exclud autocitările)    │    │S(FI) = suma factorilor de impact al publicaţiilor WOS în care apar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095699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│cit</w:t>
      </w:r>
      <w:r>
        <w:rPr>
          <w:rFonts w:ascii="Courier New" w:hAnsi="Courier New" w:cs="Courier New"/>
          <w:color w:val="000000"/>
          <w:sz w:val="12"/>
          <w:szCs w:val="12"/>
          <w:shd w:val="clear" w:color="auto" w:fill="FFFFFF"/>
        </w:rPr>
        <w:t>ările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70956996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autoSpaceDE/>
        <w:autoSpaceDN/>
        <w:ind w:left="225"/>
        <w:jc w:val="both"/>
        <w:divId w:val="769853064"/>
        <w:rPr>
          <w:rStyle w:val="spar3"/>
          <w:rFonts w:eastAsia="Times New Roman"/>
        </w:rPr>
      </w:pPr>
      <w:r>
        <w:rPr>
          <w:rStyle w:val="spar3"/>
          <w:rFonts w:eastAsia="Times New Roman"/>
        </w:rPr>
        <w:t>Note:</w:t>
      </w:r>
    </w:p>
    <w:p w:rsidR="00000000" w:rsidRDefault="002B3360">
      <w:pPr>
        <w:pStyle w:val="spar"/>
        <w:ind w:left="450"/>
        <w:jc w:val="both"/>
        <w:divId w:val="769853064"/>
      </w:pPr>
      <w:r>
        <w:rPr>
          <w:rFonts w:ascii="Verdana" w:hAnsi="Verdana"/>
          <w:color w:val="000000"/>
          <w:sz w:val="20"/>
          <w:szCs w:val="20"/>
          <w:shd w:val="clear" w:color="auto" w:fill="FFFFFF"/>
        </w:rPr>
        <w:t>[1] Publicaţia este înregi</w:t>
      </w:r>
      <w:r>
        <w:rPr>
          <w:rFonts w:ascii="Verdana" w:hAnsi="Verdana"/>
          <w:color w:val="000000"/>
          <w:sz w:val="20"/>
          <w:szCs w:val="20"/>
          <w:shd w:val="clear" w:color="auto" w:fill="FFFFFF"/>
        </w:rPr>
        <w:t>strată în fondul de carte al bibliotecii naţionale sau al bibliotecilor universităţilor respective.</w:t>
      </w:r>
    </w:p>
    <w:p w:rsidR="00000000" w:rsidRDefault="002B3360">
      <w:pPr>
        <w:pStyle w:val="spar"/>
        <w:ind w:left="450"/>
        <w:jc w:val="both"/>
        <w:divId w:val="769853064"/>
        <w:rPr>
          <w:rFonts w:ascii="Verdana" w:hAnsi="Verdana"/>
          <w:color w:val="000000"/>
          <w:sz w:val="20"/>
          <w:szCs w:val="20"/>
          <w:shd w:val="clear" w:color="auto" w:fill="FFFFFF"/>
        </w:rPr>
      </w:pPr>
      <w:r>
        <w:rPr>
          <w:rFonts w:ascii="Verdana" w:hAnsi="Verdana"/>
          <w:color w:val="000000"/>
          <w:sz w:val="20"/>
          <w:szCs w:val="20"/>
          <w:shd w:val="clear" w:color="auto" w:fill="FFFFFF"/>
        </w:rPr>
        <w:t>[2] Se exclud publicaţiile conferinţelor DAAAM şi WSEAS.</w:t>
      </w:r>
    </w:p>
    <w:p w:rsidR="00000000" w:rsidRDefault="002B3360">
      <w:pPr>
        <w:autoSpaceDE/>
        <w:autoSpaceDN/>
        <w:ind w:left="225"/>
        <w:jc w:val="both"/>
        <w:divId w:val="769853064"/>
        <w:rPr>
          <w:rStyle w:val="spar3"/>
          <w:rFonts w:eastAsia="Times New Roman"/>
        </w:rPr>
      </w:pPr>
      <w:r>
        <w:rPr>
          <w:rStyle w:val="spar3"/>
          <w:rFonts w:eastAsia="Times New Roman"/>
        </w:rPr>
        <w:t>[3] FI este factorul de impact al revistei la data înscrierii la concurs sau la data publicării art</w:t>
      </w:r>
      <w:r>
        <w:rPr>
          <w:rStyle w:val="spar3"/>
          <w:rFonts w:eastAsia="Times New Roman"/>
        </w:rPr>
        <w:t xml:space="preserve">icolului (cel mai avantajos pentru candidat). Se iau în considerare la această categorie numai revistele cu factor de impact la data publicării articolului. O revistă WOS este echivalentă cu o revistă cotată ISI cf. </w:t>
      </w:r>
      <w:r>
        <w:rPr>
          <w:rStyle w:val="spar3"/>
          <w:rFonts w:eastAsia="Times New Roman"/>
          <w:color w:val="0000FF"/>
          <w:u w:val="single"/>
        </w:rPr>
        <w:t>Ordinului de Ministru (MECTS) Nr. 4478 d</w:t>
      </w:r>
      <w:r>
        <w:rPr>
          <w:rStyle w:val="spar3"/>
          <w:rFonts w:eastAsia="Times New Roman"/>
          <w:color w:val="0000FF"/>
          <w:u w:val="single"/>
        </w:rPr>
        <w:t>in 23 iunie 2011</w:t>
      </w:r>
      <w:r>
        <w:rPr>
          <w:rStyle w:val="spar3"/>
          <w:rFonts w:eastAsia="Times New Roman"/>
        </w:rPr>
        <w:t>, publicat în Monitorul Oficial, Partea I, Nr. 448/27.VI.2011.</w:t>
      </w:r>
    </w:p>
    <w:p w:rsidR="00000000" w:rsidRDefault="002B3360">
      <w:pPr>
        <w:pStyle w:val="spar"/>
        <w:ind w:left="450"/>
        <w:jc w:val="both"/>
        <w:divId w:val="769853064"/>
      </w:pPr>
      <w:r>
        <w:rPr>
          <w:rFonts w:ascii="Verdana" w:hAnsi="Verdana"/>
          <w:color w:val="000000"/>
          <w:sz w:val="20"/>
          <w:szCs w:val="20"/>
          <w:shd w:val="clear" w:color="auto" w:fill="FFFFFF"/>
        </w:rPr>
        <w:t>[4] Bazele de date BDI acceptate sunt: Web of Science Thomson Reuters (WOS) şi SCOPUS.</w:t>
      </w:r>
    </w:p>
    <w:p w:rsidR="00000000" w:rsidRDefault="002B3360">
      <w:pPr>
        <w:pStyle w:val="spar"/>
        <w:ind w:left="450"/>
        <w:jc w:val="both"/>
        <w:divId w:val="769853064"/>
        <w:rPr>
          <w:rFonts w:ascii="Verdana" w:hAnsi="Verdana"/>
          <w:color w:val="000000"/>
          <w:sz w:val="20"/>
          <w:szCs w:val="20"/>
          <w:shd w:val="clear" w:color="auto" w:fill="FFFFFF"/>
        </w:rPr>
      </w:pPr>
      <w:r>
        <w:rPr>
          <w:rFonts w:ascii="Verdana" w:hAnsi="Verdana"/>
          <w:color w:val="000000"/>
          <w:sz w:val="20"/>
          <w:szCs w:val="20"/>
          <w:shd w:val="clear" w:color="auto" w:fill="FFFFFF"/>
        </w:rPr>
        <w:t>[5] Un brevet se poate încadra la o singură categorie.</w:t>
      </w:r>
    </w:p>
    <w:p w:rsidR="00000000" w:rsidRDefault="002B3360">
      <w:pPr>
        <w:pStyle w:val="spar"/>
        <w:ind w:left="450"/>
        <w:jc w:val="both"/>
        <w:divId w:val="769853064"/>
        <w:rPr>
          <w:rFonts w:ascii="Verdana" w:hAnsi="Verdana"/>
          <w:color w:val="000000"/>
          <w:sz w:val="20"/>
          <w:szCs w:val="20"/>
          <w:shd w:val="clear" w:color="auto" w:fill="FFFFFF"/>
        </w:rPr>
      </w:pPr>
      <w:r>
        <w:rPr>
          <w:rFonts w:ascii="Verdana" w:hAnsi="Verdana"/>
          <w:color w:val="000000"/>
          <w:sz w:val="20"/>
          <w:szCs w:val="20"/>
          <w:shd w:val="clear" w:color="auto" w:fill="FFFFFF"/>
        </w:rPr>
        <w:t>[6] Suma din grant/proiect încasată</w:t>
      </w:r>
      <w:r>
        <w:rPr>
          <w:rFonts w:ascii="Verdana" w:hAnsi="Verdana"/>
          <w:color w:val="000000"/>
          <w:sz w:val="20"/>
          <w:szCs w:val="20"/>
          <w:shd w:val="clear" w:color="auto" w:fill="FFFFFF"/>
        </w:rPr>
        <w:t xml:space="preserve"> de instituţie repartizată echipei din care directorul de grant/responsabil partener face parte (S1 include cheltuieli de: personal, logistică, deplasări, indirecte).</w:t>
      </w:r>
    </w:p>
    <w:p w:rsidR="00000000" w:rsidRDefault="002B3360">
      <w:pPr>
        <w:pStyle w:val="spar"/>
        <w:ind w:left="450"/>
        <w:jc w:val="both"/>
        <w:divId w:val="769853064"/>
        <w:rPr>
          <w:rFonts w:ascii="Verdana" w:hAnsi="Verdana"/>
          <w:color w:val="000000"/>
          <w:sz w:val="20"/>
          <w:szCs w:val="20"/>
          <w:shd w:val="clear" w:color="auto" w:fill="FFFFFF"/>
        </w:rPr>
      </w:pPr>
      <w:r>
        <w:rPr>
          <w:rFonts w:ascii="Verdana" w:hAnsi="Verdana"/>
          <w:color w:val="000000"/>
          <w:sz w:val="20"/>
          <w:szCs w:val="20"/>
          <w:shd w:val="clear" w:color="auto" w:fill="FFFFFF"/>
        </w:rPr>
        <w:t>[7] Suma din grant/proiecte câştigate prin concurs naţional/internaţional şi proiecte/con</w:t>
      </w:r>
      <w:r>
        <w:rPr>
          <w:rFonts w:ascii="Verdana" w:hAnsi="Verdana"/>
          <w:color w:val="000000"/>
          <w:sz w:val="20"/>
          <w:szCs w:val="20"/>
          <w:shd w:val="clear" w:color="auto" w:fill="FFFFFF"/>
        </w:rPr>
        <w:t>tracte terţi încasată de instituţie şi repartizată de director/responsabil persoanei respective (S2 include cheltuieli de: personal, logistică, deplasări, indirecte).</w:t>
      </w:r>
    </w:p>
    <w:p w:rsidR="00000000" w:rsidRDefault="002B3360">
      <w:pPr>
        <w:pStyle w:val="spar"/>
        <w:ind w:left="450"/>
        <w:jc w:val="both"/>
        <w:divId w:val="769853064"/>
        <w:rPr>
          <w:rFonts w:ascii="Verdana" w:hAnsi="Verdana"/>
          <w:color w:val="000000"/>
          <w:sz w:val="20"/>
          <w:szCs w:val="20"/>
          <w:shd w:val="clear" w:color="auto" w:fill="FFFFFF"/>
        </w:rPr>
      </w:pPr>
      <w:r>
        <w:rPr>
          <w:rFonts w:ascii="Verdana" w:hAnsi="Verdana"/>
          <w:color w:val="000000"/>
          <w:sz w:val="20"/>
          <w:szCs w:val="20"/>
          <w:shd w:val="clear" w:color="auto" w:fill="FFFFFF"/>
        </w:rPr>
        <w:t>[8] Pentru contractele derulate înainte de 01.01.1999 se va considera echivalarea: 1 EURO</w:t>
      </w:r>
      <w:r>
        <w:rPr>
          <w:rFonts w:ascii="Verdana" w:hAnsi="Verdana"/>
          <w:color w:val="000000"/>
          <w:sz w:val="20"/>
          <w:szCs w:val="20"/>
          <w:shd w:val="clear" w:color="auto" w:fill="FFFFFF"/>
        </w:rPr>
        <w:t xml:space="preserve"> = 1 $ USA</w:t>
      </w:r>
    </w:p>
    <w:p w:rsidR="00000000" w:rsidRDefault="002B3360">
      <w:pPr>
        <w:autoSpaceDE/>
        <w:autoSpaceDN/>
        <w:ind w:left="225"/>
        <w:jc w:val="both"/>
        <w:divId w:val="769853064"/>
        <w:rPr>
          <w:rStyle w:val="spar3"/>
          <w:rFonts w:eastAsia="Times New Roman"/>
        </w:rPr>
      </w:pPr>
      <w:r>
        <w:rPr>
          <w:rStyle w:val="spar3"/>
          <w:rFonts w:eastAsia="Times New Roman"/>
        </w:rPr>
        <w:t>Condiţii minimale şi obligatorii</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124468784"/>
        <w:rPr>
          <w:rFonts w:ascii="Courier New" w:hAnsi="Courier New" w:cs="Courier New"/>
          <w:sz w:val="12"/>
          <w:szCs w:val="12"/>
        </w:rPr>
      </w:pPr>
      <w:r>
        <w:rPr>
          <w:rFonts w:ascii="Courier New" w:hAnsi="Courier New" w:cs="Courier New"/>
          <w:color w:val="000000"/>
          <w:sz w:val="12"/>
          <w:szCs w:val="12"/>
          <w:shd w:val="clear" w:color="auto" w:fill="FFFFFF"/>
        </w:rPr>
        <w:t>*Font 7*</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12446878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12446878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Domeniul de activitate                         │Indicatori │Conferenţiar│Profeso</w:t>
      </w:r>
      <w:r>
        <w:rPr>
          <w:rFonts w:ascii="Courier New" w:hAnsi="Courier New" w:cs="Courier New"/>
          <w:color w:val="000000"/>
          <w:sz w:val="12"/>
          <w:szCs w:val="12"/>
          <w:shd w:val="clear" w:color="auto" w:fill="FFFFFF"/>
        </w:rPr>
        <w:t>r│   CSII     │     CSI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12446878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12446878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│Activitatea didactică/profesională (A1)  │A1.1       │    N1     │      2     │    2   │Nu se aplică│Nu se apl</w:t>
      </w:r>
      <w:r>
        <w:rPr>
          <w:rFonts w:ascii="Courier New" w:hAnsi="Courier New" w:cs="Courier New"/>
          <w:color w:val="000000"/>
          <w:sz w:val="12"/>
          <w:szCs w:val="12"/>
          <w:shd w:val="clear" w:color="auto" w:fill="FFFFFF"/>
        </w:rPr>
        <w:t>ică│</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12446878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12446878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N1.1    │      0     │    1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12446878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r>
        <w:rPr>
          <w:rFonts w:ascii="Courier New" w:hAnsi="Courier New" w:cs="Courier New"/>
          <w:color w:val="000000"/>
          <w:sz w:val="12"/>
          <w:szCs w:val="12"/>
          <w:shd w:val="clear" w:color="auto" w:fill="FFFFFF"/>
        </w:rPr>
        <w:t xml:space="preserve">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12446878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N1.3    │      1     │    1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12446878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w:t>
      </w:r>
      <w:r>
        <w:rPr>
          <w:rFonts w:ascii="Courier New" w:hAnsi="Courier New" w:cs="Courier New"/>
          <w:color w:val="000000"/>
          <w:sz w:val="12"/>
          <w:szCs w:val="12"/>
          <w:shd w:val="clear" w:color="auto" w:fill="FFFFFF"/>
        </w:rPr>
        <w:t>───────────┼───────────┼────────────┼────────┤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12446878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│A1.2       │    N2     │      3     │    4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12446878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r>
        <w:rPr>
          <w:rFonts w:ascii="Courier New" w:hAnsi="Courier New" w:cs="Courier New"/>
          <w:color w:val="000000"/>
          <w:sz w:val="12"/>
          <w:szCs w:val="12"/>
          <w:shd w:val="clear" w:color="auto" w:fill="FFFFFF"/>
        </w:rPr>
        <w:t>────────────┼────────┤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12446878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N2.1    │      1     │    2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12446878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12446878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│Activitatea de cercetare (A2)            │A2.1 + A2.3│   P1+P2   │      5     │   10   │      5     │     10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12446878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12446878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P1     │      3     │    6   │      3     │      6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12446878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12446878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r>
        <w:rPr>
          <w:rFonts w:ascii="Courier New" w:hAnsi="Courier New" w:cs="Courier New"/>
          <w:color w:val="000000"/>
          <w:sz w:val="12"/>
          <w:szCs w:val="12"/>
          <w:shd w:val="clear" w:color="auto" w:fill="FFFFFF"/>
        </w:rPr>
        <w:t xml:space="preserve">                   │   A2.2    │    N3     │      8     │   10   │      8     │     10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12446878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12446878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   N3.1    │      3     │    5   │      3     │      5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12446878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12446878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│A2.4 + A2.5│    N4     │    </w:t>
      </w:r>
      <w:r>
        <w:rPr>
          <w:rFonts w:ascii="Courier New" w:hAnsi="Courier New" w:cs="Courier New"/>
          <w:color w:val="000000"/>
          <w:sz w:val="12"/>
          <w:szCs w:val="12"/>
          <w:shd w:val="clear" w:color="auto" w:fill="FFFFFF"/>
        </w:rPr>
        <w:t xml:space="preserve">  1     │    2   │      1     │      2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12446878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12446878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N4.3    │      0     │    1   │      </w:t>
      </w:r>
      <w:r>
        <w:rPr>
          <w:rFonts w:ascii="Courier New" w:hAnsi="Courier New" w:cs="Courier New"/>
          <w:color w:val="000000"/>
          <w:sz w:val="12"/>
          <w:szCs w:val="12"/>
          <w:shd w:val="clear" w:color="auto" w:fill="FFFFFF"/>
        </w:rPr>
        <w:t>0     │      1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12446878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12446878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│Recunoaşterea impactului activităţii (A3)│   A3.1    │  S1 + S2  │     10     │   50   │     10     │     50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12446878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12446878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A3.2    │    N5     │      5     │   10   │      5     │     10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12446878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12446878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A3.3    │     C     │     10     │   25   │     10     │     25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12446878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autoSpaceDE/>
        <w:autoSpaceDN/>
        <w:ind w:left="450"/>
        <w:jc w:val="both"/>
        <w:divId w:val="769853064"/>
        <w:rPr>
          <w:rStyle w:val="spar3"/>
          <w:rFonts w:eastAsia="Times New Roman"/>
        </w:rPr>
      </w:pPr>
      <w:r>
        <w:rPr>
          <w:rStyle w:val="spar3"/>
          <w:rFonts w:eastAsia="Times New Roman"/>
        </w:rPr>
        <w:t>unde:</w:t>
      </w:r>
    </w:p>
    <w:p w:rsidR="00000000" w:rsidRDefault="002B3360">
      <w:pPr>
        <w:pStyle w:val="spar"/>
        <w:ind w:left="675"/>
        <w:jc w:val="both"/>
        <w:divId w:val="769853064"/>
      </w:pPr>
      <w:r>
        <w:rPr>
          <w:rFonts w:ascii="Verdana" w:hAnsi="Verdana"/>
          <w:color w:val="000000"/>
          <w:sz w:val="20"/>
          <w:szCs w:val="20"/>
          <w:shd w:val="clear" w:color="auto" w:fill="FFFFFF"/>
        </w:rPr>
        <w:t>P1 = P1.1 + P1.2 + P1.3 + P1.4;</w:t>
      </w:r>
    </w:p>
    <w:p w:rsidR="00000000" w:rsidRDefault="002B3360">
      <w:pPr>
        <w:pStyle w:val="spar"/>
        <w:ind w:left="675"/>
        <w:jc w:val="both"/>
        <w:divId w:val="769853064"/>
        <w:rPr>
          <w:rFonts w:ascii="Verdana" w:hAnsi="Verdana"/>
          <w:color w:val="000000"/>
          <w:sz w:val="20"/>
          <w:szCs w:val="20"/>
          <w:shd w:val="clear" w:color="auto" w:fill="FFFFFF"/>
        </w:rPr>
      </w:pPr>
      <w:r>
        <w:rPr>
          <w:rFonts w:ascii="Verdana" w:hAnsi="Verdana"/>
          <w:color w:val="000000"/>
          <w:sz w:val="20"/>
          <w:szCs w:val="20"/>
          <w:shd w:val="clear" w:color="auto" w:fill="FFFFFF"/>
        </w:rPr>
        <w:t>P2 = P2.1 + P2.2;</w:t>
      </w:r>
    </w:p>
    <w:p w:rsidR="00000000" w:rsidRDefault="002B3360">
      <w:pPr>
        <w:pStyle w:val="spar"/>
        <w:ind w:left="675"/>
        <w:jc w:val="both"/>
        <w:divId w:val="769853064"/>
        <w:rPr>
          <w:rFonts w:ascii="Verdana" w:hAnsi="Verdana"/>
          <w:color w:val="000000"/>
          <w:sz w:val="20"/>
          <w:szCs w:val="20"/>
          <w:shd w:val="clear" w:color="auto" w:fill="FFFFFF"/>
        </w:rPr>
      </w:pPr>
      <w:r>
        <w:rPr>
          <w:rFonts w:ascii="Verdana" w:hAnsi="Verdana"/>
          <w:color w:val="000000"/>
          <w:sz w:val="20"/>
          <w:szCs w:val="20"/>
          <w:shd w:val="clear" w:color="auto" w:fill="FFFFFF"/>
        </w:rPr>
        <w:t>N1 = N1.1 + N1.2;</w:t>
      </w:r>
    </w:p>
    <w:p w:rsidR="00000000" w:rsidRDefault="002B3360">
      <w:pPr>
        <w:pStyle w:val="spar"/>
        <w:ind w:left="675"/>
        <w:jc w:val="both"/>
        <w:divId w:val="769853064"/>
        <w:rPr>
          <w:rFonts w:ascii="Verdana" w:hAnsi="Verdana"/>
          <w:color w:val="000000"/>
          <w:sz w:val="20"/>
          <w:szCs w:val="20"/>
          <w:shd w:val="clear" w:color="auto" w:fill="FFFFFF"/>
        </w:rPr>
      </w:pPr>
      <w:r>
        <w:rPr>
          <w:rFonts w:ascii="Verdana" w:hAnsi="Verdana"/>
          <w:color w:val="000000"/>
          <w:sz w:val="20"/>
          <w:szCs w:val="20"/>
          <w:shd w:val="clear" w:color="auto" w:fill="FFFFFF"/>
        </w:rPr>
        <w:t>N2 = N2.1 + N2.2 + N2.3;</w:t>
      </w:r>
    </w:p>
    <w:p w:rsidR="00000000" w:rsidRDefault="002B3360">
      <w:pPr>
        <w:pStyle w:val="spar"/>
        <w:ind w:left="675"/>
        <w:jc w:val="both"/>
        <w:divId w:val="769853064"/>
        <w:rPr>
          <w:rFonts w:ascii="Verdana" w:hAnsi="Verdana"/>
          <w:color w:val="000000"/>
          <w:sz w:val="20"/>
          <w:szCs w:val="20"/>
          <w:shd w:val="clear" w:color="auto" w:fill="FFFFFF"/>
        </w:rPr>
      </w:pPr>
      <w:r>
        <w:rPr>
          <w:rFonts w:ascii="Verdana" w:hAnsi="Verdana"/>
          <w:color w:val="000000"/>
          <w:sz w:val="20"/>
          <w:szCs w:val="20"/>
          <w:shd w:val="clear" w:color="auto" w:fill="FFFFFF"/>
        </w:rPr>
        <w:t>N3 = N3.1 + N3.2;</w:t>
      </w:r>
    </w:p>
    <w:p w:rsidR="00000000" w:rsidRDefault="002B3360">
      <w:pPr>
        <w:pStyle w:val="spar"/>
        <w:ind w:left="675"/>
        <w:jc w:val="both"/>
        <w:divId w:val="769853064"/>
        <w:rPr>
          <w:rFonts w:ascii="Verdana" w:hAnsi="Verdana"/>
          <w:color w:val="000000"/>
          <w:sz w:val="20"/>
          <w:szCs w:val="20"/>
          <w:shd w:val="clear" w:color="auto" w:fill="FFFFFF"/>
        </w:rPr>
      </w:pPr>
      <w:r>
        <w:rPr>
          <w:rFonts w:ascii="Verdana" w:hAnsi="Verdana"/>
          <w:color w:val="000000"/>
          <w:sz w:val="20"/>
          <w:szCs w:val="20"/>
          <w:shd w:val="clear" w:color="auto" w:fill="FFFFFF"/>
        </w:rPr>
        <w:t>N4 = N4.1 + N4.2 + N4.3</w:t>
      </w:r>
      <w:r>
        <w:rPr>
          <w:rFonts w:ascii="Verdana" w:hAnsi="Verdana"/>
          <w:color w:val="000000"/>
          <w:sz w:val="20"/>
          <w:szCs w:val="20"/>
          <w:shd w:val="clear" w:color="auto" w:fill="FFFFFF"/>
        </w:rPr>
        <w:t xml:space="preserve"> + N4.4.</w:t>
      </w:r>
    </w:p>
    <w:p w:rsidR="00000000" w:rsidRDefault="002B3360">
      <w:pPr>
        <w:pStyle w:val="sanxttl"/>
        <w:divId w:val="986129601"/>
      </w:pPr>
      <w:r>
        <w:t>Anexa nr. 18</w:t>
      </w:r>
    </w:p>
    <w:p w:rsidR="00000000" w:rsidRDefault="002B3360">
      <w:pPr>
        <w:pStyle w:val="sanxden"/>
        <w:divId w:val="986129601"/>
      </w:pPr>
      <w:r>
        <w:t>COMISIA DE INGINERIA MEDIULUI</w:t>
      </w:r>
    </w:p>
    <w:p w:rsidR="00000000" w:rsidRDefault="002B3360">
      <w:pPr>
        <w:pStyle w:val="spar"/>
        <w:jc w:val="center"/>
        <w:divId w:val="737632567"/>
        <w:rPr>
          <w:rFonts w:ascii="Verdana" w:hAnsi="Verdana"/>
          <w:color w:val="000000"/>
          <w:sz w:val="20"/>
          <w:szCs w:val="20"/>
          <w:shd w:val="clear" w:color="auto" w:fill="FFFFFF"/>
        </w:rPr>
      </w:pPr>
      <w:r>
        <w:rPr>
          <w:rFonts w:ascii="Verdana" w:hAnsi="Verdana"/>
          <w:color w:val="000000"/>
          <w:sz w:val="20"/>
          <w:szCs w:val="20"/>
          <w:shd w:val="clear" w:color="auto" w:fill="FFFFFF"/>
        </w:rPr>
        <w:t>STANDARDE MINIMALE NECESARE ŞI OBLIGATORII PENTRU CONFERIREA TITLURILOR</w:t>
      </w:r>
    </w:p>
    <w:p w:rsidR="00000000" w:rsidRDefault="002B3360">
      <w:pPr>
        <w:pStyle w:val="spar"/>
        <w:jc w:val="center"/>
        <w:divId w:val="737632567"/>
        <w:rPr>
          <w:rFonts w:ascii="Verdana" w:hAnsi="Verdana"/>
          <w:color w:val="000000"/>
          <w:sz w:val="20"/>
          <w:szCs w:val="20"/>
          <w:shd w:val="clear" w:color="auto" w:fill="FFFFFF"/>
        </w:rPr>
      </w:pPr>
      <w:r>
        <w:rPr>
          <w:rFonts w:ascii="Verdana" w:hAnsi="Verdana"/>
          <w:color w:val="000000"/>
          <w:sz w:val="20"/>
          <w:szCs w:val="20"/>
          <w:shd w:val="clear" w:color="auto" w:fill="FFFFFF"/>
        </w:rPr>
        <w:t>DIDACTICE DIN ÎNVĂŢĂMÂNTUL SUPERIOR ŞI A</w:t>
      </w:r>
    </w:p>
    <w:p w:rsidR="00000000" w:rsidRDefault="002B3360">
      <w:pPr>
        <w:pStyle w:val="spar"/>
        <w:jc w:val="center"/>
        <w:divId w:val="737632567"/>
        <w:rPr>
          <w:rFonts w:ascii="Verdana" w:hAnsi="Verdana"/>
          <w:color w:val="000000"/>
          <w:sz w:val="20"/>
          <w:szCs w:val="20"/>
          <w:shd w:val="clear" w:color="auto" w:fill="FFFFFF"/>
        </w:rPr>
      </w:pPr>
      <w:r>
        <w:rPr>
          <w:rFonts w:ascii="Verdana" w:hAnsi="Verdana"/>
          <w:color w:val="000000"/>
          <w:sz w:val="20"/>
          <w:szCs w:val="20"/>
          <w:shd w:val="clear" w:color="auto" w:fill="FFFFFF"/>
        </w:rPr>
        <w:t>GRADELOR PROFESIONALE DE CERCETARE - DEZVOLTARE</w:t>
      </w:r>
    </w:p>
    <w:p w:rsidR="00000000" w:rsidRDefault="002B3360">
      <w:pPr>
        <w:autoSpaceDE/>
        <w:autoSpaceDN/>
        <w:ind w:left="225"/>
        <w:jc w:val="both"/>
        <w:divId w:val="986129601"/>
        <w:rPr>
          <w:rStyle w:val="spar3"/>
          <w:rFonts w:eastAsia="Times New Roman"/>
        </w:rPr>
      </w:pPr>
      <w:r>
        <w:rPr>
          <w:rStyle w:val="spar3"/>
          <w:rFonts w:eastAsia="Times New Roman"/>
        </w:rPr>
        <w:t>Se definesc:</w:t>
      </w:r>
    </w:p>
    <w:p w:rsidR="00000000" w:rsidRDefault="002B3360">
      <w:pPr>
        <w:autoSpaceDE/>
        <w:autoSpaceDN/>
        <w:ind w:left="225"/>
        <w:jc w:val="both"/>
        <w:divId w:val="793985911"/>
      </w:pPr>
      <w:r>
        <w:rPr>
          <w:rStyle w:val="slinttl1"/>
          <w:rFonts w:eastAsia="Times New Roman"/>
        </w:rPr>
        <w:t>– </w:t>
      </w:r>
      <w:r>
        <w:rPr>
          <w:rStyle w:val="slinbdy"/>
          <w:rFonts w:eastAsia="Times New Roman"/>
        </w:rPr>
        <w:t>NT = număr total de articole</w:t>
      </w:r>
      <w:r>
        <w:rPr>
          <w:rStyle w:val="slinbdy"/>
          <w:rFonts w:eastAsia="Times New Roman"/>
        </w:rPr>
        <w:t xml:space="preserve"> în reviste ISI</w:t>
      </w:r>
    </w:p>
    <w:p w:rsidR="00000000" w:rsidRDefault="002B3360">
      <w:pPr>
        <w:autoSpaceDE/>
        <w:autoSpaceDN/>
        <w:ind w:left="225"/>
        <w:jc w:val="both"/>
        <w:divId w:val="1029716892"/>
        <w:rPr>
          <w:rFonts w:eastAsia="Times New Roman"/>
          <w:color w:val="000000"/>
          <w:sz w:val="20"/>
          <w:szCs w:val="20"/>
          <w:shd w:val="clear" w:color="auto" w:fill="FFFFFF"/>
        </w:rPr>
      </w:pPr>
      <w:r>
        <w:rPr>
          <w:rStyle w:val="slinttl1"/>
          <w:rFonts w:eastAsia="Times New Roman"/>
        </w:rPr>
        <w:t>– </w:t>
      </w:r>
      <w:r>
        <w:rPr>
          <w:rStyle w:val="slinbdy"/>
          <w:rFonts w:eastAsia="Times New Roman"/>
        </w:rPr>
        <w:t>FIC = factor de impact cumulat (suma factorilor de impact ai revistelor la momentul susţinerii publice a tezei de doctorat sau la momentul înscrierii la concursul pentru ocuparea unei poziţii didactice)</w:t>
      </w:r>
    </w:p>
    <w:p w:rsidR="00000000" w:rsidRDefault="002B3360">
      <w:pPr>
        <w:autoSpaceDE/>
        <w:autoSpaceDN/>
        <w:ind w:left="225"/>
        <w:jc w:val="both"/>
        <w:divId w:val="1907184735"/>
        <w:rPr>
          <w:rFonts w:eastAsia="Times New Roman"/>
          <w:color w:val="000000"/>
          <w:sz w:val="20"/>
          <w:szCs w:val="20"/>
          <w:shd w:val="clear" w:color="auto" w:fill="FFFFFF"/>
        </w:rPr>
      </w:pPr>
      <w:r>
        <w:rPr>
          <w:rStyle w:val="slinttl1"/>
          <w:rFonts w:eastAsia="Times New Roman"/>
        </w:rPr>
        <w:t>– </w:t>
      </w:r>
      <w:r>
        <w:rPr>
          <w:rStyle w:val="slinbdy"/>
          <w:rFonts w:eastAsia="Times New Roman"/>
        </w:rPr>
        <w:t>NP = număr articole în reviste ISI la care candidatul este autor principal (prim autor sau autor de corespondenţă)</w:t>
      </w:r>
    </w:p>
    <w:p w:rsidR="00000000" w:rsidRDefault="002B3360">
      <w:pPr>
        <w:autoSpaceDE/>
        <w:autoSpaceDN/>
        <w:ind w:left="225"/>
        <w:jc w:val="both"/>
        <w:divId w:val="1928996485"/>
        <w:rPr>
          <w:rFonts w:eastAsia="Times New Roman"/>
          <w:color w:val="000000"/>
          <w:sz w:val="20"/>
          <w:szCs w:val="20"/>
          <w:shd w:val="clear" w:color="auto" w:fill="FFFFFF"/>
        </w:rPr>
      </w:pPr>
      <w:r>
        <w:rPr>
          <w:rStyle w:val="slinttl1"/>
          <w:rFonts w:eastAsia="Times New Roman"/>
        </w:rPr>
        <w:t>– </w:t>
      </w:r>
      <w:r>
        <w:rPr>
          <w:rStyle w:val="slinbdy"/>
          <w:rFonts w:eastAsia="Times New Roman"/>
        </w:rPr>
        <w:t>NC = număr total de citări din baza SCOPUS sau ISI Web of Science, excluzându-se autocitările</w:t>
      </w:r>
    </w:p>
    <w:p w:rsidR="00000000" w:rsidRDefault="002B3360">
      <w:pPr>
        <w:autoSpaceDE/>
        <w:autoSpaceDN/>
        <w:ind w:left="225"/>
        <w:jc w:val="both"/>
        <w:divId w:val="400639729"/>
        <w:rPr>
          <w:rStyle w:val="spar3"/>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Concurs de Conferenţiar/CS II</w:t>
      </w:r>
      <w:r>
        <w:rPr>
          <w:rStyle w:val="spar3"/>
          <w:rFonts w:eastAsia="Times New Roman"/>
        </w:rPr>
        <w:t xml:space="preserve"> Standarde mi</w:t>
      </w:r>
      <w:r>
        <w:rPr>
          <w:rStyle w:val="spar3"/>
          <w:rFonts w:eastAsia="Times New Roman"/>
        </w:rPr>
        <w:t>nimale (cumulative):</w:t>
      </w:r>
    </w:p>
    <w:p w:rsidR="00000000" w:rsidRDefault="002B3360">
      <w:pPr>
        <w:autoSpaceDE/>
        <w:autoSpaceDN/>
        <w:ind w:left="225"/>
        <w:jc w:val="both"/>
        <w:divId w:val="1355184195"/>
      </w:pPr>
      <w:r>
        <w:rPr>
          <w:rStyle w:val="slitttl1"/>
          <w:rFonts w:eastAsia="Times New Roman"/>
        </w:rPr>
        <w:t>a)</w:t>
      </w:r>
      <w:r>
        <w:rPr>
          <w:rStyle w:val="slitbdy"/>
          <w:rFonts w:eastAsia="Times New Roman"/>
        </w:rPr>
        <w:t>NT ≥ 15</w:t>
      </w:r>
    </w:p>
    <w:p w:rsidR="00000000" w:rsidRDefault="002B3360">
      <w:pPr>
        <w:autoSpaceDE/>
        <w:autoSpaceDN/>
        <w:ind w:left="225"/>
        <w:jc w:val="both"/>
        <w:divId w:val="1091468047"/>
        <w:rPr>
          <w:rFonts w:eastAsia="Times New Roman"/>
          <w:color w:val="000000"/>
          <w:sz w:val="20"/>
          <w:szCs w:val="20"/>
          <w:shd w:val="clear" w:color="auto" w:fill="FFFFFF"/>
        </w:rPr>
      </w:pPr>
      <w:r>
        <w:rPr>
          <w:rStyle w:val="slitttl1"/>
          <w:rFonts w:eastAsia="Times New Roman"/>
        </w:rPr>
        <w:t>b)</w:t>
      </w:r>
      <w:r>
        <w:rPr>
          <w:rStyle w:val="slitbdy"/>
          <w:rFonts w:eastAsia="Times New Roman"/>
        </w:rPr>
        <w:t>NP ≥ 6, cu minim patru lucrări publicate în reviste cu factor de impact &gt; 1</w:t>
      </w:r>
    </w:p>
    <w:p w:rsidR="00000000" w:rsidRDefault="002B3360">
      <w:pPr>
        <w:autoSpaceDE/>
        <w:autoSpaceDN/>
        <w:ind w:left="225"/>
        <w:jc w:val="both"/>
        <w:divId w:val="155154178"/>
        <w:rPr>
          <w:rStyle w:val="slitbdy"/>
        </w:rPr>
      </w:pPr>
      <w:r>
        <w:rPr>
          <w:rStyle w:val="slitttl1"/>
          <w:rFonts w:eastAsia="Times New Roman"/>
        </w:rPr>
        <w:t>c)</w:t>
      </w:r>
      <w:r>
        <w:rPr>
          <w:rStyle w:val="slitbdy"/>
          <w:rFonts w:eastAsia="Times New Roman"/>
        </w:rPr>
        <w:t>FIC ≥ 12</w:t>
      </w:r>
    </w:p>
    <w:p w:rsidR="00000000" w:rsidRDefault="002B3360">
      <w:pPr>
        <w:pStyle w:val="spar"/>
        <w:ind w:left="450"/>
        <w:jc w:val="both"/>
        <w:divId w:val="155154178"/>
      </w:pPr>
      <w:r>
        <w:rPr>
          <w:rFonts w:ascii="Verdana" w:hAnsi="Verdana"/>
          <w:color w:val="000000"/>
          <w:sz w:val="20"/>
          <w:szCs w:val="20"/>
          <w:shd w:val="clear" w:color="auto" w:fill="FFFFFF"/>
        </w:rPr>
        <w:t>În acest caz în calculul FIC se ţine cont de factorul de impact al revistei la care candidatul a publicat un articol ca autor principal şi respectiv de factorul de impact împărţit la numărul de autori pentru revistele în care candidatul a publicat un artic</w:t>
      </w:r>
      <w:r>
        <w:rPr>
          <w:rFonts w:ascii="Verdana" w:hAnsi="Verdana"/>
          <w:color w:val="000000"/>
          <w:sz w:val="20"/>
          <w:szCs w:val="20"/>
          <w:shd w:val="clear" w:color="auto" w:fill="FFFFFF"/>
        </w:rPr>
        <w:t>ol la care nu este autor principal.</w:t>
      </w:r>
    </w:p>
    <w:p w:rsidR="00000000" w:rsidRDefault="002B3360">
      <w:pPr>
        <w:autoSpaceDE/>
        <w:autoSpaceDN/>
        <w:ind w:left="225"/>
        <w:jc w:val="both"/>
        <w:divId w:val="882520108"/>
        <w:rPr>
          <w:rStyle w:val="slitbdy"/>
          <w:rFonts w:eastAsia="Times New Roman"/>
        </w:rPr>
      </w:pPr>
      <w:r>
        <w:rPr>
          <w:rStyle w:val="slitttl1"/>
          <w:rFonts w:eastAsia="Times New Roman"/>
        </w:rPr>
        <w:t>d)</w:t>
      </w:r>
      <w:r>
        <w:rPr>
          <w:rStyle w:val="slitbdy"/>
          <w:rFonts w:eastAsia="Times New Roman"/>
        </w:rPr>
        <w:t>NC ≥ 60</w:t>
      </w:r>
    </w:p>
    <w:p w:rsidR="00000000" w:rsidRDefault="002B3360">
      <w:pPr>
        <w:pStyle w:val="spar"/>
        <w:ind w:left="450"/>
        <w:jc w:val="both"/>
        <w:divId w:val="882520108"/>
      </w:pPr>
      <w:r>
        <w:rPr>
          <w:rFonts w:ascii="Verdana" w:hAnsi="Verdana"/>
          <w:color w:val="000000"/>
          <w:sz w:val="20"/>
          <w:szCs w:val="20"/>
          <w:shd w:val="clear" w:color="auto" w:fill="FFFFFF"/>
        </w:rPr>
        <w:t>Brevetele naţionale (FI = 1) şi internaţionale (FI = 3) intră în calculul FIC de la punctul c)</w:t>
      </w:r>
    </w:p>
    <w:p w:rsidR="00000000" w:rsidRDefault="002B3360">
      <w:pPr>
        <w:autoSpaceDE/>
        <w:autoSpaceDN/>
        <w:ind w:left="225"/>
        <w:jc w:val="both"/>
        <w:divId w:val="2014260369"/>
        <w:rPr>
          <w:rStyle w:val="spar3"/>
          <w:rFonts w:eastAsia="Times New Roman"/>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Concurs de Profesor/CSI</w:t>
      </w:r>
      <w:r>
        <w:rPr>
          <w:rStyle w:val="spar3"/>
          <w:rFonts w:eastAsia="Times New Roman"/>
        </w:rPr>
        <w:t xml:space="preserve"> Standarde minimale (cumulative):</w:t>
      </w:r>
    </w:p>
    <w:p w:rsidR="00000000" w:rsidRDefault="002B3360">
      <w:pPr>
        <w:autoSpaceDE/>
        <w:autoSpaceDN/>
        <w:ind w:left="225"/>
        <w:jc w:val="both"/>
        <w:divId w:val="1000811723"/>
      </w:pPr>
      <w:r>
        <w:rPr>
          <w:rStyle w:val="slitttl1"/>
          <w:rFonts w:eastAsia="Times New Roman"/>
        </w:rPr>
        <w:t>a)</w:t>
      </w:r>
      <w:r>
        <w:rPr>
          <w:rStyle w:val="slitbdy"/>
          <w:rFonts w:eastAsia="Times New Roman"/>
        </w:rPr>
        <w:t>NT ≥ 25</w:t>
      </w:r>
    </w:p>
    <w:p w:rsidR="00000000" w:rsidRDefault="002B3360">
      <w:pPr>
        <w:autoSpaceDE/>
        <w:autoSpaceDN/>
        <w:ind w:left="225"/>
        <w:jc w:val="both"/>
        <w:divId w:val="263153278"/>
        <w:rPr>
          <w:rFonts w:eastAsia="Times New Roman"/>
          <w:color w:val="000000"/>
          <w:sz w:val="20"/>
          <w:szCs w:val="20"/>
          <w:shd w:val="clear" w:color="auto" w:fill="FFFFFF"/>
        </w:rPr>
      </w:pPr>
      <w:r>
        <w:rPr>
          <w:rStyle w:val="slitttl1"/>
          <w:rFonts w:eastAsia="Times New Roman"/>
        </w:rPr>
        <w:t>b)</w:t>
      </w:r>
      <w:r>
        <w:rPr>
          <w:rStyle w:val="slitbdy"/>
          <w:rFonts w:eastAsia="Times New Roman"/>
        </w:rPr>
        <w:t>NP ≥ 10, cu minim şase lucrări în reviste c</w:t>
      </w:r>
      <w:r>
        <w:rPr>
          <w:rStyle w:val="slitbdy"/>
          <w:rFonts w:eastAsia="Times New Roman"/>
        </w:rPr>
        <w:t>u FI &gt; 1</w:t>
      </w:r>
    </w:p>
    <w:p w:rsidR="00000000" w:rsidRDefault="002B3360">
      <w:pPr>
        <w:autoSpaceDE/>
        <w:autoSpaceDN/>
        <w:ind w:left="225"/>
        <w:jc w:val="both"/>
        <w:divId w:val="368605979"/>
        <w:rPr>
          <w:rStyle w:val="slitbdy"/>
        </w:rPr>
      </w:pPr>
      <w:r>
        <w:rPr>
          <w:rStyle w:val="slitttl1"/>
          <w:rFonts w:eastAsia="Times New Roman"/>
        </w:rPr>
        <w:t>c)</w:t>
      </w:r>
      <w:r>
        <w:rPr>
          <w:rStyle w:val="slitbdy"/>
          <w:rFonts w:eastAsia="Times New Roman"/>
        </w:rPr>
        <w:t>FIC ≥ 20</w:t>
      </w:r>
    </w:p>
    <w:p w:rsidR="00000000" w:rsidRDefault="002B3360">
      <w:pPr>
        <w:pStyle w:val="spar"/>
        <w:ind w:left="450"/>
        <w:jc w:val="both"/>
        <w:divId w:val="368605979"/>
      </w:pPr>
      <w:r>
        <w:rPr>
          <w:rFonts w:ascii="Verdana" w:hAnsi="Verdana"/>
          <w:color w:val="000000"/>
          <w:sz w:val="20"/>
          <w:szCs w:val="20"/>
          <w:shd w:val="clear" w:color="auto" w:fill="FFFFFF"/>
        </w:rPr>
        <w:t>În acest caz în calculul FIC se ţine cont de factorul de impact al revistei la care candidatul a publicat un articol ca autor principal şi respectiv de factorul de impact împărţit la numărul de autori pentru revistele în care candidatul</w:t>
      </w:r>
      <w:r>
        <w:rPr>
          <w:rFonts w:ascii="Verdana" w:hAnsi="Verdana"/>
          <w:color w:val="000000"/>
          <w:sz w:val="20"/>
          <w:szCs w:val="20"/>
          <w:shd w:val="clear" w:color="auto" w:fill="FFFFFF"/>
        </w:rPr>
        <w:t xml:space="preserve"> a publicat un articol la care nu este autor principal.</w:t>
      </w:r>
    </w:p>
    <w:p w:rsidR="00000000" w:rsidRDefault="002B3360">
      <w:pPr>
        <w:autoSpaceDE/>
        <w:autoSpaceDN/>
        <w:ind w:left="225"/>
        <w:jc w:val="both"/>
        <w:divId w:val="1620723246"/>
        <w:rPr>
          <w:rStyle w:val="slitbdy"/>
          <w:rFonts w:eastAsia="Times New Roman"/>
        </w:rPr>
      </w:pPr>
      <w:r>
        <w:rPr>
          <w:rStyle w:val="slitttl1"/>
          <w:rFonts w:eastAsia="Times New Roman"/>
        </w:rPr>
        <w:t>d)</w:t>
      </w:r>
      <w:r>
        <w:rPr>
          <w:rStyle w:val="slitbdy"/>
          <w:rFonts w:eastAsia="Times New Roman"/>
        </w:rPr>
        <w:t>NC ≥ 100</w:t>
      </w:r>
    </w:p>
    <w:p w:rsidR="00000000" w:rsidRDefault="002B3360">
      <w:pPr>
        <w:pStyle w:val="spar"/>
        <w:ind w:left="450"/>
        <w:jc w:val="both"/>
        <w:divId w:val="1620723246"/>
      </w:pPr>
      <w:r>
        <w:rPr>
          <w:rFonts w:ascii="Verdana" w:hAnsi="Verdana"/>
          <w:color w:val="000000"/>
          <w:sz w:val="20"/>
          <w:szCs w:val="20"/>
          <w:shd w:val="clear" w:color="auto" w:fill="FFFFFF"/>
        </w:rPr>
        <w:t>Brevetele naţionale (FI = 1) şi internaţionale (FI = 3) intră în calculul FIC de la punctul c)</w:t>
      </w:r>
    </w:p>
    <w:p w:rsidR="00000000" w:rsidRDefault="002B3360">
      <w:pPr>
        <w:pStyle w:val="spar"/>
        <w:jc w:val="both"/>
        <w:divId w:val="2014260369"/>
        <w:rPr>
          <w:rFonts w:ascii="Verdana" w:hAnsi="Verdana"/>
          <w:color w:val="000000"/>
          <w:sz w:val="20"/>
          <w:szCs w:val="20"/>
          <w:shd w:val="clear" w:color="auto" w:fill="FFFFFF"/>
        </w:rPr>
      </w:pPr>
      <w:r>
        <w:rPr>
          <w:rFonts w:ascii="Verdana" w:hAnsi="Verdana"/>
          <w:color w:val="000000"/>
          <w:sz w:val="20"/>
          <w:szCs w:val="20"/>
          <w:shd w:val="clear" w:color="auto" w:fill="FFFFFF"/>
        </w:rPr>
        <w:t>Pentru concursurile de Conferenţiar şi Profesor se recomandă universităţilor să includă în gri</w:t>
      </w:r>
      <w:r>
        <w:rPr>
          <w:rFonts w:ascii="Verdana" w:hAnsi="Verdana"/>
          <w:color w:val="000000"/>
          <w:sz w:val="20"/>
          <w:szCs w:val="20"/>
          <w:shd w:val="clear" w:color="auto" w:fill="FFFFFF"/>
        </w:rPr>
        <w:t>la proprie şi criterii suplimentare care să ţină cont de experienţa didactică a candidaţilor (activitate didactica, redactarea de manuale şi îndrumare etc.), precum şi de cea ştiinţifică (dezvoltarea unor direcţii de cercetare, redactarea de monografii sau</w:t>
      </w:r>
      <w:r>
        <w:rPr>
          <w:rFonts w:ascii="Verdana" w:hAnsi="Verdana"/>
          <w:color w:val="000000"/>
          <w:sz w:val="20"/>
          <w:szCs w:val="20"/>
          <w:shd w:val="clear" w:color="auto" w:fill="FFFFFF"/>
        </w:rPr>
        <w:t xml:space="preserve"> capitole la edituri recunoscute din ţară şi străinătate, granturi naţionale şi internaţionale câştigate în calitate de director sau membru etc.).</w:t>
      </w:r>
    </w:p>
    <w:p w:rsidR="00000000" w:rsidRDefault="002B3360">
      <w:pPr>
        <w:pStyle w:val="spar"/>
        <w:jc w:val="both"/>
        <w:divId w:val="2014260369"/>
        <w:rPr>
          <w:rFonts w:ascii="Verdana" w:hAnsi="Verdana"/>
          <w:color w:val="000000"/>
          <w:sz w:val="20"/>
          <w:szCs w:val="20"/>
          <w:shd w:val="clear" w:color="auto" w:fill="FFFFFF"/>
        </w:rPr>
      </w:pPr>
      <w:r>
        <w:rPr>
          <w:rFonts w:ascii="Verdana" w:hAnsi="Verdana"/>
          <w:color w:val="000000"/>
          <w:sz w:val="20"/>
          <w:szCs w:val="20"/>
          <w:shd w:val="clear" w:color="auto" w:fill="FFFFFF"/>
        </w:rPr>
        <w:t>Pentru concursurile de CS II şi CS I, se recomandă instituţiilor organizatoare să includă în grila de concurs</w:t>
      </w:r>
      <w:r>
        <w:rPr>
          <w:rFonts w:ascii="Verdana" w:hAnsi="Verdana"/>
          <w:color w:val="000000"/>
          <w:sz w:val="20"/>
          <w:szCs w:val="20"/>
          <w:shd w:val="clear" w:color="auto" w:fill="FFFFFF"/>
        </w:rPr>
        <w:t xml:space="preserve"> şi alte criterii care să ţină cont de activitatea ştiinţifică a candidaţilor (dezvoltarea unor direcţii de cercetare, granturi naţionale şi internaţionale câştigate în calitate de director sau membru etc.)</w:t>
      </w:r>
    </w:p>
    <w:p w:rsidR="00000000" w:rsidRDefault="002B3360">
      <w:pPr>
        <w:pStyle w:val="sanxttl"/>
        <w:divId w:val="495999422"/>
      </w:pPr>
      <w:r>
        <w:t>Anexa nr. 19</w:t>
      </w:r>
    </w:p>
    <w:p w:rsidR="00000000" w:rsidRDefault="002B3360">
      <w:pPr>
        <w:pStyle w:val="sanxden"/>
        <w:divId w:val="495999422"/>
      </w:pPr>
      <w:r>
        <w:t>COMISIA DE BIOLOGIE ŞI BIOCHIMIE</w:t>
      </w:r>
    </w:p>
    <w:p w:rsidR="00000000" w:rsidRDefault="002B3360">
      <w:pPr>
        <w:pStyle w:val="spar"/>
        <w:jc w:val="center"/>
        <w:divId w:val="392848395"/>
        <w:rPr>
          <w:rFonts w:ascii="Verdana" w:hAnsi="Verdana"/>
          <w:color w:val="000000"/>
          <w:sz w:val="20"/>
          <w:szCs w:val="20"/>
          <w:shd w:val="clear" w:color="auto" w:fill="FFFFFF"/>
        </w:rPr>
      </w:pPr>
      <w:r>
        <w:rPr>
          <w:rFonts w:ascii="Verdana" w:hAnsi="Verdana"/>
          <w:color w:val="000000"/>
          <w:sz w:val="20"/>
          <w:szCs w:val="20"/>
          <w:shd w:val="clear" w:color="auto" w:fill="FFFFFF"/>
        </w:rPr>
        <w:t>STA</w:t>
      </w:r>
      <w:r>
        <w:rPr>
          <w:rFonts w:ascii="Verdana" w:hAnsi="Verdana"/>
          <w:color w:val="000000"/>
          <w:sz w:val="20"/>
          <w:szCs w:val="20"/>
          <w:shd w:val="clear" w:color="auto" w:fill="FFFFFF"/>
        </w:rPr>
        <w:t>NDARDE MINIMALE NECESARE ŞI OBLIGATORII PENTRU CONFERIREA TITLURILOR</w:t>
      </w:r>
    </w:p>
    <w:p w:rsidR="00000000" w:rsidRDefault="002B3360">
      <w:pPr>
        <w:pStyle w:val="spar"/>
        <w:jc w:val="center"/>
        <w:divId w:val="392848395"/>
        <w:rPr>
          <w:rFonts w:ascii="Verdana" w:hAnsi="Verdana"/>
          <w:color w:val="000000"/>
          <w:sz w:val="20"/>
          <w:szCs w:val="20"/>
          <w:shd w:val="clear" w:color="auto" w:fill="FFFFFF"/>
        </w:rPr>
      </w:pPr>
      <w:r>
        <w:rPr>
          <w:rFonts w:ascii="Verdana" w:hAnsi="Verdana"/>
          <w:color w:val="000000"/>
          <w:sz w:val="20"/>
          <w:szCs w:val="20"/>
          <w:shd w:val="clear" w:color="auto" w:fill="FFFFFF"/>
        </w:rPr>
        <w:t>DIDACTICE DIN ÎNVĂŢĂMÂNTUL SUPERIOR ŞI A</w:t>
      </w:r>
    </w:p>
    <w:p w:rsidR="00000000" w:rsidRDefault="002B3360">
      <w:pPr>
        <w:pStyle w:val="spar"/>
        <w:jc w:val="center"/>
        <w:divId w:val="392848395"/>
        <w:rPr>
          <w:rFonts w:ascii="Verdana" w:hAnsi="Verdana"/>
          <w:color w:val="000000"/>
          <w:sz w:val="20"/>
          <w:szCs w:val="20"/>
          <w:shd w:val="clear" w:color="auto" w:fill="FFFFFF"/>
        </w:rPr>
      </w:pPr>
      <w:r>
        <w:rPr>
          <w:rFonts w:ascii="Verdana" w:hAnsi="Verdana"/>
          <w:color w:val="000000"/>
          <w:sz w:val="20"/>
          <w:szCs w:val="20"/>
          <w:shd w:val="clear" w:color="auto" w:fill="FFFFFF"/>
        </w:rPr>
        <w:t>GRADELOR PROFESIONALE DE CERCETARE - DEZVOLTARE</w:t>
      </w:r>
    </w:p>
    <w:p w:rsidR="00000000" w:rsidRDefault="002B3360">
      <w:pPr>
        <w:pStyle w:val="sporden"/>
        <w:jc w:val="both"/>
        <w:divId w:val="708140057"/>
        <w:rPr>
          <w:shd w:val="clear" w:color="auto" w:fill="FFFFFF"/>
        </w:rPr>
      </w:pPr>
      <w:r>
        <w:rPr>
          <w:shd w:val="clear" w:color="auto" w:fill="FFFFFF"/>
        </w:rPr>
        <w:t>PREAMBUL</w:t>
      </w:r>
    </w:p>
    <w:p w:rsidR="00000000" w:rsidRDefault="002B3360">
      <w:pPr>
        <w:pStyle w:val="spar"/>
        <w:jc w:val="both"/>
        <w:divId w:val="708140057"/>
        <w:rPr>
          <w:rFonts w:ascii="Verdana" w:hAnsi="Verdana"/>
          <w:color w:val="000000"/>
          <w:sz w:val="20"/>
          <w:szCs w:val="20"/>
          <w:shd w:val="clear" w:color="auto" w:fill="FFFFFF"/>
        </w:rPr>
      </w:pPr>
      <w:r>
        <w:rPr>
          <w:rFonts w:ascii="Verdana" w:hAnsi="Verdana"/>
          <w:color w:val="000000"/>
          <w:sz w:val="20"/>
          <w:szCs w:val="20"/>
          <w:shd w:val="clear" w:color="auto" w:fill="FFFFFF"/>
        </w:rPr>
        <w:t>Criteriile, indicatorii şi standardele minimale de mai jos îşi propun evaluarea corectă ş</w:t>
      </w:r>
      <w:r>
        <w:rPr>
          <w:rFonts w:ascii="Verdana" w:hAnsi="Verdana"/>
          <w:color w:val="000000"/>
          <w:sz w:val="20"/>
          <w:szCs w:val="20"/>
          <w:shd w:val="clear" w:color="auto" w:fill="FFFFFF"/>
        </w:rPr>
        <w:t>i echilibrată a utilităţii sociale a demersului educaţional şi ştiinţific - legată în primul rând de cerinţele pieţei muncii, dar şi de necesitatea modernizării sistemului educativ, convergenţa sa cu tendinţele internaţionale şi creşterea ponderii cercetăr</w:t>
      </w:r>
      <w:r>
        <w:rPr>
          <w:rFonts w:ascii="Verdana" w:hAnsi="Verdana"/>
          <w:color w:val="000000"/>
          <w:sz w:val="20"/>
          <w:szCs w:val="20"/>
          <w:shd w:val="clear" w:color="auto" w:fill="FFFFFF"/>
        </w:rPr>
        <w:t xml:space="preserve">ii româneşti în fluxul ştiinţific principal. Criteriile încearcă să menţină un echilibru între cerinţele ştiinţifice care trebuie ridicate pentru a putea selecta conducători de doctorat ce au capacitatea şi abilităţile necesare pentru a coordona şi motiva </w:t>
      </w:r>
      <w:r>
        <w:rPr>
          <w:rFonts w:ascii="Verdana" w:hAnsi="Verdana"/>
          <w:color w:val="000000"/>
          <w:sz w:val="20"/>
          <w:szCs w:val="20"/>
          <w:shd w:val="clear" w:color="auto" w:fill="FFFFFF"/>
        </w:rPr>
        <w:t>cu succes doctoranzi, ceea ce necesită şi capacitatea de obţinere de fonduri.</w:t>
      </w:r>
    </w:p>
    <w:p w:rsidR="00000000" w:rsidRDefault="002B3360">
      <w:pPr>
        <w:pStyle w:val="spar"/>
        <w:jc w:val="both"/>
        <w:divId w:val="708140057"/>
        <w:rPr>
          <w:rFonts w:ascii="Verdana" w:hAnsi="Verdana"/>
          <w:color w:val="000000"/>
          <w:sz w:val="20"/>
          <w:szCs w:val="20"/>
          <w:shd w:val="clear" w:color="auto" w:fill="FFFFFF"/>
        </w:rPr>
      </w:pPr>
      <w:r>
        <w:rPr>
          <w:rFonts w:ascii="Verdana" w:hAnsi="Verdana"/>
          <w:color w:val="000000"/>
          <w:sz w:val="20"/>
          <w:szCs w:val="20"/>
          <w:shd w:val="clear" w:color="auto" w:fill="FFFFFF"/>
        </w:rPr>
        <w:t>Astfel, evaluarea ia în calcul principalii trei factori care definesc importanţa socială, utilitatea publică şi calitatea unei cariere: (1) impactul şi vizibilitatea operei - pri</w:t>
      </w:r>
      <w:r>
        <w:rPr>
          <w:rFonts w:ascii="Verdana" w:hAnsi="Verdana"/>
          <w:color w:val="000000"/>
          <w:sz w:val="20"/>
          <w:szCs w:val="20"/>
          <w:shd w:val="clear" w:color="auto" w:fill="FFFFFF"/>
        </w:rPr>
        <w:t>n citări; (2) calitatea diseminării - prin scorul de influenţă (AIS) al articolelor sau prestigiul editurilor în cazul cărţilor şi capitolelor de carte; (3) interesul comunităţii asupra cercetărilor în domeniu ale candidaţilor - printr-un prag minimum de g</w:t>
      </w:r>
      <w:r>
        <w:rPr>
          <w:rFonts w:ascii="Verdana" w:hAnsi="Verdana"/>
          <w:color w:val="000000"/>
          <w:sz w:val="20"/>
          <w:szCs w:val="20"/>
          <w:shd w:val="clear" w:color="auto" w:fill="FFFFFF"/>
        </w:rPr>
        <w:t>ranturi câştigate prin competiţie.</w:t>
      </w:r>
    </w:p>
    <w:p w:rsidR="00000000" w:rsidRDefault="002B3360">
      <w:pPr>
        <w:pStyle w:val="spar"/>
        <w:jc w:val="both"/>
        <w:divId w:val="708140057"/>
        <w:rPr>
          <w:rFonts w:ascii="Verdana" w:hAnsi="Verdana"/>
          <w:color w:val="000000"/>
          <w:sz w:val="20"/>
          <w:szCs w:val="20"/>
          <w:shd w:val="clear" w:color="auto" w:fill="FFFFFF"/>
        </w:rPr>
      </w:pPr>
      <w:r>
        <w:rPr>
          <w:rFonts w:ascii="Verdana" w:hAnsi="Verdana"/>
          <w:color w:val="000000"/>
          <w:sz w:val="20"/>
          <w:szCs w:val="20"/>
          <w:shd w:val="clear" w:color="auto" w:fill="FFFFFF"/>
        </w:rPr>
        <w:t>Spre deosebire de Factorul de Impact (FI), folosit anterior, AIS măsoară mai corect calitatea şi utilitatea publică a diseminării, deoarece ia în calcul reţeaua de citări externe a unei reviste, difuzarea informaţiei spre</w:t>
      </w:r>
      <w:r>
        <w:rPr>
          <w:rFonts w:ascii="Verdana" w:hAnsi="Verdana"/>
          <w:color w:val="000000"/>
          <w:sz w:val="20"/>
          <w:szCs w:val="20"/>
          <w:shd w:val="clear" w:color="auto" w:fill="FFFFFF"/>
        </w:rPr>
        <w:t xml:space="preserve"> comunitatea ştiinţifică în ansamblu, nu interesul particular al unui grup restrâns de cercetători.</w:t>
      </w:r>
    </w:p>
    <w:p w:rsidR="00000000" w:rsidRDefault="002B3360">
      <w:pPr>
        <w:pStyle w:val="spar"/>
        <w:jc w:val="both"/>
        <w:divId w:val="708140057"/>
        <w:rPr>
          <w:rFonts w:ascii="Verdana" w:hAnsi="Verdana"/>
          <w:color w:val="000000"/>
          <w:sz w:val="20"/>
          <w:szCs w:val="20"/>
          <w:shd w:val="clear" w:color="auto" w:fill="FFFFFF"/>
        </w:rPr>
      </w:pPr>
      <w:r>
        <w:rPr>
          <w:rFonts w:ascii="Verdana" w:hAnsi="Verdana"/>
          <w:color w:val="000000"/>
          <w:sz w:val="20"/>
          <w:szCs w:val="20"/>
          <w:shd w:val="clear" w:color="auto" w:fill="FFFFFF"/>
        </w:rPr>
        <w:t>În formulele de calcul prezentate mai jos, scăderea constantelor şi creşterea pantei de scalare a scorului AIS faţă de criteriile anterioare au dublul rol d</w:t>
      </w:r>
      <w:r>
        <w:rPr>
          <w:rFonts w:ascii="Verdana" w:hAnsi="Verdana"/>
          <w:color w:val="000000"/>
          <w:sz w:val="20"/>
          <w:szCs w:val="20"/>
          <w:shd w:val="clear" w:color="auto" w:fill="FFFFFF"/>
        </w:rPr>
        <w:t>e a creşte ponderea citărilor şi de a recompensa publicarea în reviste cu grad ridicat de influenţă şi autoritate. Ţinând cont de specificul modului de publicare în anumite subdomenii, pe lângă articole ştiinţifice propriu-zise, tratatele, atlasele, capito</w:t>
      </w:r>
      <w:r>
        <w:rPr>
          <w:rFonts w:ascii="Verdana" w:hAnsi="Verdana"/>
          <w:color w:val="000000"/>
          <w:sz w:val="20"/>
          <w:szCs w:val="20"/>
          <w:shd w:val="clear" w:color="auto" w:fill="FFFFFF"/>
        </w:rPr>
        <w:t>lele de carte sunt considerate aici mijloace legitime de diseminare, iar punctajele acordate au fost calibrate în raport cu cele ce pot fi obţinute din articole.</w:t>
      </w:r>
    </w:p>
    <w:p w:rsidR="00000000" w:rsidRDefault="002B3360">
      <w:pPr>
        <w:autoSpaceDE/>
        <w:autoSpaceDN/>
        <w:jc w:val="both"/>
        <w:divId w:val="928738969"/>
        <w:rPr>
          <w:rStyle w:val="slitbdy"/>
          <w:rFonts w:eastAsia="Times New Roman"/>
        </w:rPr>
      </w:pPr>
      <w:r>
        <w:rPr>
          <w:rStyle w:val="slitttl1"/>
          <w:rFonts w:eastAsia="Times New Roman"/>
        </w:rPr>
        <w:t>A.</w:t>
      </w:r>
      <w:r>
        <w:rPr>
          <w:rStyle w:val="slitbdy"/>
          <w:rFonts w:eastAsia="Times New Roman"/>
        </w:rPr>
        <w:t>Condiţii preliminare obligatorii</w:t>
      </w:r>
    </w:p>
    <w:p w:rsidR="00000000" w:rsidRDefault="002B3360">
      <w:pPr>
        <w:autoSpaceDE/>
        <w:autoSpaceDN/>
        <w:jc w:val="both"/>
        <w:divId w:val="1514877993"/>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calificarea profesională: titlul de Doctor în specialitatea disciplinei postului sau înrudită cu aceasta şi Abilitarea pentru Profesor;</w:t>
      </w:r>
    </w:p>
    <w:p w:rsidR="00000000" w:rsidRDefault="002B3360">
      <w:pPr>
        <w:autoSpaceDE/>
        <w:autoSpaceDN/>
        <w:jc w:val="both"/>
        <w:divId w:val="1127435635"/>
        <w:rPr>
          <w:rStyle w:val="spctbdy"/>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articole ştiinţifice ca autor principal:</w:t>
      </w:r>
    </w:p>
    <w:p w:rsidR="00000000" w:rsidRDefault="002B3360">
      <w:pPr>
        <w:autoSpaceDE/>
        <w:autoSpaceDN/>
        <w:jc w:val="both"/>
        <w:divId w:val="517817529"/>
      </w:pPr>
      <w:r>
        <w:rPr>
          <w:rStyle w:val="slinttl1"/>
          <w:rFonts w:eastAsia="Times New Roman"/>
        </w:rPr>
        <w:t>– </w:t>
      </w:r>
      <w:r>
        <w:rPr>
          <w:rStyle w:val="slinbdy"/>
          <w:rFonts w:eastAsia="Times New Roman"/>
        </w:rPr>
        <w:t>pentru Conferenţiar (CS II): minimum 2 articole în reviste cotate ISI cu A</w:t>
      </w:r>
      <w:r>
        <w:rPr>
          <w:rStyle w:val="slinbdy"/>
          <w:rFonts w:eastAsia="Times New Roman"/>
        </w:rPr>
        <w:t>IS cumulat mai mare sau egal cu 2, din care 1 articol cu AIS de cel puţin 0,2 în ultimii 5 ani;</w:t>
      </w:r>
    </w:p>
    <w:p w:rsidR="00000000" w:rsidRDefault="002B3360">
      <w:pPr>
        <w:autoSpaceDE/>
        <w:autoSpaceDN/>
        <w:jc w:val="both"/>
        <w:divId w:val="267733616"/>
        <w:rPr>
          <w:rFonts w:eastAsia="Times New Roman"/>
          <w:color w:val="000000"/>
          <w:sz w:val="20"/>
          <w:szCs w:val="20"/>
          <w:shd w:val="clear" w:color="auto" w:fill="FFFFFF"/>
        </w:rPr>
      </w:pPr>
      <w:r>
        <w:rPr>
          <w:rStyle w:val="slinttl1"/>
          <w:rFonts w:eastAsia="Times New Roman"/>
        </w:rPr>
        <w:t>– </w:t>
      </w:r>
      <w:r>
        <w:rPr>
          <w:rStyle w:val="slinbdy"/>
          <w:rFonts w:eastAsia="Times New Roman"/>
        </w:rPr>
        <w:t>pentru Profesor (CS I; Abilitare): minimum 4 articole în reviste cotate ISI cu AIS cumulat mai mare sau egal cu 4, din care 2 articole cu AIS de cel puţin 0,3</w:t>
      </w:r>
      <w:r>
        <w:rPr>
          <w:rStyle w:val="slinbdy"/>
          <w:rFonts w:eastAsia="Times New Roman"/>
        </w:rPr>
        <w:t xml:space="preserve"> în ultimii 5 ani;</w:t>
      </w:r>
    </w:p>
    <w:p w:rsidR="00000000" w:rsidRDefault="002B3360">
      <w:pPr>
        <w:autoSpaceDE/>
        <w:autoSpaceDN/>
        <w:jc w:val="both"/>
        <w:divId w:val="1638603292"/>
        <w:rPr>
          <w:rStyle w:val="spctbdy"/>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coordonare proiecte de cercetare obţinute prin competiţie naţională sau internaţională:</w:t>
      </w:r>
    </w:p>
    <w:p w:rsidR="00000000" w:rsidRDefault="002B3360">
      <w:pPr>
        <w:autoSpaceDE/>
        <w:autoSpaceDN/>
        <w:jc w:val="both"/>
        <w:divId w:val="1526595834"/>
      </w:pPr>
      <w:r>
        <w:rPr>
          <w:rStyle w:val="slinttl1"/>
          <w:rFonts w:eastAsia="Times New Roman"/>
        </w:rPr>
        <w:t>– </w:t>
      </w:r>
      <w:r>
        <w:rPr>
          <w:rStyle w:val="slinbdy"/>
          <w:rFonts w:eastAsia="Times New Roman"/>
        </w:rPr>
        <w:t>pentru Conferenţiar (CS II): minimum un grant naţional de cercetare în calitate de director (sau responsabil de proiect în cazul parteneriatelor</w:t>
      </w:r>
      <w:r>
        <w:rPr>
          <w:rStyle w:val="slinbdy"/>
          <w:rFonts w:eastAsia="Times New Roman"/>
        </w:rPr>
        <w:t>) sau unul internaţional (în calitate de responsabil naţional); nu se iau în considerare granturi finanţate de propria instituţie şi granturi pentru participare la congrese, granturi de cercetare din finanţarea de bază de ex. programul Nucleu;</w:t>
      </w:r>
    </w:p>
    <w:p w:rsidR="00000000" w:rsidRDefault="002B3360">
      <w:pPr>
        <w:autoSpaceDE/>
        <w:autoSpaceDN/>
        <w:jc w:val="both"/>
        <w:divId w:val="1877235337"/>
        <w:rPr>
          <w:rFonts w:eastAsia="Times New Roman"/>
          <w:color w:val="000000"/>
          <w:sz w:val="20"/>
          <w:szCs w:val="20"/>
          <w:shd w:val="clear" w:color="auto" w:fill="FFFFFF"/>
        </w:rPr>
      </w:pPr>
      <w:r>
        <w:rPr>
          <w:rStyle w:val="slinttl1"/>
          <w:rFonts w:eastAsia="Times New Roman"/>
        </w:rPr>
        <w:t>– </w:t>
      </w:r>
      <w:r>
        <w:rPr>
          <w:rStyle w:val="slinbdy"/>
          <w:rFonts w:eastAsia="Times New Roman"/>
        </w:rPr>
        <w:t>pentru Pro</w:t>
      </w:r>
      <w:r>
        <w:rPr>
          <w:rStyle w:val="slinbdy"/>
          <w:rFonts w:eastAsia="Times New Roman"/>
        </w:rPr>
        <w:t xml:space="preserve">fesor (CS I; Abilitare): minimum două granturi naţionale de cercetare în calitate de director (sau responsabil de proiect în cazul parteneriatelor) sau unul naţional (în calitate de director) şi unul internaţional (în calitate de responsabil naţional); nu </w:t>
      </w:r>
      <w:r>
        <w:rPr>
          <w:rStyle w:val="slinbdy"/>
          <w:rFonts w:eastAsia="Times New Roman"/>
        </w:rPr>
        <w:t>se iau în considerare granturi finanţate de propria instituţie, granturi pentru participare la congrese, granturi de cercetare din finanţarea de baza de ex. programul Nucleu.</w:t>
      </w:r>
    </w:p>
    <w:p w:rsidR="00000000" w:rsidRDefault="002B3360">
      <w:pPr>
        <w:autoSpaceDE/>
        <w:autoSpaceDN/>
        <w:jc w:val="both"/>
        <w:divId w:val="1233081220"/>
        <w:rPr>
          <w:rStyle w:val="slitbdy"/>
        </w:rPr>
      </w:pPr>
      <w:r>
        <w:rPr>
          <w:rStyle w:val="slitttl1"/>
          <w:rFonts w:eastAsia="Times New Roman"/>
        </w:rPr>
        <w:t>B.</w:t>
      </w:r>
      <w:r>
        <w:rPr>
          <w:rStyle w:val="slitbdy"/>
          <w:rFonts w:eastAsia="Times New Roman"/>
        </w:rPr>
        <w:t>Criterii şi standarde minimale</w:t>
      </w:r>
    </w:p>
    <w:p w:rsidR="00000000" w:rsidRDefault="002B3360">
      <w:pPr>
        <w:autoSpaceDE/>
        <w:autoSpaceDN/>
        <w:ind w:left="450"/>
        <w:jc w:val="both"/>
        <w:divId w:val="1467697280"/>
        <w:rPr>
          <w:rStyle w:val="spar3"/>
        </w:rPr>
      </w:pPr>
      <w:r>
        <w:rPr>
          <w:rStyle w:val="slitttl1"/>
          <w:rFonts w:eastAsia="Times New Roman"/>
        </w:rPr>
        <w:t>B.1.</w:t>
      </w:r>
      <w:r>
        <w:rPr>
          <w:rStyle w:val="slitbdy"/>
          <w:rFonts w:eastAsia="Times New Roman"/>
        </w:rPr>
        <w:t>Evaluarea activităţii de cercetare</w:t>
      </w:r>
      <w:r>
        <w:rPr>
          <w:rStyle w:val="spar3"/>
          <w:rFonts w:eastAsia="Times New Roman"/>
        </w:rPr>
        <w:t xml:space="preserve"> </w:t>
      </w:r>
      <w:r>
        <w:rPr>
          <w:rStyle w:val="spar3"/>
          <w:rFonts w:eastAsia="Times New Roman"/>
        </w:rPr>
        <w:t>Cuantificarea activităţii ştiinţifice se va face în funcţie de prestigiul publicaţiei (factorul AIS-Article Influence Score, respectiv de editura la care a fost publicată cartea sau volumul), de contribuţia persoanei (autor principal sau contributor) şi de</w:t>
      </w:r>
      <w:r>
        <w:rPr>
          <w:rStyle w:val="spar3"/>
          <w:rFonts w:eastAsia="Times New Roman"/>
        </w:rPr>
        <w:t xml:space="preserve"> impactul (vizibilitatea) lucrării în comunitatea specialiştilor în domeniu. Tabel 1 Parametrii luaţi în calcul şi modul lor de cuantificare</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209343717"/>
        <w:rPr>
          <w:rFonts w:ascii="Courier New" w:hAnsi="Courier New" w:cs="Courier New"/>
          <w:sz w:val="12"/>
          <w:szCs w:val="12"/>
        </w:rPr>
      </w:pPr>
      <w:r>
        <w:rPr>
          <w:rFonts w:ascii="Courier New" w:hAnsi="Courier New" w:cs="Courier New"/>
          <w:color w:val="000000"/>
          <w:sz w:val="12"/>
          <w:szCs w:val="12"/>
          <w:shd w:val="clear" w:color="auto" w:fill="FFFFFF"/>
        </w:rPr>
        <w:t>*Font 7*</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20934371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20934371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│Nr.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20934371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│crt.│                  Parametrul                                                 │        Mod de calcul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20934371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20934371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1.│Articole în reviste cotate ISI, ca autor principal*),#                       │conform formulei (1)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20934371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20934371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2.│Articole în reviste cotate ISI, ca şi contributor **),#                      │conform formulei (2)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20934371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20934371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3.│Articole în reviste indexate BDI***) ca autor principal                      │[(1+c(1))+(1+c(2))+...+(1+c(N))]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20934371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20934371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4.│Articole în reviste indexate BDI***) ca şi contributor                       │0.7 x [(1+c(1))+(1+c(2))+... +(1+c(N))]│</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20934371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20934371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5.│Cărţi la edituri internaţionale de prestigiu ****)                           │(100+c): n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20934371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20934371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6.│Cărţi la alte edituri internaţionale                                         │(40+c): n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20934371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20934371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7.│Cărţi la Editura Academiei Române                                            │(40+c): n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20934371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20934371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8.│Cărţi la Edituri Universitare                                                │(20+c): n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20934371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20934371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9.│Cărţi la alte edituri din ţară                                               │(20+c): n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20934371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20934371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10.│Capitole în volume la edituri internaţionale de prestigiu****)               │(50+c): n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20934371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20934371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11.│Capitole în volume la alte edituri internaţionale                            │(20+c): n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20934371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20934371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12.│Capitole în cărţi/volume la edituri naţionale                                │(10+c): n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20934371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20934371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13.│Editor/redactor/coordonator cărţi la edituri internaţionale de prestigiu****)│(50+c): n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20934371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20934371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14.│Editor/redactor/coordonator cărţi la alte edituri internaţionale             │(30+c): n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20934371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20934371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15.│Editor/redactor/coordonator cărţi la edituri naţionale                       │(20+c ): n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20934371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20934371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Formula (1): 1 x [4+(7 x AI(1))+c(1)] + 1 x [4+(7 x AI(2))+c(2)] + ... + 1 x [4+(7 x AI(N))+c(N)]</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20934371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Formula (2): 0,7 x [4+(7 x AI(1))+c(1)] + 0,7 x [4+(7 x AI(2))+c(2)] + ... + 0,7 x [4+(7 x </w:t>
      </w:r>
      <w:r>
        <w:rPr>
          <w:rFonts w:ascii="Courier New" w:hAnsi="Courier New" w:cs="Courier New"/>
          <w:color w:val="000000"/>
          <w:sz w:val="12"/>
          <w:szCs w:val="12"/>
          <w:shd w:val="clear" w:color="auto" w:fill="FFFFFF"/>
        </w:rPr>
        <w:t>AI(N))+c(N)]</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20934371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AI(1), AI(2) ..., AI(N) factorul AIS (Article Influence Score), conform http://eigenfactor.org, în momentul publicării;</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20934371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la articolele publicate înainte de 1997 se ia AIS din 1997. În categoria articolelor ISI se includ şi brevetele omologate</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20934371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la Oficiul European de Patente şi Oficiile din Elveţia, Norvegia, Statele Unite şi Japonia considerându-se AI = 0,00 şi</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20934371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calculul în fu</w:t>
      </w:r>
      <w:r>
        <w:rPr>
          <w:rFonts w:ascii="Courier New" w:hAnsi="Courier New" w:cs="Courier New"/>
          <w:color w:val="000000"/>
          <w:sz w:val="12"/>
          <w:szCs w:val="12"/>
          <w:shd w:val="clear" w:color="auto" w:fill="FFFFFF"/>
        </w:rPr>
        <w:t>ncţie de poziţia autorului (conform formulei 1 sau 2) pentru fiecare brevet. În categoria BDI***) se includ</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20934371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şi brevetele omologate la OSIM, păstrându-se modul de calcul în funcţie de poziţia autorului.</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20934371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inclusiv capitole din serii de cărţi cotate ISI;</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20934371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c(1), c(2) ......... numărul de citări fără autocitări pentru articolul 1, 2..., N, preluat de pe Web of Science sau</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20934371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Scopus, în momentul întocmirii dosarului, cu specificarea sursei utilizate.</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20934371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c - citări fără autocitări preluat de pe Web of Scienc</w:t>
      </w:r>
      <w:r>
        <w:rPr>
          <w:rFonts w:ascii="Courier New" w:hAnsi="Courier New" w:cs="Courier New"/>
          <w:color w:val="000000"/>
          <w:sz w:val="12"/>
          <w:szCs w:val="12"/>
          <w:shd w:val="clear" w:color="auto" w:fill="FFFFFF"/>
        </w:rPr>
        <w:t>e sau Scopus, în momentul depunerii dosarului, cu specificarea</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20934371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sursei utilizate. În categoria "cărţi" nu se includ şi broşurile de popularizare.</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20934371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N - numărul total de articole din categoria respectivă (fără rezumate/abstract, recenzii, comemorări, note!</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20934371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n - numărul de autori (ed., red., coord., pentru cărţile/capitolele editate/elaborate).</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20934371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Pentru articolele publicate in extenso în Proceeding-uri editate de reviste cu vizibilitate internaţională notabilă</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20934371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(ISI), aceste articole, dacă au minimum 3</w:t>
      </w:r>
      <w:r>
        <w:rPr>
          <w:rFonts w:ascii="Courier New" w:hAnsi="Courier New" w:cs="Courier New"/>
          <w:color w:val="000000"/>
          <w:sz w:val="12"/>
          <w:szCs w:val="12"/>
          <w:shd w:val="clear" w:color="auto" w:fill="FFFFFF"/>
        </w:rPr>
        <w:t xml:space="preserve"> citări pe Web of Science sau Scopus, pot fi luate în calcul la nr. 1 şi 2</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20934371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(tabel 1), considerându-se în formulele respective AIS=0.</w:t>
      </w:r>
    </w:p>
    <w:p w:rsidR="00000000" w:rsidRDefault="002B3360">
      <w:pPr>
        <w:pStyle w:val="sntattl"/>
        <w:ind w:left="450"/>
        <w:jc w:val="both"/>
        <w:divId w:val="1510221340"/>
        <w:rPr>
          <w:shd w:val="clear" w:color="auto" w:fill="FFFFFF"/>
        </w:rPr>
      </w:pPr>
      <w:r>
        <w:rPr>
          <w:shd w:val="clear" w:color="auto" w:fill="FFFFFF"/>
        </w:rPr>
        <w:t xml:space="preserve">Notă </w:t>
      </w:r>
    </w:p>
    <w:p w:rsidR="00000000" w:rsidRDefault="002B3360">
      <w:pPr>
        <w:autoSpaceDE/>
        <w:autoSpaceDN/>
        <w:ind w:left="450"/>
        <w:jc w:val="both"/>
        <w:divId w:val="36398645"/>
        <w:rPr>
          <w:rFonts w:eastAsia="Times New Roman"/>
          <w:color w:val="000000"/>
          <w:sz w:val="17"/>
          <w:szCs w:val="17"/>
          <w:shd w:val="clear" w:color="auto" w:fill="FFFFFF"/>
        </w:rPr>
      </w:pPr>
      <w:r>
        <w:rPr>
          <w:rFonts w:eastAsia="Times New Roman"/>
          <w:color w:val="000000"/>
          <w:sz w:val="17"/>
          <w:szCs w:val="17"/>
          <w:shd w:val="clear" w:color="auto" w:fill="FFFFFF"/>
        </w:rPr>
        <w:t>*) prin autor principal se înţelege prim-autor, autor corespondent, ultim autor; sunt considerate "articole în revist</w:t>
      </w:r>
      <w:r>
        <w:rPr>
          <w:rFonts w:eastAsia="Times New Roman"/>
          <w:color w:val="000000"/>
          <w:sz w:val="17"/>
          <w:szCs w:val="17"/>
          <w:shd w:val="clear" w:color="auto" w:fill="FFFFFF"/>
        </w:rPr>
        <w:t>e cotate ISI", numai lucrările care sunt listate în Web of Science Core Collection sub numele candidatului, la data depunerii dosarului de concurs;</w:t>
      </w:r>
    </w:p>
    <w:p w:rsidR="00000000" w:rsidRDefault="002B3360">
      <w:pPr>
        <w:autoSpaceDE/>
        <w:autoSpaceDN/>
        <w:ind w:left="450"/>
        <w:jc w:val="both"/>
        <w:divId w:val="747965192"/>
        <w:rPr>
          <w:rFonts w:eastAsia="Times New Roman"/>
          <w:color w:val="000000"/>
          <w:sz w:val="17"/>
          <w:szCs w:val="17"/>
          <w:shd w:val="clear" w:color="auto" w:fill="FFFFFF"/>
        </w:rPr>
      </w:pPr>
      <w:r>
        <w:rPr>
          <w:rFonts w:eastAsia="Times New Roman"/>
          <w:color w:val="000000"/>
          <w:sz w:val="17"/>
          <w:szCs w:val="17"/>
          <w:shd w:val="clear" w:color="auto" w:fill="FFFFFF"/>
        </w:rPr>
        <w:t>**) prin contributor se înţelege orice poziţie, cu excepţia celor menţionate la autor principal.</w:t>
      </w:r>
    </w:p>
    <w:p w:rsidR="00000000" w:rsidRDefault="002B3360">
      <w:pPr>
        <w:autoSpaceDE/>
        <w:autoSpaceDN/>
        <w:ind w:left="450"/>
        <w:jc w:val="both"/>
        <w:divId w:val="1267038649"/>
        <w:rPr>
          <w:rFonts w:eastAsia="Times New Roman"/>
          <w:color w:val="000000"/>
          <w:sz w:val="17"/>
          <w:szCs w:val="17"/>
          <w:shd w:val="clear" w:color="auto" w:fill="FFFFFF"/>
        </w:rPr>
      </w:pPr>
      <w:r>
        <w:rPr>
          <w:rFonts w:eastAsia="Times New Roman"/>
          <w:color w:val="000000"/>
          <w:sz w:val="17"/>
          <w:szCs w:val="17"/>
          <w:shd w:val="clear" w:color="auto" w:fill="FFFFFF"/>
        </w:rPr>
        <w:t>***) BDI (b</w:t>
      </w:r>
      <w:r>
        <w:rPr>
          <w:rFonts w:eastAsia="Times New Roman"/>
          <w:color w:val="000000"/>
          <w:sz w:val="17"/>
          <w:szCs w:val="17"/>
          <w:shd w:val="clear" w:color="auto" w:fill="FFFFFF"/>
        </w:rPr>
        <w:t>aze de date internaţionale) sunt considerate cele recunoscute pe plan ştiinţific internaţional, cum ar fi: Scopus (Elsevier), Web of Science, CAB, ProQuest, EBSCO, CSA/Biological Sciences, Index Copernicus, SpringerLink.</w:t>
      </w:r>
    </w:p>
    <w:p w:rsidR="00000000" w:rsidRDefault="002B3360">
      <w:pPr>
        <w:autoSpaceDE/>
        <w:autoSpaceDN/>
        <w:ind w:left="450"/>
        <w:jc w:val="both"/>
        <w:divId w:val="1266764090"/>
        <w:rPr>
          <w:rFonts w:eastAsia="Times New Roman"/>
          <w:color w:val="000000"/>
          <w:sz w:val="17"/>
          <w:szCs w:val="17"/>
          <w:shd w:val="clear" w:color="auto" w:fill="FFFFFF"/>
        </w:rPr>
      </w:pPr>
      <w:r>
        <w:rPr>
          <w:rFonts w:eastAsia="Times New Roman"/>
          <w:color w:val="000000"/>
          <w:sz w:val="17"/>
          <w:szCs w:val="17"/>
          <w:shd w:val="clear" w:color="auto" w:fill="FFFFFF"/>
        </w:rPr>
        <w:t>****) editurile internaţionale de p</w:t>
      </w:r>
      <w:r>
        <w:rPr>
          <w:rFonts w:eastAsia="Times New Roman"/>
          <w:color w:val="000000"/>
          <w:sz w:val="17"/>
          <w:szCs w:val="17"/>
          <w:shd w:val="clear" w:color="auto" w:fill="FFFFFF"/>
        </w:rPr>
        <w:t>restigiu sunt: editurile Universităţilor din "Top 500", Springer Verlag, Blackwell, London Academic Press, NY: Chapman &amp; Hall, Kluwer Academic Press, Elsevier, Washington: Naţional Academy Press, Smithsonian Institution Press, Kew Royal Botanic Gardens, Ma</w:t>
      </w:r>
      <w:r>
        <w:rPr>
          <w:rFonts w:eastAsia="Times New Roman"/>
          <w:color w:val="000000"/>
          <w:sz w:val="17"/>
          <w:szCs w:val="17"/>
          <w:shd w:val="clear" w:color="auto" w:fill="FFFFFF"/>
        </w:rPr>
        <w:t>sson Paris, Sinauer.</w:t>
      </w:r>
    </w:p>
    <w:p w:rsidR="00000000" w:rsidRDefault="002B3360">
      <w:pPr>
        <w:autoSpaceDE/>
        <w:autoSpaceDN/>
        <w:ind w:left="450"/>
        <w:jc w:val="both"/>
        <w:divId w:val="1467697280"/>
        <w:rPr>
          <w:rStyle w:val="spar3"/>
        </w:rPr>
      </w:pPr>
      <w:r>
        <w:rPr>
          <w:rStyle w:val="spar3"/>
          <w:rFonts w:eastAsia="Times New Roman"/>
        </w:rPr>
        <w:t>Tabel 2 Standarde minimale*)</w:t>
      </w:r>
    </w:p>
    <w:p w:rsidR="00000000" w:rsidRDefault="002B3360">
      <w:pPr>
        <w:pStyle w:val="sntattl"/>
        <w:ind w:left="450"/>
        <w:jc w:val="both"/>
        <w:divId w:val="1322269323"/>
      </w:pPr>
      <w:r>
        <w:rPr>
          <w:shd w:val="clear" w:color="auto" w:fill="FFFFFF"/>
        </w:rPr>
        <w:t xml:space="preserve">Notă </w:t>
      </w:r>
    </w:p>
    <w:p w:rsidR="00000000" w:rsidRDefault="002B3360">
      <w:pPr>
        <w:autoSpaceDE/>
        <w:autoSpaceDN/>
        <w:ind w:left="450"/>
        <w:jc w:val="both"/>
        <w:divId w:val="479153853"/>
        <w:rPr>
          <w:rFonts w:eastAsia="Times New Roman"/>
          <w:color w:val="000000"/>
          <w:sz w:val="17"/>
          <w:szCs w:val="17"/>
          <w:shd w:val="clear" w:color="auto" w:fill="FFFFFF"/>
        </w:rPr>
      </w:pPr>
      <w:r>
        <w:rPr>
          <w:rFonts w:eastAsia="Times New Roman"/>
          <w:color w:val="000000"/>
          <w:sz w:val="17"/>
          <w:szCs w:val="17"/>
          <w:shd w:val="clear" w:color="auto" w:fill="FFFFFF"/>
        </w:rPr>
        <w:t>*) punctaj total rezultat pe baza calculului indicatorilor din tabel 1.</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208498415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*Font 9*</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208498415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208498415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Parametrul                </w:t>
      </w:r>
      <w:r>
        <w:rPr>
          <w:rFonts w:ascii="Courier New" w:hAnsi="Courier New" w:cs="Courier New"/>
          <w:color w:val="000000"/>
          <w:sz w:val="12"/>
          <w:szCs w:val="12"/>
          <w:shd w:val="clear" w:color="auto" w:fill="FFFFFF"/>
        </w:rPr>
        <w:t>│Conferenţiar/CS II│Abilitare│Profesor/CS I│</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208498415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208498415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│Σ(1-2) (recunoaştere internaţională)│     90 / 110     │   150   │  150 / 180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208498415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208498415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│Σ(1-15 (performanţa totală)         │    150 / 180     │   250   │  250 / 300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208498415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autoSpaceDE/>
        <w:autoSpaceDN/>
        <w:jc w:val="both"/>
        <w:divId w:val="1795520008"/>
        <w:rPr>
          <w:rStyle w:val="slitbdy"/>
          <w:rFonts w:eastAsia="Times New Roman"/>
        </w:rPr>
      </w:pPr>
      <w:r>
        <w:rPr>
          <w:rStyle w:val="slitttl1"/>
          <w:rFonts w:eastAsia="Times New Roman"/>
        </w:rPr>
        <w:t>B.2.</w:t>
      </w:r>
      <w:r>
        <w:rPr>
          <w:rStyle w:val="slitbdy"/>
          <w:rFonts w:eastAsia="Times New Roman"/>
        </w:rPr>
        <w:t>Evaluarea activităţii didactice</w:t>
      </w:r>
    </w:p>
    <w:p w:rsidR="00000000" w:rsidRDefault="002B3360">
      <w:pPr>
        <w:pStyle w:val="spar"/>
        <w:jc w:val="both"/>
        <w:divId w:val="1795520008"/>
      </w:pPr>
      <w:r>
        <w:rPr>
          <w:rFonts w:ascii="Verdana" w:hAnsi="Verdana"/>
          <w:color w:val="000000"/>
          <w:sz w:val="20"/>
          <w:szCs w:val="20"/>
          <w:shd w:val="clear" w:color="auto" w:fill="FFFFFF"/>
        </w:rPr>
        <w:t xml:space="preserve">Această apreciere se </w:t>
      </w:r>
      <w:r>
        <w:rPr>
          <w:rFonts w:ascii="Verdana" w:hAnsi="Verdana"/>
          <w:color w:val="000000"/>
          <w:sz w:val="20"/>
          <w:szCs w:val="20"/>
          <w:shd w:val="clear" w:color="auto" w:fill="FFFFFF"/>
        </w:rPr>
        <w:t>face pe baza prelegerii susţinută de candidaţi în faţa comisiei de concurs. Calificativul minim necesar este foarte bine.</w:t>
      </w:r>
    </w:p>
    <w:p w:rsidR="00000000" w:rsidRDefault="002B3360">
      <w:pPr>
        <w:autoSpaceDE/>
        <w:autoSpaceDN/>
        <w:jc w:val="both"/>
        <w:divId w:val="288319543"/>
        <w:rPr>
          <w:rStyle w:val="slitbdy"/>
          <w:rFonts w:eastAsia="Times New Roman"/>
        </w:rPr>
      </w:pPr>
      <w:r>
        <w:rPr>
          <w:rStyle w:val="slitttl1"/>
          <w:rFonts w:eastAsia="Times New Roman"/>
        </w:rPr>
        <w:t>C.</w:t>
      </w:r>
      <w:r>
        <w:rPr>
          <w:rStyle w:val="slitbdy"/>
          <w:rFonts w:eastAsia="Times New Roman"/>
        </w:rPr>
        <w:t>Condiţii privind egalitatea de şanse</w:t>
      </w:r>
    </w:p>
    <w:p w:rsidR="00000000" w:rsidRDefault="002B3360">
      <w:pPr>
        <w:pStyle w:val="spar"/>
        <w:jc w:val="both"/>
        <w:divId w:val="288319543"/>
      </w:pPr>
      <w:r>
        <w:rPr>
          <w:rFonts w:ascii="Verdana" w:hAnsi="Verdana"/>
          <w:color w:val="000000"/>
          <w:sz w:val="20"/>
          <w:szCs w:val="20"/>
          <w:shd w:val="clear" w:color="auto" w:fill="FFFFFF"/>
        </w:rPr>
        <w:t>Faţă de criteriile minimale de mai sus, în selecţia candidaţilor, Unităţile de Învăţământ Super</w:t>
      </w:r>
      <w:r>
        <w:rPr>
          <w:rFonts w:ascii="Verdana" w:hAnsi="Verdana"/>
          <w:color w:val="000000"/>
          <w:sz w:val="20"/>
          <w:szCs w:val="20"/>
          <w:shd w:val="clear" w:color="auto" w:fill="FFFFFF"/>
        </w:rPr>
        <w:t>ior şi Cercetare au libertatea de a-şi defini Formule de calcul şi Standarde proprii, mai înalte, care să favorizeze şi mai mult calitatea producţiei ştiinţifice.</w:t>
      </w:r>
    </w:p>
    <w:p w:rsidR="00000000" w:rsidRDefault="002B3360">
      <w:pPr>
        <w:pStyle w:val="spar"/>
        <w:jc w:val="both"/>
        <w:divId w:val="288319543"/>
        <w:rPr>
          <w:rFonts w:ascii="Verdana" w:hAnsi="Verdana"/>
          <w:color w:val="000000"/>
          <w:sz w:val="20"/>
          <w:szCs w:val="20"/>
          <w:shd w:val="clear" w:color="auto" w:fill="FFFFFF"/>
        </w:rPr>
      </w:pPr>
      <w:r>
        <w:rPr>
          <w:rFonts w:ascii="Verdana" w:hAnsi="Verdana"/>
          <w:color w:val="000000"/>
          <w:sz w:val="20"/>
          <w:szCs w:val="20"/>
          <w:shd w:val="clear" w:color="auto" w:fill="FFFFFF"/>
        </w:rPr>
        <w:t>Aceste Formule şi Standarde proprii nu trebuie să recurgă însă la alte tipuri de parametri şi</w:t>
      </w:r>
      <w:r>
        <w:rPr>
          <w:rFonts w:ascii="Verdana" w:hAnsi="Verdana"/>
          <w:color w:val="000000"/>
          <w:sz w:val="20"/>
          <w:szCs w:val="20"/>
          <w:shd w:val="clear" w:color="auto" w:fill="FFFFFF"/>
        </w:rPr>
        <w:t xml:space="preserve"> condiţii care ar putea fi considerate discriminatorii - precum tipuri particulare de publicaţii sau caracteristici ale acestora - şi care ar putea bloca ori afecta şansele candidaţilor care îndeplinesc condiţiile minimale de mai sus.</w:t>
      </w:r>
    </w:p>
    <w:p w:rsidR="00000000" w:rsidRDefault="002B3360">
      <w:pPr>
        <w:pStyle w:val="sanxttl"/>
        <w:divId w:val="865947112"/>
      </w:pPr>
      <w:r>
        <w:t>Anexa nr. 20</w:t>
      </w:r>
    </w:p>
    <w:p w:rsidR="00000000" w:rsidRDefault="002B3360">
      <w:pPr>
        <w:pStyle w:val="sanxden"/>
        <w:divId w:val="865947112"/>
      </w:pPr>
      <w:r>
        <w:t xml:space="preserve">COMISIA </w:t>
      </w:r>
      <w:r>
        <w:t>DE MEDICINĂ</w:t>
      </w:r>
    </w:p>
    <w:p w:rsidR="00000000" w:rsidRDefault="002B3360">
      <w:pPr>
        <w:pStyle w:val="spar"/>
        <w:jc w:val="center"/>
        <w:divId w:val="1872182411"/>
        <w:rPr>
          <w:rFonts w:ascii="Verdana" w:hAnsi="Verdana"/>
          <w:color w:val="000000"/>
          <w:sz w:val="20"/>
          <w:szCs w:val="20"/>
          <w:shd w:val="clear" w:color="auto" w:fill="FFFFFF"/>
        </w:rPr>
      </w:pPr>
      <w:r>
        <w:rPr>
          <w:rFonts w:ascii="Verdana" w:hAnsi="Verdana"/>
          <w:color w:val="000000"/>
          <w:sz w:val="20"/>
          <w:szCs w:val="20"/>
          <w:shd w:val="clear" w:color="auto" w:fill="FFFFFF"/>
        </w:rPr>
        <w:t>STANDARDE MINIMALE NECESARE ŞI OBLIGATORII PENTRU CONFERIREA TITLURILOR</w:t>
      </w:r>
    </w:p>
    <w:p w:rsidR="00000000" w:rsidRDefault="002B3360">
      <w:pPr>
        <w:pStyle w:val="spar"/>
        <w:jc w:val="center"/>
        <w:divId w:val="1872182411"/>
        <w:rPr>
          <w:rFonts w:ascii="Verdana" w:hAnsi="Verdana"/>
          <w:color w:val="000000"/>
          <w:sz w:val="20"/>
          <w:szCs w:val="20"/>
          <w:shd w:val="clear" w:color="auto" w:fill="FFFFFF"/>
        </w:rPr>
      </w:pPr>
      <w:r>
        <w:rPr>
          <w:rFonts w:ascii="Verdana" w:hAnsi="Verdana"/>
          <w:color w:val="000000"/>
          <w:sz w:val="20"/>
          <w:szCs w:val="20"/>
          <w:shd w:val="clear" w:color="auto" w:fill="FFFFFF"/>
        </w:rPr>
        <w:t>DIDACTICE DIN ÎNVĂŢĂMÂNTUL SUPERIOR ŞI A</w:t>
      </w:r>
    </w:p>
    <w:p w:rsidR="00000000" w:rsidRDefault="002B3360">
      <w:pPr>
        <w:pStyle w:val="spar"/>
        <w:jc w:val="center"/>
        <w:divId w:val="1872182411"/>
        <w:rPr>
          <w:rFonts w:ascii="Verdana" w:hAnsi="Verdana"/>
          <w:color w:val="000000"/>
          <w:sz w:val="20"/>
          <w:szCs w:val="20"/>
          <w:shd w:val="clear" w:color="auto" w:fill="FFFFFF"/>
        </w:rPr>
      </w:pPr>
      <w:r>
        <w:rPr>
          <w:rFonts w:ascii="Verdana" w:hAnsi="Verdana"/>
          <w:color w:val="000000"/>
          <w:sz w:val="20"/>
          <w:szCs w:val="20"/>
          <w:shd w:val="clear" w:color="auto" w:fill="FFFFFF"/>
        </w:rPr>
        <w:t>GRADELOR PROFESIONALE DE CERCETARE - DEZVOLTARE</w:t>
      </w:r>
    </w:p>
    <w:p w:rsidR="00000000" w:rsidRDefault="002B3360">
      <w:pPr>
        <w:autoSpaceDE/>
        <w:autoSpaceDN/>
        <w:ind w:left="225"/>
        <w:jc w:val="both"/>
        <w:divId w:val="865947112"/>
        <w:rPr>
          <w:rStyle w:val="spar3"/>
          <w:rFonts w:eastAsia="Times New Roman"/>
        </w:rPr>
      </w:pPr>
      <w:r>
        <w:rPr>
          <w:rStyle w:val="spar3"/>
          <w:rFonts w:eastAsia="Times New Roman"/>
        </w:rPr>
        <w:t>Tabelul nr. 1</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821696105"/>
        <w:rPr>
          <w:rFonts w:ascii="Courier New" w:hAnsi="Courier New" w:cs="Courier New"/>
          <w:sz w:val="12"/>
          <w:szCs w:val="12"/>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82169610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Titlul             │Nr. Articole│Nr.     │Index   │(ISI) Factor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82169610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│ISI Autor   │Articole│Hirsch  │cumulat de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82169610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│principal   │ISI     │        │impact autor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82169610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r>
        <w:rPr>
          <w:rFonts w:ascii="Courier New" w:hAnsi="Courier New" w:cs="Courier New"/>
          <w:color w:val="000000"/>
          <w:sz w:val="12"/>
          <w:szCs w:val="12"/>
          <w:shd w:val="clear" w:color="auto" w:fill="FFFFFF"/>
        </w:rPr>
        <w:t xml:space="preserve">             │            │Coautor │        │principal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82169610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  (FCIAP)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82169610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82169610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│Profesor universitar/CSI     │     10    </w:t>
      </w:r>
      <w:r>
        <w:rPr>
          <w:rFonts w:ascii="Courier New" w:hAnsi="Courier New" w:cs="Courier New"/>
          <w:color w:val="000000"/>
          <w:sz w:val="12"/>
          <w:szCs w:val="12"/>
          <w:shd w:val="clear" w:color="auto" w:fill="FFFFFF"/>
        </w:rPr>
        <w:t xml:space="preserve"> │    5   │   6    │     10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82169610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82169610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│Abilitare                    │     10     │    5   │   6    │     10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82169610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82169610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│Conferenţiar universitar/CSII│      6     │    3   │   4    │      6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82169610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autoSpaceDE/>
        <w:autoSpaceDN/>
        <w:ind w:left="225"/>
        <w:jc w:val="both"/>
        <w:divId w:val="865947112"/>
        <w:rPr>
          <w:rStyle w:val="spar3"/>
          <w:rFonts w:eastAsia="Times New Roman"/>
        </w:rPr>
      </w:pPr>
      <w:r>
        <w:rPr>
          <w:rStyle w:val="spar3"/>
          <w:rFonts w:eastAsia="Times New Roman"/>
        </w:rPr>
        <w:t>Note asupra metodei de calcul:</w:t>
      </w:r>
    </w:p>
    <w:p w:rsidR="00000000" w:rsidRDefault="002B3360">
      <w:pPr>
        <w:autoSpaceDE/>
        <w:autoSpaceDN/>
        <w:ind w:left="225"/>
        <w:jc w:val="both"/>
        <w:divId w:val="1417819773"/>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Va fi luat în considerare Indexul Hirsch calculat utilizân</w:t>
      </w:r>
      <w:r>
        <w:rPr>
          <w:rStyle w:val="spctbdy"/>
          <w:rFonts w:eastAsia="Times New Roman"/>
        </w:rPr>
        <w:t>d ISI Web of Science, Core Collection, Thomson Reuters, pentru întreaga carieră a candidatului ("all years").</w:t>
      </w:r>
    </w:p>
    <w:p w:rsidR="00000000" w:rsidRDefault="002B3360">
      <w:pPr>
        <w:autoSpaceDE/>
        <w:autoSpaceDN/>
        <w:ind w:left="225"/>
        <w:jc w:val="both"/>
        <w:divId w:val="1708527113"/>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O revistă cotată ISI este o revistă pentru care Thomson Reuters calculează şi publică factorul de impact în "Journal Citation Reports".</w:t>
      </w:r>
    </w:p>
    <w:p w:rsidR="00000000" w:rsidRDefault="002B3360">
      <w:pPr>
        <w:autoSpaceDE/>
        <w:autoSpaceDN/>
        <w:ind w:left="225"/>
        <w:jc w:val="both"/>
        <w:divId w:val="465195903"/>
        <w:rPr>
          <w:rStyle w:val="spctbdy"/>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Auto</w:t>
      </w:r>
      <w:r>
        <w:rPr>
          <w:rStyle w:val="spctbdy"/>
          <w:rFonts w:eastAsia="Times New Roman"/>
        </w:rPr>
        <w:t>rul sau autorii principali ai unei publicaţii se consideră a fi oricare dintre următorii:</w:t>
      </w:r>
    </w:p>
    <w:p w:rsidR="00000000" w:rsidRDefault="002B3360">
      <w:pPr>
        <w:autoSpaceDE/>
        <w:autoSpaceDN/>
        <w:ind w:left="225"/>
        <w:jc w:val="both"/>
        <w:divId w:val="56560551"/>
      </w:pPr>
      <w:r>
        <w:rPr>
          <w:rStyle w:val="slitttl1"/>
          <w:rFonts w:eastAsia="Times New Roman"/>
        </w:rPr>
        <w:t>a.</w:t>
      </w:r>
      <w:r>
        <w:rPr>
          <w:rStyle w:val="slitbdy"/>
          <w:rFonts w:eastAsia="Times New Roman"/>
        </w:rPr>
        <w:t>Primul autor</w:t>
      </w:r>
    </w:p>
    <w:p w:rsidR="00000000" w:rsidRDefault="002B3360">
      <w:pPr>
        <w:autoSpaceDE/>
        <w:autoSpaceDN/>
        <w:ind w:left="225"/>
        <w:jc w:val="both"/>
        <w:divId w:val="452215920"/>
        <w:rPr>
          <w:rFonts w:eastAsia="Times New Roman"/>
          <w:color w:val="000000"/>
          <w:sz w:val="20"/>
          <w:szCs w:val="20"/>
          <w:shd w:val="clear" w:color="auto" w:fill="FFFFFF"/>
        </w:rPr>
      </w:pPr>
      <w:r>
        <w:rPr>
          <w:rStyle w:val="slitttl1"/>
          <w:rFonts w:eastAsia="Times New Roman"/>
        </w:rPr>
        <w:t>b.</w:t>
      </w:r>
      <w:r>
        <w:rPr>
          <w:rStyle w:val="slitbdy"/>
          <w:rFonts w:eastAsia="Times New Roman"/>
        </w:rPr>
        <w:t>Autorul corespondent</w:t>
      </w:r>
    </w:p>
    <w:p w:rsidR="00000000" w:rsidRDefault="002B3360">
      <w:pPr>
        <w:autoSpaceDE/>
        <w:autoSpaceDN/>
        <w:ind w:left="225"/>
        <w:jc w:val="both"/>
        <w:divId w:val="519703453"/>
        <w:rPr>
          <w:rFonts w:eastAsia="Times New Roman"/>
          <w:color w:val="000000"/>
          <w:sz w:val="20"/>
          <w:szCs w:val="20"/>
          <w:shd w:val="clear" w:color="auto" w:fill="FFFFFF"/>
        </w:rPr>
      </w:pPr>
      <w:r>
        <w:rPr>
          <w:rStyle w:val="slitttl1"/>
          <w:rFonts w:eastAsia="Times New Roman"/>
        </w:rPr>
        <w:t>c.</w:t>
      </w:r>
      <w:r>
        <w:rPr>
          <w:rStyle w:val="slitbdy"/>
          <w:rFonts w:eastAsia="Times New Roman"/>
        </w:rPr>
        <w:t>Alţi autori, a căror contribuţie este indicată explicit în cadrul publicaţiei a fi egală cu contribuţia primului autor sau a a</w:t>
      </w:r>
      <w:r>
        <w:rPr>
          <w:rStyle w:val="slitbdy"/>
          <w:rFonts w:eastAsia="Times New Roman"/>
        </w:rPr>
        <w:t>utorului corespondent</w:t>
      </w:r>
    </w:p>
    <w:p w:rsidR="00000000" w:rsidRDefault="002B3360">
      <w:pPr>
        <w:autoSpaceDE/>
        <w:autoSpaceDN/>
        <w:ind w:left="225"/>
        <w:jc w:val="both"/>
        <w:divId w:val="526332649"/>
        <w:rPr>
          <w:rFonts w:eastAsia="Times New Roman"/>
          <w:color w:val="000000"/>
          <w:sz w:val="20"/>
          <w:szCs w:val="20"/>
          <w:shd w:val="clear" w:color="auto" w:fill="FFFFFF"/>
        </w:rPr>
      </w:pPr>
      <w:r>
        <w:rPr>
          <w:rStyle w:val="slitttl1"/>
          <w:rFonts w:eastAsia="Times New Roman"/>
        </w:rPr>
        <w:t>d.</w:t>
      </w:r>
      <w:r>
        <w:rPr>
          <w:rStyle w:val="slitbdy"/>
          <w:rFonts w:eastAsia="Times New Roman"/>
        </w:rPr>
        <w:t>Ultimul autor</w:t>
      </w:r>
    </w:p>
    <w:p w:rsidR="00000000" w:rsidRDefault="002B3360">
      <w:pPr>
        <w:autoSpaceDE/>
        <w:autoSpaceDN/>
        <w:ind w:left="225"/>
        <w:jc w:val="both"/>
        <w:divId w:val="1538467986"/>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Factorul cumulat de impact va fi calculat pentru articolele la care candidatul este autor principal (FCIAP). FCIAP = suma factorilor de impact ai articolelor publicate de autor în calitate de autor principal în revi</w:t>
      </w:r>
      <w:r>
        <w:rPr>
          <w:rStyle w:val="spctbdy"/>
          <w:rFonts w:eastAsia="Times New Roman"/>
        </w:rPr>
        <w:t>ste cotate ISI.</w:t>
      </w:r>
    </w:p>
    <w:p w:rsidR="00000000" w:rsidRDefault="002B3360">
      <w:pPr>
        <w:autoSpaceDE/>
        <w:autoSpaceDN/>
        <w:ind w:left="225"/>
        <w:jc w:val="both"/>
        <w:divId w:val="2067484102"/>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În analiză vor fi incluse articole originale şi reviews. În cazul publicaţiilor în reviste cu factor de impact mai mare decât 3, pot fi luate în considerare şi alte tipuri de publicaţii in extenso (nu rezumate).</w:t>
      </w:r>
    </w:p>
    <w:p w:rsidR="00000000" w:rsidRDefault="002B3360">
      <w:pPr>
        <w:pStyle w:val="sanxttl"/>
        <w:divId w:val="265845950"/>
      </w:pPr>
      <w:r>
        <w:t>Anexa nr. 21</w:t>
      </w:r>
    </w:p>
    <w:p w:rsidR="00000000" w:rsidRDefault="002B3360">
      <w:pPr>
        <w:pStyle w:val="sanxden"/>
        <w:divId w:val="265845950"/>
      </w:pPr>
      <w:r>
        <w:t>COMISIA MEDICINĂ VETERINARĂ</w:t>
      </w:r>
    </w:p>
    <w:p w:rsidR="00000000" w:rsidRDefault="002B3360">
      <w:pPr>
        <w:pStyle w:val="spar"/>
        <w:jc w:val="center"/>
        <w:divId w:val="1776287769"/>
        <w:rPr>
          <w:rFonts w:ascii="Verdana" w:hAnsi="Verdana"/>
          <w:color w:val="000000"/>
          <w:sz w:val="20"/>
          <w:szCs w:val="20"/>
          <w:shd w:val="clear" w:color="auto" w:fill="FFFFFF"/>
        </w:rPr>
      </w:pPr>
      <w:r>
        <w:rPr>
          <w:rFonts w:ascii="Verdana" w:hAnsi="Verdana"/>
          <w:color w:val="000000"/>
          <w:sz w:val="20"/>
          <w:szCs w:val="20"/>
          <w:shd w:val="clear" w:color="auto" w:fill="FFFFFF"/>
        </w:rPr>
        <w:t>STANDARDE MINIMALE NECESARE ŞI OBLIGATORII</w:t>
      </w:r>
    </w:p>
    <w:p w:rsidR="00000000" w:rsidRDefault="002B3360">
      <w:pPr>
        <w:pStyle w:val="spar"/>
        <w:jc w:val="center"/>
        <w:divId w:val="1776287769"/>
        <w:rPr>
          <w:rFonts w:ascii="Verdana" w:hAnsi="Verdana"/>
          <w:color w:val="000000"/>
          <w:sz w:val="20"/>
          <w:szCs w:val="20"/>
          <w:shd w:val="clear" w:color="auto" w:fill="FFFFFF"/>
        </w:rPr>
      </w:pPr>
      <w:r>
        <w:rPr>
          <w:rFonts w:ascii="Verdana" w:hAnsi="Verdana"/>
          <w:color w:val="000000"/>
          <w:sz w:val="20"/>
          <w:szCs w:val="20"/>
          <w:shd w:val="clear" w:color="auto" w:fill="FFFFFF"/>
        </w:rPr>
        <w:t>PENTRU CONFERIREA TITLURILOR DIDACTICE DIN ÎNVĂŢĂMÂNTUL SUPERIOR, A</w:t>
      </w:r>
    </w:p>
    <w:p w:rsidR="00000000" w:rsidRDefault="002B3360">
      <w:pPr>
        <w:pStyle w:val="spar"/>
        <w:jc w:val="center"/>
        <w:divId w:val="1776287769"/>
        <w:rPr>
          <w:rFonts w:ascii="Verdana" w:hAnsi="Verdana"/>
          <w:color w:val="000000"/>
          <w:sz w:val="20"/>
          <w:szCs w:val="20"/>
          <w:shd w:val="clear" w:color="auto" w:fill="FFFFFF"/>
        </w:rPr>
      </w:pPr>
      <w:r>
        <w:rPr>
          <w:rFonts w:ascii="Verdana" w:hAnsi="Verdana"/>
          <w:color w:val="000000"/>
          <w:sz w:val="20"/>
          <w:szCs w:val="20"/>
          <w:shd w:val="clear" w:color="auto" w:fill="FFFFFF"/>
        </w:rPr>
        <w:t>ATESTATULUI DE ABILITARE ŞI A GRADELOR PROFESIONALE DE CERCETARE - DEZVOLTARE</w:t>
      </w:r>
    </w:p>
    <w:p w:rsidR="00000000" w:rsidRDefault="002B3360">
      <w:pPr>
        <w:autoSpaceDE/>
        <w:autoSpaceDN/>
        <w:jc w:val="both"/>
        <w:divId w:val="697510817"/>
        <w:rPr>
          <w:rStyle w:val="spctbdy"/>
          <w:rFonts w:eastAsia="Times New Roman"/>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Structura activităţii candidatului</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sz w:val="12"/>
          <w:szCs w:val="12"/>
        </w:rPr>
      </w:pPr>
      <w:r>
        <w:rPr>
          <w:rFonts w:ascii="Courier New" w:hAnsi="Courier New" w:cs="Courier New"/>
          <w:color w:val="000000"/>
          <w:sz w:val="12"/>
          <w:szCs w:val="12"/>
          <w:shd w:val="clear" w:color="auto" w:fill="FFFFFF"/>
        </w:rPr>
        <w:t>*Font 7*</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│Nr. │   Domeniul  │                                │                                        │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│crt.│   activi-   │                                │                                        │     Subcategorii       │    Indicatori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tăţilor   │       Tipul activităţilor      │         Categorii şi restricţ</w:t>
      </w:r>
      <w:r>
        <w:rPr>
          <w:rFonts w:ascii="Courier New" w:hAnsi="Courier New" w:cs="Courier New"/>
          <w:color w:val="000000"/>
          <w:sz w:val="12"/>
          <w:szCs w:val="12"/>
          <w:shd w:val="clear" w:color="auto" w:fill="FFFFFF"/>
        </w:rPr>
        <w:t>ii        │                        │      (kpi)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0 │       1     │                2               │      </w:t>
      </w:r>
      <w:r>
        <w:rPr>
          <w:rFonts w:ascii="Courier New" w:hAnsi="Courier New" w:cs="Courier New"/>
          <w:color w:val="000000"/>
          <w:sz w:val="12"/>
          <w:szCs w:val="12"/>
          <w:shd w:val="clear" w:color="auto" w:fill="FFFFFF"/>
        </w:rPr>
        <w:t xml:space="preserve">                3                 │            4           │       5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1 │Activitatea  │1.1 Cărţi şi ca</w:t>
      </w:r>
      <w:r>
        <w:rPr>
          <w:rFonts w:ascii="Courier New" w:hAnsi="Courier New" w:cs="Courier New"/>
          <w:color w:val="000000"/>
          <w:sz w:val="12"/>
          <w:szCs w:val="12"/>
          <w:shd w:val="clear" w:color="auto" w:fill="FFFFFF"/>
        </w:rPr>
        <w:t>pitole în cărţi  │1.1.1 Cărţi/monografii/capitole ca autor│1.1.1.1 - internaţionale│nr. pag/nr.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│didactică şi │de specialitate                 │1 capitol în tratat internaţional = 1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│profe</w:t>
      </w:r>
      <w:r>
        <w:rPr>
          <w:rFonts w:ascii="Courier New" w:hAnsi="Courier New" w:cs="Courier New"/>
          <w:color w:val="000000"/>
          <w:sz w:val="12"/>
          <w:szCs w:val="12"/>
          <w:shd w:val="clear" w:color="auto" w:fill="FFFFFF"/>
        </w:rPr>
        <w:t>sională │                                │carte naţională; 5 capitole în tratate /│1.1.1.2 - naţionale;    │nr. pag/2 x nr.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│(A1)         │                                │cărţi naţionale = 1 carte naţională     │Profesor minimum 2, din │autori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│care 1 prim autor;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│Conferenţ</w:t>
      </w:r>
      <w:r>
        <w:rPr>
          <w:rFonts w:ascii="Courier New" w:hAnsi="Courier New" w:cs="Courier New"/>
          <w:color w:val="000000"/>
          <w:sz w:val="12"/>
          <w:szCs w:val="12"/>
          <w:shd w:val="clear" w:color="auto" w:fill="FFFFFF"/>
        </w:rPr>
        <w:t>iar minimum 1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│1.1.2 Cărţi/capitole ca ed</w:t>
      </w:r>
      <w:r>
        <w:rPr>
          <w:rFonts w:ascii="Courier New" w:hAnsi="Courier New" w:cs="Courier New"/>
          <w:color w:val="000000"/>
          <w:sz w:val="12"/>
          <w:szCs w:val="12"/>
          <w:shd w:val="clear" w:color="auto" w:fill="FFFFFF"/>
        </w:rPr>
        <w:t>itor/         │1.1.2.1 internaţionale  │nr. pag/3 x nr.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│coordonator                             │                        │editori/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  </w:t>
      </w:r>
      <w:r>
        <w:rPr>
          <w:rFonts w:ascii="Courier New" w:hAnsi="Courier New" w:cs="Courier New"/>
          <w:color w:val="000000"/>
          <w:sz w:val="12"/>
          <w:szCs w:val="12"/>
          <w:shd w:val="clear" w:color="auto" w:fill="FFFFFF"/>
        </w:rPr>
        <w:t xml:space="preserve">                                      │                        │coordonatori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w:t>
      </w:r>
      <w:r>
        <w:rPr>
          <w:rFonts w:ascii="Courier New" w:hAnsi="Courier New" w:cs="Courier New"/>
          <w:color w:val="000000"/>
          <w:sz w:val="12"/>
          <w:szCs w:val="12"/>
          <w:shd w:val="clear" w:color="auto" w:fill="FFFFFF"/>
        </w:rPr>
        <w:t xml:space="preserve">                     │                                        │1.1.2.2 - naţionale     │nr. pag/5 x nr.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                        │editori/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                                │                                        │                        │coordonatori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│1.2 Material didactic/Lucrări   │1.2.1 Manuale didactice - Minimum 3     │                        │nr. pag/2 x nr.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│didactice                       │pentru Profesor / CS I, din care 1 ca   │     </w:t>
      </w:r>
      <w:r>
        <w:rPr>
          <w:rFonts w:ascii="Courier New" w:hAnsi="Courier New" w:cs="Courier New"/>
          <w:color w:val="000000"/>
          <w:sz w:val="12"/>
          <w:szCs w:val="12"/>
          <w:shd w:val="clear" w:color="auto" w:fill="FFFFFF"/>
        </w:rPr>
        <w:t xml:space="preserve">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│prim autor de la ultima promovare;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│Minimum 2 pentru Confe</w:t>
      </w:r>
      <w:r>
        <w:rPr>
          <w:rFonts w:ascii="Courier New" w:hAnsi="Courier New" w:cs="Courier New"/>
          <w:color w:val="000000"/>
          <w:sz w:val="12"/>
          <w:szCs w:val="12"/>
          <w:shd w:val="clear" w:color="auto" w:fill="FFFFFF"/>
        </w:rPr>
        <w:t>renţiar / CS II;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│din care 1 de la ultima promovare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│1.2.2 -Îndrumătoare de laborator/       │                        │nr. pag/3 x nr.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w:t>
      </w:r>
      <w:r>
        <w:rPr>
          <w:rFonts w:ascii="Courier New" w:hAnsi="Courier New" w:cs="Courier New"/>
          <w:color w:val="000000"/>
          <w:sz w:val="12"/>
          <w:szCs w:val="12"/>
          <w:shd w:val="clear" w:color="auto" w:fill="FFFFFF"/>
        </w:rPr>
        <w:t xml:space="preserve">                         │aplicaţii: Profesor - minimum 1, prim   │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│autor;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r>
        <w:rPr>
          <w:rFonts w:ascii="Courier New" w:hAnsi="Courier New" w:cs="Courier New"/>
          <w:color w:val="000000"/>
          <w:sz w:val="12"/>
          <w:szCs w:val="12"/>
          <w:shd w:val="clear" w:color="auto" w:fill="FFFFFF"/>
        </w:rPr>
        <w:t xml:space="preserve">  │             │                                │Conferenţiar - minimum 1, coautor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│1.3 Coordonare de programe de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│studii, organizare şi coordonare│                                        │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│programe de formare continuă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│(ex: licenţă, masterat, doctorat│                  </w:t>
      </w:r>
      <w:r>
        <w:rPr>
          <w:rFonts w:ascii="Courier New" w:hAnsi="Courier New" w:cs="Courier New"/>
          <w:color w:val="000000"/>
          <w:sz w:val="12"/>
          <w:szCs w:val="12"/>
          <w:shd w:val="clear" w:color="auto" w:fill="FFFFFF"/>
        </w:rPr>
        <w:t xml:space="preserv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│postdoctorat etc.)              │                                        │                        │15/program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│1.4. Proiecte educaţionale şi de│1.4.1 - director/responsabil/membru     │                        │director: 5 x nr.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│for</w:t>
      </w:r>
      <w:r>
        <w:rPr>
          <w:rFonts w:ascii="Courier New" w:hAnsi="Courier New" w:cs="Courier New"/>
          <w:color w:val="000000"/>
          <w:sz w:val="12"/>
          <w:szCs w:val="12"/>
          <w:shd w:val="clear" w:color="auto" w:fill="FFFFFF"/>
        </w:rPr>
        <w:t>mare continuă (ex: POS-DRU,  │                                        │                        │ani/membru: 2 x nr.│</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│POS-CCE etc.)                   │                                        │                        │ani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2 │Activitate   │2.1 Articole*) în reviste cotate│Minimum 4 articole pentru Profesor/CS I │                     </w:t>
      </w:r>
      <w:r>
        <w:rPr>
          <w:rFonts w:ascii="Courier New" w:hAnsi="Courier New" w:cs="Courier New"/>
          <w:color w:val="000000"/>
          <w:sz w:val="12"/>
          <w:szCs w:val="12"/>
          <w:shd w:val="clear" w:color="auto" w:fill="FFFFFF"/>
        </w:rPr>
        <w:t xml:space="preserve">   │(30 + 10 x factor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│de cercetare │ISI Thomson Reuters             │cu FI cumulat 2, din care 2 ca principal│                        │impact)/nr.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│(A2)         │                                │autor (prim autor/corresponding/senior</w:t>
      </w:r>
      <w:r>
        <w:rPr>
          <w:rFonts w:ascii="Courier New" w:hAnsi="Courier New" w:cs="Courier New"/>
          <w:color w:val="000000"/>
          <w:sz w:val="12"/>
          <w:szCs w:val="12"/>
          <w:shd w:val="clear" w:color="auto" w:fill="FFFFFF"/>
        </w:rPr>
        <w:t xml:space="preserv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│autor), respectiv 2 de la ultima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│promovare. Min</w:t>
      </w:r>
      <w:r>
        <w:rPr>
          <w:rFonts w:ascii="Courier New" w:hAnsi="Courier New" w:cs="Courier New"/>
          <w:color w:val="000000"/>
          <w:sz w:val="12"/>
          <w:szCs w:val="12"/>
          <w:shd w:val="clear" w:color="auto" w:fill="FFFFFF"/>
        </w:rPr>
        <w:t>imum 2 articole pentru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│Conferenţiar / CS II cu FI cumulat 1,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w:t>
      </w:r>
      <w:r>
        <w:rPr>
          <w:rFonts w:ascii="Courier New" w:hAnsi="Courier New" w:cs="Courier New"/>
          <w:color w:val="000000"/>
          <w:sz w:val="12"/>
          <w:szCs w:val="12"/>
          <w:shd w:val="clear" w:color="auto" w:fill="FFFFFF"/>
        </w:rPr>
        <w:t xml:space="preserve">         │din care 1 de la ultima promovare (FI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│factor de impact)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│2.2 Articole *) în volumele unor│Minimum 2 articole pentru Profesor/CS I │1 articol ISI cu FI se  │15/nr. autori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│manifestări ştiinţifice indexate│de la ultima promovare; Minimum 1       │echivalează cu 2 lucrări│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│ISI proceedings/Articole*)      │articol pentru Conferenţiar / CS II, de │ISI proceedings s</w:t>
      </w:r>
      <w:r>
        <w:rPr>
          <w:rFonts w:ascii="Courier New" w:hAnsi="Courier New" w:cs="Courier New"/>
          <w:color w:val="000000"/>
          <w:sz w:val="12"/>
          <w:szCs w:val="12"/>
          <w:shd w:val="clear" w:color="auto" w:fill="FFFFFF"/>
        </w:rPr>
        <w:t>au 2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│publicate în rezumat în reviste │la ultima promovare                     │rezumate ISI, dar nu şi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│şi volumele unor manifestări    │                                  </w:t>
      </w:r>
      <w:r>
        <w:rPr>
          <w:rFonts w:ascii="Courier New" w:hAnsi="Courier New" w:cs="Courier New"/>
          <w:color w:val="000000"/>
          <w:sz w:val="12"/>
          <w:szCs w:val="12"/>
          <w:shd w:val="clear" w:color="auto" w:fill="FFFFFF"/>
        </w:rPr>
        <w:t xml:space="preserve">      │invers!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│ştiinţifice cotate ISI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│2.3 Articole*) în reviste şi    │2.3.1 - Minimum 30 pentru Profesor, din │1 articol ISI cu FI&lt;1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│volumele unor manif</w:t>
      </w:r>
      <w:r>
        <w:rPr>
          <w:rFonts w:ascii="Courier New" w:hAnsi="Courier New" w:cs="Courier New"/>
          <w:color w:val="000000"/>
          <w:sz w:val="12"/>
          <w:szCs w:val="12"/>
          <w:shd w:val="clear" w:color="auto" w:fill="FFFFFF"/>
        </w:rPr>
        <w:t>estări       │tematica disciplinelor postului, din    │3 articole în reviste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│ştiinţifice indexate în alte    │care minimum 25 ca singur sau prim autor│indexate BDI, dar nu şi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│baze de date internaţionale**)  │                                        │invers; 1 articol ISI cu│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                                        │FI ≥ 1 = 5 articole în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│reviste indexate BDI,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│dar nu şi inv</w:t>
      </w:r>
      <w:r>
        <w:rPr>
          <w:rFonts w:ascii="Courier New" w:hAnsi="Courier New" w:cs="Courier New"/>
          <w:color w:val="000000"/>
          <w:sz w:val="12"/>
          <w:szCs w:val="12"/>
          <w:shd w:val="clear" w:color="auto" w:fill="FFFFFF"/>
        </w:rPr>
        <w:t>ers!       │10/nr.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│2.3.2 Minimum 20 pentru Confer</w:t>
      </w:r>
      <w:r>
        <w:rPr>
          <w:rFonts w:ascii="Courier New" w:hAnsi="Courier New" w:cs="Courier New"/>
          <w:color w:val="000000"/>
          <w:sz w:val="12"/>
          <w:szCs w:val="12"/>
          <w:shd w:val="clear" w:color="auto" w:fill="FFFFFF"/>
        </w:rPr>
        <w:t>enţiar,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│din tematica disciplinelor postului, din│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│care m</w:t>
      </w:r>
      <w:r>
        <w:rPr>
          <w:rFonts w:ascii="Courier New" w:hAnsi="Courier New" w:cs="Courier New"/>
          <w:color w:val="000000"/>
          <w:sz w:val="12"/>
          <w:szCs w:val="12"/>
          <w:shd w:val="clear" w:color="auto" w:fill="FFFFFF"/>
        </w:rPr>
        <w:t>inimum 15 ca singur sau prim autor│                        │10/nr.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│2.4 Proprietate intelectuală,   │                                        │2.4.1 - internaţionale  │60/nr.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│brevete de invenţie şi inovaţie,│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│etc.                            │                                        │2.4.2 - naţionale       │50/nr.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│2.5 Granturi/proiecte câştigate │2.5.1 Profesor - minimum 2 granturi     │2.5.1.1 - internaţionale│20 x nr. ani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│prin competiţie (1 director/    │câştigate prin competiţie ca direc</w:t>
      </w:r>
      <w:r>
        <w:rPr>
          <w:rFonts w:ascii="Courier New" w:hAnsi="Courier New" w:cs="Courier New"/>
          <w:color w:val="000000"/>
          <w:sz w:val="12"/>
          <w:szCs w:val="12"/>
          <w:shd w:val="clear" w:color="auto" w:fill="FFFFFF"/>
        </w:rPr>
        <w:t>tor/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│responsabil se echivalează cu 2 │responsabil;                            │2.5.1.2 - naţionale     │10 x nr. ani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│membru, nu şi invers)           │Conferenţi</w:t>
      </w:r>
      <w:r>
        <w:rPr>
          <w:rFonts w:ascii="Courier New" w:hAnsi="Courier New" w:cs="Courier New"/>
          <w:color w:val="000000"/>
          <w:sz w:val="12"/>
          <w:szCs w:val="12"/>
          <w:shd w:val="clear" w:color="auto" w:fill="FFFFFF"/>
        </w:rPr>
        <w:t>ar - minimum 1 grant câştigat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│prin competiţie ca director/responsabil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│2.5.2 Membru în echipă: Profesor minim 4│2.5.2.1 - internaţionale│4 x nr. ani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                                │Conferenţiar minim 3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                                        │2.5.2.2 - naţionale     │2 x nr. ani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3 │Recunoaşterea│3.1 - Citări în reviste ISI şi  │3.1.1 - Profesor - minim 30 citări, din │3.1.1.1 - ISI</w:t>
      </w:r>
      <w:r>
        <w:rPr>
          <w:rFonts w:ascii="Courier New" w:hAnsi="Courier New" w:cs="Courier New"/>
          <w:color w:val="000000"/>
          <w:sz w:val="12"/>
          <w:szCs w:val="12"/>
          <w:shd w:val="clear" w:color="auto" w:fill="FFFFFF"/>
        </w:rPr>
        <w:t xml:space="preserve">           │20/nr.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│şi impactul  │BDI                             │care 15 ISI;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│activităţii  │                                │Conferenţiar - minim 15 citări</w:t>
      </w:r>
      <w:r>
        <w:rPr>
          <w:rFonts w:ascii="Courier New" w:hAnsi="Courier New" w:cs="Courier New"/>
          <w:color w:val="000000"/>
          <w:sz w:val="12"/>
          <w:szCs w:val="12"/>
          <w:shd w:val="clear" w:color="auto" w:fill="FFFFFF"/>
        </w:rPr>
        <w:t>, din care│3.1.1.2 - BDI           │5/nr.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(A3)      │                                │8 ISI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│3.2. Prezentări invitate în     │                                        │3.2.1 - internaţionale  │         20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│plenul unor man</w:t>
      </w:r>
      <w:r>
        <w:rPr>
          <w:rFonts w:ascii="Courier New" w:hAnsi="Courier New" w:cs="Courier New"/>
          <w:color w:val="000000"/>
          <w:sz w:val="12"/>
          <w:szCs w:val="12"/>
          <w:shd w:val="clear" w:color="auto" w:fill="FFFFFF"/>
        </w:rPr>
        <w:t>ifestări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│ştiinţifice naţionale şi        │                                        │3.2.2 - naţionale       │         10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│internaţionale şi Profesor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│invitat (exclusiv ERASMUS)      │                                        │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│3.3 Membru în colectivele de    │                                        │3.3.1 ISI</w:t>
      </w:r>
      <w:r>
        <w:rPr>
          <w:rFonts w:ascii="Courier New" w:hAnsi="Courier New" w:cs="Courier New"/>
          <w:color w:val="000000"/>
          <w:sz w:val="12"/>
          <w:szCs w:val="12"/>
          <w:shd w:val="clear" w:color="auto" w:fill="FFFFFF"/>
        </w:rPr>
        <w:t xml:space="preserve">               │         20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│redacţie sau comitete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│ştiinţifice ale revistelor şi   │                          </w:t>
      </w:r>
      <w:r>
        <w:rPr>
          <w:rFonts w:ascii="Courier New" w:hAnsi="Courier New" w:cs="Courier New"/>
          <w:color w:val="000000"/>
          <w:sz w:val="12"/>
          <w:szCs w:val="12"/>
          <w:shd w:val="clear" w:color="auto" w:fill="FFFFFF"/>
        </w:rPr>
        <w:t xml:space="preserve">              │3.3.2 BDI*)             │         10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│manifestărilor ştiinţifice,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│organizator de manifestări      │  </w:t>
      </w:r>
      <w:r>
        <w:rPr>
          <w:rFonts w:ascii="Courier New" w:hAnsi="Courier New" w:cs="Courier New"/>
          <w:color w:val="000000"/>
          <w:sz w:val="12"/>
          <w:szCs w:val="12"/>
          <w:shd w:val="clear" w:color="auto" w:fill="FFFFFF"/>
        </w:rPr>
        <w:t xml:space="preserve">                                      │3.3.3 naţionale şi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│ştiinţifice / Recenzor pentru   │                                        │internaţionale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│reviste şi </w:t>
      </w:r>
      <w:r>
        <w:rPr>
          <w:rFonts w:ascii="Courier New" w:hAnsi="Courier New" w:cs="Courier New"/>
          <w:color w:val="000000"/>
          <w:sz w:val="12"/>
          <w:szCs w:val="12"/>
          <w:shd w:val="clear" w:color="auto" w:fill="FFFFFF"/>
        </w:rPr>
        <w:t>manifestări          │                                        │neindexate              │          5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│ştiinţifice naţionale şi        │                                        │                        │         </w:t>
      </w:r>
      <w:r>
        <w:rPr>
          <w:rFonts w:ascii="Courier New" w:hAnsi="Courier New" w:cs="Courier New"/>
          <w:color w:val="000000"/>
          <w:sz w:val="12"/>
          <w:szCs w:val="12"/>
          <w:shd w:val="clear" w:color="auto" w:fill="FFFFFF"/>
        </w:rPr>
        <w: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│internaţionale indexate ISI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│3.4 Experienţa de management,   │                                        │3.4.1 Conducere         │5 x nr. ani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│analiză şi evaluare în cercetare│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│şi/sau învăţământ               │                                        │3.4.2 Membru            │2 x nr. ani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Criterii opţionale</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r>
        <w:rPr>
          <w:rFonts w:ascii="Courier New" w:hAnsi="Courier New" w:cs="Courier New"/>
          <w:color w:val="000000"/>
          <w:sz w:val="12"/>
          <w:szCs w:val="12"/>
          <w:shd w:val="clear" w:color="auto" w:fill="FFFFFF"/>
        </w:rPr>
        <w:t xml:space="preserve">        │3.5 Premii                      │                                        │3.5.1 Academia Română   │         30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│3.5.2 ASAS, AOSR,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│academii de ram</w:t>
      </w:r>
      <w:r>
        <w:rPr>
          <w:rFonts w:ascii="Courier New" w:hAnsi="Courier New" w:cs="Courier New"/>
          <w:color w:val="000000"/>
          <w:sz w:val="12"/>
          <w:szCs w:val="12"/>
          <w:shd w:val="clear" w:color="auto" w:fill="FFFFFF"/>
        </w:rPr>
        <w:t>ură şi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│CNCSIS                  │         20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│3.5.3 Premii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w:t>
      </w:r>
      <w:r>
        <w:rPr>
          <w:rFonts w:ascii="Courier New" w:hAnsi="Courier New" w:cs="Courier New"/>
          <w:color w:val="000000"/>
          <w:sz w:val="12"/>
          <w:szCs w:val="12"/>
          <w:shd w:val="clear" w:color="auto" w:fill="FFFFFF"/>
        </w:rPr>
        <w:t xml:space="preserve">                        │internaţionale          │         30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                                        │3.5.4 Premii naţionale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│în domeniu              │         10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│3.6 Membru în academii,         │3.6.1 Academia Română                   │                        │        100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│organizaţii, asociaţii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│profesionale de prestigiu,      │3.6.2 ASAS, AOSR, academii de ramură şi │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│naţionale şi internaţionale,    │alte academii                           │                        │         40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│apartenenţă la organizaţii din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│domeniul educaţiei şi cercetării│3.6.3 Conducere asociaţii profesionale  │3.6.3.1 Internaţionale  │         30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│3.6.3.2 Naţionale       │         10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│3.6.4 Asociaţii profesionale            │3.6.4.1 Internaţionale  │          5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│3.6.4.2 Naţionale       │          3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│3.6.5 Organizaţii în domeniul educaţiei │3.6.5.1 Conducere       │         50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│şi cercetării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│3.6.5.2 Membru       </w:t>
      </w:r>
      <w:r>
        <w:rPr>
          <w:rFonts w:ascii="Courier New" w:hAnsi="Courier New" w:cs="Courier New"/>
          <w:color w:val="000000"/>
          <w:sz w:val="12"/>
          <w:szCs w:val="12"/>
          <w:shd w:val="clear" w:color="auto" w:fill="FFFFFF"/>
        </w:rPr>
        <w:t xml:space="preserve">   │         25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950824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p>
    <w:p w:rsidR="00000000" w:rsidRDefault="002B3360">
      <w:pPr>
        <w:autoSpaceDE/>
        <w:autoSpaceDN/>
        <w:ind w:left="225"/>
        <w:jc w:val="both"/>
        <w:divId w:val="697510817"/>
        <w:rPr>
          <w:rStyle w:val="spar3"/>
          <w:rFonts w:eastAsia="Times New Roman"/>
        </w:rPr>
      </w:pPr>
      <w:r>
        <w:rPr>
          <w:rStyle w:val="spar3"/>
          <w:rFonts w:eastAsia="Times New Roman"/>
        </w:rPr>
        <w:t>Notă:</w:t>
      </w:r>
    </w:p>
    <w:p w:rsidR="00000000" w:rsidRDefault="002B3360">
      <w:pPr>
        <w:pStyle w:val="spar"/>
        <w:ind w:left="450"/>
        <w:jc w:val="both"/>
        <w:divId w:val="697510817"/>
      </w:pPr>
      <w:r>
        <w:rPr>
          <w:rFonts w:ascii="Verdana" w:hAnsi="Verdana"/>
          <w:color w:val="000000"/>
          <w:sz w:val="20"/>
          <w:szCs w:val="20"/>
          <w:shd w:val="clear" w:color="auto" w:fill="FFFFFF"/>
        </w:rPr>
        <w:t>*) Se vor lua în considerare doar articolele care se încadrează în tematica disciplinelor</w:t>
      </w:r>
      <w:r>
        <w:rPr>
          <w:rFonts w:ascii="Verdana" w:hAnsi="Verdana"/>
          <w:color w:val="000000"/>
          <w:sz w:val="20"/>
          <w:szCs w:val="20"/>
          <w:shd w:val="clear" w:color="auto" w:fill="FFFFFF"/>
        </w:rPr>
        <w:t xml:space="preserve"> postului.</w:t>
      </w:r>
    </w:p>
    <w:p w:rsidR="00000000" w:rsidRDefault="002B3360">
      <w:pPr>
        <w:pStyle w:val="spar"/>
        <w:ind w:left="450"/>
        <w:jc w:val="both"/>
        <w:divId w:val="697510817"/>
        <w:rPr>
          <w:rFonts w:ascii="Verdana" w:hAnsi="Verdana"/>
          <w:color w:val="000000"/>
          <w:sz w:val="20"/>
          <w:szCs w:val="20"/>
          <w:shd w:val="clear" w:color="auto" w:fill="FFFFFF"/>
        </w:rPr>
      </w:pPr>
      <w:r>
        <w:rPr>
          <w:rFonts w:ascii="Verdana" w:hAnsi="Verdana"/>
          <w:color w:val="000000"/>
          <w:sz w:val="20"/>
          <w:szCs w:val="20"/>
          <w:shd w:val="clear" w:color="auto" w:fill="FFFFFF"/>
        </w:rPr>
        <w:t>**) Bazele de date internaţionale (BDI) luate în considerare pentru articolele publicate în reviste şi publicate în volumele unor manifestări ştiinţifice, cu excepţia articolelor publicate în reviste cotate ISI, sunt cele recunoscute pe plan şti</w:t>
      </w:r>
      <w:r>
        <w:rPr>
          <w:rFonts w:ascii="Verdana" w:hAnsi="Verdana"/>
          <w:color w:val="000000"/>
          <w:sz w:val="20"/>
          <w:szCs w:val="20"/>
          <w:shd w:val="clear" w:color="auto" w:fill="FFFFFF"/>
        </w:rPr>
        <w:t>inţific internaţional precum (nelimitativ): Scopus, IEEE Xplore, Science Direct, Elsevier, Wiley, ACM, DBLP, Springerlink, Engineering Village, Cabi, Emerald, CSA, Compendex, INSPEC, Referativnai Jurnal, Google Scholar.</w:t>
      </w:r>
    </w:p>
    <w:p w:rsidR="00000000" w:rsidRDefault="002B3360">
      <w:pPr>
        <w:autoSpaceDE/>
        <w:autoSpaceDN/>
        <w:jc w:val="both"/>
        <w:divId w:val="1668827280"/>
        <w:rPr>
          <w:rStyle w:val="spctbdy"/>
          <w:rFonts w:eastAsia="Times New Roman"/>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Formula de calcul a indicatorului</w:t>
      </w:r>
      <w:r>
        <w:rPr>
          <w:rStyle w:val="spctbdy"/>
          <w:rFonts w:eastAsia="Times New Roman"/>
        </w:rPr>
        <w:t xml:space="preserve"> de merit (A = A1+A2+A3):</w:t>
      </w:r>
    </w:p>
    <w:p w:rsidR="00000000" w:rsidRDefault="002B3360">
      <w:pPr>
        <w:autoSpaceDE/>
        <w:autoSpaceDN/>
        <w:divId w:val="1131946185"/>
      </w:pPr>
      <w:r>
        <w:rPr>
          <w:rFonts w:eastAsia="Times New Roman"/>
          <w:noProof/>
          <w:color w:val="000000"/>
          <w:sz w:val="20"/>
          <w:szCs w:val="20"/>
          <w:shd w:val="clear" w:color="auto" w:fill="FFFFFF"/>
        </w:rPr>
        <w:drawing>
          <wp:inline distT="0" distB="0" distL="0" distR="0">
            <wp:extent cx="307975" cy="307975"/>
            <wp:effectExtent l="0" t="0" r="0" b="0"/>
            <wp:docPr id="4" name="Picture 4" descr="https://www.ilegis.ro/ImaginiDinActe/193147/A57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ilegis.ro/ImaginiDinActe/193147/A5757.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07975" cy="307975"/>
                    </a:xfrm>
                    <a:prstGeom prst="rect">
                      <a:avLst/>
                    </a:prstGeom>
                    <a:noFill/>
                    <a:ln>
                      <a:noFill/>
                    </a:ln>
                  </pic:spPr>
                </pic:pic>
              </a:graphicData>
            </a:graphic>
          </wp:inline>
        </w:drawing>
      </w:r>
    </w:p>
    <w:p w:rsidR="00000000" w:rsidRDefault="002B3360">
      <w:pPr>
        <w:autoSpaceDE/>
        <w:autoSpaceDN/>
        <w:jc w:val="both"/>
        <w:divId w:val="1983655960"/>
        <w:rPr>
          <w:rStyle w:val="spctbdy"/>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Condiţii minimale [A(i)]*)</w:t>
      </w:r>
    </w:p>
    <w:p w:rsidR="00000000" w:rsidRDefault="002B3360">
      <w:pPr>
        <w:pStyle w:val="sntattl"/>
        <w:jc w:val="both"/>
        <w:divId w:val="1659115241"/>
      </w:pPr>
      <w:r>
        <w:rPr>
          <w:shd w:val="clear" w:color="auto" w:fill="FFFFFF"/>
        </w:rPr>
        <w:t xml:space="preserve">Notă </w:t>
      </w:r>
    </w:p>
    <w:p w:rsidR="00000000" w:rsidRDefault="002B3360">
      <w:pPr>
        <w:autoSpaceDE/>
        <w:autoSpaceDN/>
        <w:jc w:val="both"/>
        <w:divId w:val="1419056816"/>
        <w:rPr>
          <w:rFonts w:eastAsia="Times New Roman"/>
          <w:color w:val="000000"/>
          <w:sz w:val="17"/>
          <w:szCs w:val="17"/>
          <w:shd w:val="clear" w:color="auto" w:fill="FFFFFF"/>
        </w:rPr>
      </w:pPr>
      <w:r>
        <w:rPr>
          <w:rFonts w:eastAsia="Times New Roman"/>
          <w:color w:val="000000"/>
          <w:sz w:val="17"/>
          <w:szCs w:val="17"/>
          <w:shd w:val="clear" w:color="auto" w:fill="FFFFFF"/>
        </w:rPr>
        <w:t>unde: A(i) - suma activităţilor din categoria menţionată</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78627320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*Font 7*</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78627320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78627320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3. Condiţii minimale [A(i)]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78627320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78627320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│Nr.  │                                        Categoria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78627320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│crt.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78627320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│Domeniul de activitate   │Condiţii Conferenţiar│  Condiţii CS II  │     Condiţii     │   Condiţii CS 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78627320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│Profesor/Abilita</w:t>
      </w:r>
      <w:r>
        <w:rPr>
          <w:rFonts w:ascii="Courier New" w:hAnsi="Courier New" w:cs="Courier New"/>
          <w:color w:val="000000"/>
          <w:sz w:val="12"/>
          <w:szCs w:val="12"/>
          <w:shd w:val="clear" w:color="auto" w:fill="FFFFFF"/>
        </w:rPr>
        <w:t>re│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78627320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78627320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1  │Activitatea didactică/   │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78627320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w:t>
      </w:r>
      <w:r>
        <w:rPr>
          <w:rFonts w:ascii="Courier New" w:hAnsi="Courier New" w:cs="Courier New"/>
          <w:color w:val="000000"/>
          <w:sz w:val="12"/>
          <w:szCs w:val="12"/>
          <w:shd w:val="clear" w:color="auto" w:fill="FFFFFF"/>
        </w:rPr>
        <w:t>profesională (A1)        │Minimum 150 puncte   │Minimum 0 puncte  │Minimum 300 puncte│Minimum 0 puncte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78627320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78627320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2  │Activitatea de           │    </w:t>
      </w:r>
      <w:r>
        <w:rPr>
          <w:rFonts w:ascii="Courier New" w:hAnsi="Courier New" w:cs="Courier New"/>
          <w:color w:val="000000"/>
          <w:sz w:val="12"/>
          <w:szCs w:val="12"/>
          <w:shd w:val="clear" w:color="auto" w:fill="FFFFFF"/>
        </w:rPr>
        <w:t xml:space="preserve">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78627320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│cercetare (A2)           │Minimum 150 puncte   │Minimum 200 puncte│Minimum 300 puncte│Minimum 400 puncte│</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78627320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78627320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3  │Recunoaştere şi          │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78627320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│impactul activităţii (A3)│Minimum 100 puncte   │Minimum 100 puncte│Minimum 150 puncte│Mini</w:t>
      </w:r>
      <w:r>
        <w:rPr>
          <w:rFonts w:ascii="Courier New" w:hAnsi="Courier New" w:cs="Courier New"/>
          <w:color w:val="000000"/>
          <w:sz w:val="12"/>
          <w:szCs w:val="12"/>
          <w:shd w:val="clear" w:color="auto" w:fill="FFFFFF"/>
        </w:rPr>
        <w:t>mum 150 puncte│</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78627320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78627320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TOTAL                      │      400 puncte     │    300 puncte    │    750 puncte    │     550 puncte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78627320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autoSpaceDE/>
        <w:autoSpaceDN/>
        <w:ind w:left="225"/>
        <w:jc w:val="both"/>
        <w:divId w:val="1983655960"/>
        <w:rPr>
          <w:rStyle w:val="spar3"/>
          <w:rFonts w:eastAsia="Times New Roman"/>
        </w:rPr>
      </w:pPr>
      <w:r>
        <w:rPr>
          <w:rStyle w:val="spar3"/>
          <w:rFonts w:eastAsia="Times New Roman"/>
        </w:rPr>
        <w:t>Notă:</w:t>
      </w:r>
    </w:p>
    <w:p w:rsidR="00000000" w:rsidRDefault="002B3360">
      <w:pPr>
        <w:pStyle w:val="spar"/>
        <w:ind w:left="450"/>
        <w:jc w:val="both"/>
        <w:divId w:val="1983655960"/>
      </w:pPr>
      <w:r>
        <w:rPr>
          <w:rFonts w:ascii="Verdana" w:hAnsi="Verdana"/>
          <w:color w:val="000000"/>
          <w:sz w:val="20"/>
          <w:szCs w:val="20"/>
          <w:shd w:val="clear" w:color="auto" w:fill="FFFFFF"/>
        </w:rPr>
        <w:t>*) Pentru cariera de cercetător ştiinţific sunt luate în considerare din criteriile minimale componentele de performanţă ştiinţifică (A2) şi recunoaşterea impactului activităţii (A3)</w:t>
      </w:r>
    </w:p>
    <w:p w:rsidR="00000000" w:rsidRDefault="002B3360">
      <w:pPr>
        <w:pStyle w:val="sanxttl"/>
        <w:divId w:val="1356883793"/>
      </w:pPr>
      <w:r>
        <w:t>Anexa nr. 22</w:t>
      </w:r>
    </w:p>
    <w:p w:rsidR="00000000" w:rsidRDefault="002B3360">
      <w:pPr>
        <w:pStyle w:val="sanxden"/>
        <w:divId w:val="1356883793"/>
      </w:pPr>
      <w:r>
        <w:t>COMISIA DE MEDICINĂ DENTARĂ</w:t>
      </w:r>
    </w:p>
    <w:p w:rsidR="00000000" w:rsidRDefault="002B3360">
      <w:pPr>
        <w:pStyle w:val="spar"/>
        <w:jc w:val="center"/>
        <w:divId w:val="978992336"/>
        <w:rPr>
          <w:rFonts w:ascii="Verdana" w:hAnsi="Verdana"/>
          <w:color w:val="000000"/>
          <w:sz w:val="20"/>
          <w:szCs w:val="20"/>
          <w:shd w:val="clear" w:color="auto" w:fill="FFFFFF"/>
        </w:rPr>
      </w:pPr>
      <w:r>
        <w:rPr>
          <w:rFonts w:ascii="Verdana" w:hAnsi="Verdana"/>
          <w:color w:val="000000"/>
          <w:sz w:val="20"/>
          <w:szCs w:val="20"/>
          <w:shd w:val="clear" w:color="auto" w:fill="FFFFFF"/>
        </w:rPr>
        <w:t>STANDARDE MINIMALE NECESARE ŞI O</w:t>
      </w:r>
      <w:r>
        <w:rPr>
          <w:rFonts w:ascii="Verdana" w:hAnsi="Verdana"/>
          <w:color w:val="000000"/>
          <w:sz w:val="20"/>
          <w:szCs w:val="20"/>
          <w:shd w:val="clear" w:color="auto" w:fill="FFFFFF"/>
        </w:rPr>
        <w:t>BLIGATORII PENTRU CONFERIREA TITLURILOR</w:t>
      </w:r>
    </w:p>
    <w:p w:rsidR="00000000" w:rsidRDefault="002B3360">
      <w:pPr>
        <w:pStyle w:val="spar"/>
        <w:jc w:val="center"/>
        <w:divId w:val="978992336"/>
        <w:rPr>
          <w:rFonts w:ascii="Verdana" w:hAnsi="Verdana"/>
          <w:color w:val="000000"/>
          <w:sz w:val="20"/>
          <w:szCs w:val="20"/>
          <w:shd w:val="clear" w:color="auto" w:fill="FFFFFF"/>
        </w:rPr>
      </w:pPr>
      <w:r>
        <w:rPr>
          <w:rFonts w:ascii="Verdana" w:hAnsi="Verdana"/>
          <w:color w:val="000000"/>
          <w:sz w:val="20"/>
          <w:szCs w:val="20"/>
          <w:shd w:val="clear" w:color="auto" w:fill="FFFFFF"/>
        </w:rPr>
        <w:t>DIDACTICE DIN ÎNVĂŢĂMÂNTUL SUPERIOR ŞI A</w:t>
      </w:r>
    </w:p>
    <w:p w:rsidR="00000000" w:rsidRDefault="002B3360">
      <w:pPr>
        <w:pStyle w:val="spar"/>
        <w:jc w:val="center"/>
        <w:divId w:val="978992336"/>
        <w:rPr>
          <w:rFonts w:ascii="Verdana" w:hAnsi="Verdana"/>
          <w:color w:val="000000"/>
          <w:sz w:val="20"/>
          <w:szCs w:val="20"/>
          <w:shd w:val="clear" w:color="auto" w:fill="FFFFFF"/>
        </w:rPr>
      </w:pPr>
      <w:r>
        <w:rPr>
          <w:rFonts w:ascii="Verdana" w:hAnsi="Verdana"/>
          <w:color w:val="000000"/>
          <w:sz w:val="20"/>
          <w:szCs w:val="20"/>
          <w:shd w:val="clear" w:color="auto" w:fill="FFFFFF"/>
        </w:rPr>
        <w:t>GRADELOR PROFESIONALE DE CERCETARE - DEZVOLTARE</w:t>
      </w:r>
    </w:p>
    <w:p w:rsidR="00000000" w:rsidRDefault="002B3360">
      <w:pPr>
        <w:pStyle w:val="spar"/>
        <w:jc w:val="both"/>
        <w:divId w:val="1356883793"/>
        <w:rPr>
          <w:rFonts w:ascii="Verdana" w:hAnsi="Verdana"/>
          <w:color w:val="000000"/>
          <w:sz w:val="20"/>
          <w:szCs w:val="20"/>
          <w:shd w:val="clear" w:color="auto" w:fill="FFFFFF"/>
        </w:rPr>
      </w:pPr>
      <w:r>
        <w:rPr>
          <w:rFonts w:ascii="Verdana" w:hAnsi="Verdana"/>
          <w:color w:val="000000"/>
          <w:sz w:val="20"/>
          <w:szCs w:val="20"/>
          <w:shd w:val="clear" w:color="auto" w:fill="FFFFFF"/>
        </w:rPr>
        <w:t>Comisia de Medicină Dentară propune pentru standardele minimale de promovare criterii care să evalueze exclusiv activitatea şti</w:t>
      </w:r>
      <w:r>
        <w:rPr>
          <w:rFonts w:ascii="Verdana" w:hAnsi="Verdana"/>
          <w:color w:val="000000"/>
          <w:sz w:val="20"/>
          <w:szCs w:val="20"/>
          <w:shd w:val="clear" w:color="auto" w:fill="FFFFFF"/>
        </w:rPr>
        <w:t>inţifică, urmând ca stabilirea altor criterii de promovare (didactice, de activitate clinic/operatorie, etc.) să rămână la latitudinea Universităţilor de Medicină şi Farmacie.</w:t>
      </w:r>
    </w:p>
    <w:p w:rsidR="00000000" w:rsidRDefault="002B3360">
      <w:pPr>
        <w:pStyle w:val="spar"/>
        <w:jc w:val="both"/>
        <w:divId w:val="1356883793"/>
        <w:rPr>
          <w:rFonts w:ascii="Verdana" w:hAnsi="Verdana"/>
          <w:color w:val="000000"/>
          <w:sz w:val="20"/>
          <w:szCs w:val="20"/>
          <w:shd w:val="clear" w:color="auto" w:fill="FFFFFF"/>
        </w:rPr>
      </w:pPr>
      <w:r>
        <w:rPr>
          <w:rFonts w:ascii="Verdana" w:hAnsi="Verdana"/>
          <w:color w:val="000000"/>
          <w:sz w:val="20"/>
          <w:szCs w:val="20"/>
          <w:shd w:val="clear" w:color="auto" w:fill="FFFFFF"/>
        </w:rPr>
        <w:t>Evaluarea activităţii ştiinţifice se va face exclusiv prin analizarea publicaţii</w:t>
      </w:r>
      <w:r>
        <w:rPr>
          <w:rFonts w:ascii="Verdana" w:hAnsi="Verdana"/>
          <w:color w:val="000000"/>
          <w:sz w:val="20"/>
          <w:szCs w:val="20"/>
          <w:shd w:val="clear" w:color="auto" w:fill="FFFFFF"/>
        </w:rPr>
        <w:t>lor candidatului (fără a se lua în considerare granturile, participarea la manifestări ştiinţifice, rezumatelor publicate în volume ale unor manifestări ştiinţifice etc.).</w:t>
      </w:r>
    </w:p>
    <w:p w:rsidR="00000000" w:rsidRDefault="002B3360">
      <w:pPr>
        <w:pStyle w:val="spar"/>
        <w:jc w:val="both"/>
        <w:divId w:val="1356883793"/>
        <w:rPr>
          <w:rFonts w:ascii="Verdana" w:hAnsi="Verdana"/>
          <w:color w:val="000000"/>
          <w:sz w:val="20"/>
          <w:szCs w:val="20"/>
          <w:shd w:val="clear" w:color="auto" w:fill="FFFFFF"/>
        </w:rPr>
      </w:pPr>
      <w:r>
        <w:rPr>
          <w:rFonts w:ascii="Verdana" w:hAnsi="Verdana"/>
          <w:color w:val="000000"/>
          <w:sz w:val="20"/>
          <w:szCs w:val="20"/>
          <w:shd w:val="clear" w:color="auto" w:fill="FFFFFF"/>
        </w:rPr>
        <w:t>Comisia de Medicină Dentară recomandă ca, în evaluarea activităţii ştiinţifice, să f</w:t>
      </w:r>
      <w:r>
        <w:rPr>
          <w:rFonts w:ascii="Verdana" w:hAnsi="Verdana"/>
          <w:color w:val="000000"/>
          <w:sz w:val="20"/>
          <w:szCs w:val="20"/>
          <w:shd w:val="clear" w:color="auto" w:fill="FFFFFF"/>
        </w:rPr>
        <w:t>ie analizate doar publicaţiile în reviste ştiinţifice în concordanţă cu specificul postului pentru care candidează, respectiv reviste medico-dentare sau medicale. Nu vor fi luate în considerare cărţile publicate.</w:t>
      </w:r>
    </w:p>
    <w:p w:rsidR="00000000" w:rsidRDefault="002B3360">
      <w:pPr>
        <w:autoSpaceDE/>
        <w:autoSpaceDN/>
        <w:ind w:left="225"/>
        <w:jc w:val="both"/>
        <w:divId w:val="1356883793"/>
        <w:rPr>
          <w:rStyle w:val="spar3"/>
          <w:rFonts w:eastAsia="Times New Roman"/>
        </w:rPr>
      </w:pPr>
      <w:r>
        <w:rPr>
          <w:rStyle w:val="spar3"/>
          <w:rFonts w:eastAsia="Times New Roman"/>
        </w:rPr>
        <w:t>În acest sens, propunem următoarele modific</w:t>
      </w:r>
      <w:r>
        <w:rPr>
          <w:rStyle w:val="spar3"/>
          <w:rFonts w:eastAsia="Times New Roman"/>
        </w:rPr>
        <w:t>ări:</w:t>
      </w:r>
    </w:p>
    <w:p w:rsidR="00000000" w:rsidRDefault="002B3360">
      <w:pPr>
        <w:autoSpaceDE/>
        <w:autoSpaceDN/>
        <w:ind w:left="225"/>
        <w:jc w:val="both"/>
        <w:divId w:val="463424557"/>
        <w:rPr>
          <w:rStyle w:val="slitbdy"/>
        </w:rPr>
      </w:pPr>
      <w:r>
        <w:rPr>
          <w:rStyle w:val="slitttl1"/>
          <w:rFonts w:eastAsia="Times New Roman"/>
        </w:rPr>
        <w:t>a)</w:t>
      </w:r>
      <w:r>
        <w:rPr>
          <w:rStyle w:val="slitbdy"/>
          <w:rFonts w:eastAsia="Times New Roman"/>
        </w:rPr>
        <w:t>Profesor universitar:</w:t>
      </w:r>
    </w:p>
    <w:p w:rsidR="00000000" w:rsidRDefault="002B3360">
      <w:pPr>
        <w:pStyle w:val="spar"/>
        <w:ind w:left="450"/>
        <w:jc w:val="both"/>
        <w:divId w:val="463424557"/>
      </w:pPr>
      <w:r>
        <w:rPr>
          <w:rFonts w:ascii="Verdana" w:hAnsi="Verdana"/>
          <w:color w:val="000000"/>
          <w:sz w:val="20"/>
          <w:szCs w:val="20"/>
          <w:shd w:val="clear" w:color="auto" w:fill="FFFFFF"/>
        </w:rPr>
        <w:t>● minimum 8 articole ISI in extenso în domeniul postului pentru care candidează, respectiv în reviste medico-dentare sau medicale cu factor de impact minim de 0,3, în calitate de autor principal, publicate de la ultima promovar</w:t>
      </w:r>
      <w:r>
        <w:rPr>
          <w:rFonts w:ascii="Verdana" w:hAnsi="Verdana"/>
          <w:color w:val="000000"/>
          <w:sz w:val="20"/>
          <w:szCs w:val="20"/>
          <w:shd w:val="clear" w:color="auto" w:fill="FFFFFF"/>
        </w:rPr>
        <w:t>e sau, pentru cei care nu provin din învăţământul superior, în ultimii 5 ani.</w:t>
      </w:r>
    </w:p>
    <w:p w:rsidR="00000000" w:rsidRDefault="002B3360">
      <w:pPr>
        <w:pStyle w:val="spar"/>
        <w:ind w:left="450"/>
        <w:jc w:val="both"/>
        <w:divId w:val="463424557"/>
        <w:rPr>
          <w:rFonts w:ascii="Verdana" w:hAnsi="Verdana"/>
          <w:color w:val="000000"/>
          <w:sz w:val="20"/>
          <w:szCs w:val="20"/>
          <w:shd w:val="clear" w:color="auto" w:fill="FFFFFF"/>
        </w:rPr>
      </w:pPr>
      <w:r>
        <w:rPr>
          <w:rFonts w:ascii="Verdana" w:hAnsi="Verdana"/>
          <w:color w:val="000000"/>
          <w:sz w:val="20"/>
          <w:szCs w:val="20"/>
          <w:shd w:val="clear" w:color="auto" w:fill="FFFFFF"/>
        </w:rPr>
        <w:t>● minimum 20 articole BDI in extenso în calitate de autor principal sau autor corespondent, în domeniul postului pentru care candidează, respectiv în reviste medico-dentare sau m</w:t>
      </w:r>
      <w:r>
        <w:rPr>
          <w:rFonts w:ascii="Verdana" w:hAnsi="Verdana"/>
          <w:color w:val="000000"/>
          <w:sz w:val="20"/>
          <w:szCs w:val="20"/>
          <w:shd w:val="clear" w:color="auto" w:fill="FFFFFF"/>
        </w:rPr>
        <w:t>edicale, publicate de la ultima promovare, sau, pentru cei care nu provin din învăţământul superior, în ultimii 5 ani.</w:t>
      </w:r>
    </w:p>
    <w:p w:rsidR="00000000" w:rsidRDefault="002B3360">
      <w:pPr>
        <w:pStyle w:val="spar"/>
        <w:ind w:left="450"/>
        <w:jc w:val="both"/>
        <w:divId w:val="463424557"/>
        <w:rPr>
          <w:rFonts w:ascii="Verdana" w:hAnsi="Verdana"/>
          <w:color w:val="000000"/>
          <w:sz w:val="20"/>
          <w:szCs w:val="20"/>
          <w:shd w:val="clear" w:color="auto" w:fill="FFFFFF"/>
        </w:rPr>
      </w:pPr>
      <w:r>
        <w:rPr>
          <w:rFonts w:ascii="Verdana" w:hAnsi="Verdana"/>
          <w:color w:val="000000"/>
          <w:sz w:val="20"/>
          <w:szCs w:val="20"/>
          <w:shd w:val="clear" w:color="auto" w:fill="FFFFFF"/>
        </w:rPr>
        <w:t>● se pot echivala articolele ISI, altele decât cele 8 menţionate anterior, astfel: 1 articol ISI = 3 articole în reviste medico-dentare s</w:t>
      </w:r>
      <w:r>
        <w:rPr>
          <w:rFonts w:ascii="Verdana" w:hAnsi="Verdana"/>
          <w:color w:val="000000"/>
          <w:sz w:val="20"/>
          <w:szCs w:val="20"/>
          <w:shd w:val="clear" w:color="auto" w:fill="FFFFFF"/>
        </w:rPr>
        <w:t>au medicale indexate BSI, dar nu şi invers!</w:t>
      </w:r>
    </w:p>
    <w:p w:rsidR="00000000" w:rsidRDefault="002B3360">
      <w:pPr>
        <w:autoSpaceDE/>
        <w:autoSpaceDN/>
        <w:ind w:left="225"/>
        <w:jc w:val="both"/>
        <w:divId w:val="2095973111"/>
        <w:rPr>
          <w:rStyle w:val="slitbdy"/>
          <w:rFonts w:eastAsia="Times New Roman"/>
        </w:rPr>
      </w:pPr>
      <w:r>
        <w:rPr>
          <w:rStyle w:val="slitttl1"/>
          <w:rFonts w:eastAsia="Times New Roman"/>
        </w:rPr>
        <w:t>b)</w:t>
      </w:r>
      <w:r>
        <w:rPr>
          <w:rStyle w:val="slitbdy"/>
          <w:rFonts w:eastAsia="Times New Roman"/>
        </w:rPr>
        <w:t>Conferenţiar universitar:</w:t>
      </w:r>
    </w:p>
    <w:p w:rsidR="00000000" w:rsidRDefault="002B3360">
      <w:pPr>
        <w:pStyle w:val="spar"/>
        <w:ind w:left="450"/>
        <w:jc w:val="both"/>
        <w:divId w:val="2095973111"/>
      </w:pPr>
      <w:r>
        <w:rPr>
          <w:rFonts w:ascii="Verdana" w:hAnsi="Verdana"/>
          <w:color w:val="000000"/>
          <w:sz w:val="20"/>
          <w:szCs w:val="20"/>
          <w:shd w:val="clear" w:color="auto" w:fill="FFFFFF"/>
        </w:rPr>
        <w:t>● minimum 5 articole ISI in extenso în domeniul postului pentru care candidează, respectiv în reviste medico- dentare sau medicale cu factor de impact minim de 0,3, în calitate de auto</w:t>
      </w:r>
      <w:r>
        <w:rPr>
          <w:rFonts w:ascii="Verdana" w:hAnsi="Verdana"/>
          <w:color w:val="000000"/>
          <w:sz w:val="20"/>
          <w:szCs w:val="20"/>
          <w:shd w:val="clear" w:color="auto" w:fill="FFFFFF"/>
        </w:rPr>
        <w:t>r principal, publicate de la ultima promovare sau, pentru cei care nu provin din învăţământul superior, în ultimii 5 ani.</w:t>
      </w:r>
    </w:p>
    <w:p w:rsidR="00000000" w:rsidRDefault="002B3360">
      <w:pPr>
        <w:pStyle w:val="spar"/>
        <w:ind w:left="450"/>
        <w:jc w:val="both"/>
        <w:divId w:val="2095973111"/>
        <w:rPr>
          <w:rFonts w:ascii="Verdana" w:hAnsi="Verdana"/>
          <w:color w:val="000000"/>
          <w:sz w:val="20"/>
          <w:szCs w:val="20"/>
          <w:shd w:val="clear" w:color="auto" w:fill="FFFFFF"/>
        </w:rPr>
      </w:pPr>
      <w:r>
        <w:rPr>
          <w:rFonts w:ascii="Verdana" w:hAnsi="Verdana"/>
          <w:color w:val="000000"/>
          <w:sz w:val="20"/>
          <w:szCs w:val="20"/>
          <w:shd w:val="clear" w:color="auto" w:fill="FFFFFF"/>
        </w:rPr>
        <w:t>● minim articole BDI in extenso în calitate de autor principal sau autor corespondent, în domeniul postului pentru care candidează, re</w:t>
      </w:r>
      <w:r>
        <w:rPr>
          <w:rFonts w:ascii="Verdana" w:hAnsi="Verdana"/>
          <w:color w:val="000000"/>
          <w:sz w:val="20"/>
          <w:szCs w:val="20"/>
          <w:shd w:val="clear" w:color="auto" w:fill="FFFFFF"/>
        </w:rPr>
        <w:t>spectiv în reviste medico-dentare sau medicale, publicate de la ultima promovare, sau, pentru cei care nu provin din învăţământul superior, în ultimii 5 ani</w:t>
      </w:r>
    </w:p>
    <w:p w:rsidR="00000000" w:rsidRDefault="002B3360">
      <w:pPr>
        <w:pStyle w:val="spar"/>
        <w:ind w:left="450"/>
        <w:jc w:val="both"/>
        <w:divId w:val="2095973111"/>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se pot echivala articolele ISI, altele decât cele 5 menţionate anterior, astfel: 1 articol ISI = </w:t>
      </w:r>
      <w:r>
        <w:rPr>
          <w:rFonts w:ascii="Verdana" w:hAnsi="Verdana"/>
          <w:color w:val="000000"/>
          <w:sz w:val="20"/>
          <w:szCs w:val="20"/>
          <w:shd w:val="clear" w:color="auto" w:fill="FFFFFF"/>
        </w:rPr>
        <w:t>3 articole în reviste medico-dentare sau medicale indexate BDI dar nu şi invers!</w:t>
      </w:r>
    </w:p>
    <w:p w:rsidR="00000000" w:rsidRDefault="002B3360">
      <w:pPr>
        <w:autoSpaceDE/>
        <w:autoSpaceDN/>
        <w:ind w:left="225"/>
        <w:jc w:val="both"/>
        <w:divId w:val="1356883793"/>
        <w:rPr>
          <w:rStyle w:val="spar3"/>
          <w:rFonts w:eastAsia="Times New Roman"/>
        </w:rPr>
      </w:pPr>
      <w:r>
        <w:rPr>
          <w:rStyle w:val="spar3"/>
          <w:rFonts w:eastAsia="Times New Roman"/>
        </w:rPr>
        <w:t>Abilitare:</w:t>
      </w:r>
    </w:p>
    <w:p w:rsidR="00000000" w:rsidRDefault="002B3360">
      <w:pPr>
        <w:pStyle w:val="spar"/>
        <w:ind w:left="450"/>
        <w:jc w:val="both"/>
        <w:divId w:val="1356883793"/>
      </w:pPr>
      <w:r>
        <w:rPr>
          <w:rFonts w:ascii="Verdana" w:hAnsi="Verdana"/>
          <w:color w:val="000000"/>
          <w:sz w:val="20"/>
          <w:szCs w:val="20"/>
          <w:shd w:val="clear" w:color="auto" w:fill="FFFFFF"/>
        </w:rPr>
        <w:t xml:space="preserve">● minimum 8 articole ISI in extenso în domeniul postului pentru care candidează, respectiv în reviste medico-dentare sau medicale cu factor de impact minim de 0,3, </w:t>
      </w:r>
      <w:r>
        <w:rPr>
          <w:rFonts w:ascii="Verdana" w:hAnsi="Verdana"/>
          <w:color w:val="000000"/>
          <w:sz w:val="20"/>
          <w:szCs w:val="20"/>
          <w:shd w:val="clear" w:color="auto" w:fill="FFFFFF"/>
        </w:rPr>
        <w:t>în calitate de autor principal, publicate de la ultima promovare sau, pentru cei care nu provin din învăţământul superior, în ultimii 5 ani</w:t>
      </w:r>
    </w:p>
    <w:p w:rsidR="00000000" w:rsidRDefault="002B3360">
      <w:pPr>
        <w:pStyle w:val="spar"/>
        <w:ind w:left="450"/>
        <w:jc w:val="both"/>
        <w:divId w:val="1356883793"/>
        <w:rPr>
          <w:rFonts w:ascii="Verdana" w:hAnsi="Verdana"/>
          <w:color w:val="000000"/>
          <w:sz w:val="20"/>
          <w:szCs w:val="20"/>
          <w:shd w:val="clear" w:color="auto" w:fill="FFFFFF"/>
        </w:rPr>
      </w:pPr>
      <w:r>
        <w:rPr>
          <w:rFonts w:ascii="Verdana" w:hAnsi="Verdana"/>
          <w:color w:val="000000"/>
          <w:sz w:val="20"/>
          <w:szCs w:val="20"/>
          <w:shd w:val="clear" w:color="auto" w:fill="FFFFFF"/>
        </w:rPr>
        <w:t>● minimum 20 articole BDI in extenso în calitate de autor principal sau autor corespondent, în domeniul postului pen</w:t>
      </w:r>
      <w:r>
        <w:rPr>
          <w:rFonts w:ascii="Verdana" w:hAnsi="Verdana"/>
          <w:color w:val="000000"/>
          <w:sz w:val="20"/>
          <w:szCs w:val="20"/>
          <w:shd w:val="clear" w:color="auto" w:fill="FFFFFF"/>
        </w:rPr>
        <w:t>tru care candidează, respectiv în reviste medico-dentare sau medicale, publicate de la ultima promovare, sau, pentru cei care nu provin din învăţământul superior, în ultimii 5 ani.</w:t>
      </w:r>
    </w:p>
    <w:p w:rsidR="00000000" w:rsidRDefault="002B3360">
      <w:pPr>
        <w:pStyle w:val="spar"/>
        <w:ind w:left="450"/>
        <w:jc w:val="both"/>
        <w:divId w:val="1356883793"/>
        <w:rPr>
          <w:rFonts w:ascii="Verdana" w:hAnsi="Verdana"/>
          <w:color w:val="000000"/>
          <w:sz w:val="20"/>
          <w:szCs w:val="20"/>
          <w:shd w:val="clear" w:color="auto" w:fill="FFFFFF"/>
        </w:rPr>
      </w:pPr>
      <w:r>
        <w:rPr>
          <w:rFonts w:ascii="Verdana" w:hAnsi="Verdana"/>
          <w:color w:val="000000"/>
          <w:sz w:val="20"/>
          <w:szCs w:val="20"/>
          <w:shd w:val="clear" w:color="auto" w:fill="FFFFFF"/>
        </w:rPr>
        <w:t>● se pot echivala articolele ISI, altele decât cele 8 menţionate anterior, astfel: 1 articol ISI = 3 articole în reviste medico-dentare sau medicale indexate BSI, dar nu şi invers!</w:t>
      </w:r>
    </w:p>
    <w:p w:rsidR="00000000" w:rsidRDefault="002B3360">
      <w:pPr>
        <w:pStyle w:val="spar"/>
        <w:jc w:val="both"/>
        <w:divId w:val="1356883793"/>
        <w:rPr>
          <w:rFonts w:ascii="Verdana" w:hAnsi="Verdana"/>
          <w:color w:val="000000"/>
          <w:sz w:val="20"/>
          <w:szCs w:val="20"/>
          <w:shd w:val="clear" w:color="auto" w:fill="FFFFFF"/>
        </w:rPr>
      </w:pPr>
      <w:r>
        <w:rPr>
          <w:rFonts w:ascii="Verdana" w:hAnsi="Verdana"/>
          <w:color w:val="000000"/>
          <w:sz w:val="20"/>
          <w:szCs w:val="20"/>
          <w:shd w:val="clear" w:color="auto" w:fill="FFFFFF"/>
        </w:rPr>
        <w:t>În ceea ce priveşte capitolul de recunoaştere şi impact al activităţii ştii</w:t>
      </w:r>
      <w:r>
        <w:rPr>
          <w:rFonts w:ascii="Verdana" w:hAnsi="Verdana"/>
          <w:color w:val="000000"/>
          <w:sz w:val="20"/>
          <w:szCs w:val="20"/>
          <w:shd w:val="clear" w:color="auto" w:fill="FFFFFF"/>
        </w:rPr>
        <w:t>nţifice, nefiind stabilite standarde minimale şi modalităţi de cuantificare în criteriile actuale, fiecare Universitate îşi poate stabili criteriile specifice.</w:t>
      </w:r>
    </w:p>
    <w:p w:rsidR="00000000" w:rsidRDefault="002B3360">
      <w:pPr>
        <w:pStyle w:val="sanxttl"/>
        <w:divId w:val="1160124381"/>
      </w:pPr>
      <w:r>
        <w:t>Anexa nr. 23</w:t>
      </w:r>
    </w:p>
    <w:p w:rsidR="00000000" w:rsidRDefault="002B3360">
      <w:pPr>
        <w:pStyle w:val="sanxden"/>
        <w:divId w:val="1160124381"/>
      </w:pPr>
      <w:r>
        <w:t>COMISIA DE FARMACIE</w:t>
      </w:r>
    </w:p>
    <w:p w:rsidR="00000000" w:rsidRDefault="002B3360">
      <w:pPr>
        <w:pStyle w:val="spar"/>
        <w:jc w:val="center"/>
        <w:divId w:val="597834723"/>
        <w:rPr>
          <w:rFonts w:ascii="Verdana" w:hAnsi="Verdana"/>
          <w:color w:val="000000"/>
          <w:sz w:val="20"/>
          <w:szCs w:val="20"/>
          <w:shd w:val="clear" w:color="auto" w:fill="FFFFFF"/>
        </w:rPr>
      </w:pPr>
      <w:r>
        <w:rPr>
          <w:rFonts w:ascii="Verdana" w:hAnsi="Verdana"/>
          <w:color w:val="000000"/>
          <w:sz w:val="20"/>
          <w:szCs w:val="20"/>
          <w:shd w:val="clear" w:color="auto" w:fill="FFFFFF"/>
        </w:rPr>
        <w:t>STANDARDE MINIMALE NECESARE ŞI OBLIGATORII PENTRU CONFERIREA TI</w:t>
      </w:r>
      <w:r>
        <w:rPr>
          <w:rFonts w:ascii="Verdana" w:hAnsi="Verdana"/>
          <w:color w:val="000000"/>
          <w:sz w:val="20"/>
          <w:szCs w:val="20"/>
          <w:shd w:val="clear" w:color="auto" w:fill="FFFFFF"/>
        </w:rPr>
        <w:t>TLURILOR</w:t>
      </w:r>
    </w:p>
    <w:p w:rsidR="00000000" w:rsidRDefault="002B3360">
      <w:pPr>
        <w:pStyle w:val="spar"/>
        <w:jc w:val="center"/>
        <w:divId w:val="597834723"/>
        <w:rPr>
          <w:rFonts w:ascii="Verdana" w:hAnsi="Verdana"/>
          <w:color w:val="000000"/>
          <w:sz w:val="20"/>
          <w:szCs w:val="20"/>
          <w:shd w:val="clear" w:color="auto" w:fill="FFFFFF"/>
        </w:rPr>
      </w:pPr>
      <w:r>
        <w:rPr>
          <w:rFonts w:ascii="Verdana" w:hAnsi="Verdana"/>
          <w:color w:val="000000"/>
          <w:sz w:val="20"/>
          <w:szCs w:val="20"/>
          <w:shd w:val="clear" w:color="auto" w:fill="FFFFFF"/>
        </w:rPr>
        <w:t>DIDACTICE DIN ÎNVĂŢĂMÂNTUL SUPERIOR ŞI A</w:t>
      </w:r>
    </w:p>
    <w:p w:rsidR="00000000" w:rsidRDefault="002B3360">
      <w:pPr>
        <w:pStyle w:val="spar"/>
        <w:jc w:val="center"/>
        <w:divId w:val="597834723"/>
        <w:rPr>
          <w:rFonts w:ascii="Verdana" w:hAnsi="Verdana"/>
          <w:color w:val="000000"/>
          <w:sz w:val="20"/>
          <w:szCs w:val="20"/>
          <w:shd w:val="clear" w:color="auto" w:fill="FFFFFF"/>
        </w:rPr>
      </w:pPr>
      <w:r>
        <w:rPr>
          <w:rFonts w:ascii="Verdana" w:hAnsi="Verdana"/>
          <w:color w:val="000000"/>
          <w:sz w:val="20"/>
          <w:szCs w:val="20"/>
          <w:shd w:val="clear" w:color="auto" w:fill="FFFFFF"/>
        </w:rPr>
        <w:t>GRADELOR PROFESIONALE DE CERCETARE - DEZVOLTARE</w:t>
      </w:r>
    </w:p>
    <w:p w:rsidR="00000000" w:rsidRDefault="002B3360">
      <w:pPr>
        <w:autoSpaceDE/>
        <w:autoSpaceDN/>
        <w:ind w:left="225"/>
        <w:jc w:val="both"/>
        <w:divId w:val="1160124381"/>
        <w:rPr>
          <w:rStyle w:val="spar3"/>
          <w:rFonts w:eastAsia="Times New Roman"/>
        </w:rPr>
      </w:pPr>
      <w:r>
        <w:rPr>
          <w:rStyle w:val="spar3"/>
          <w:rFonts w:eastAsia="Times New Roman"/>
        </w:rPr>
        <w:t>Tabelul nr. 1</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406266074"/>
        <w:rPr>
          <w:rFonts w:ascii="Courier New" w:hAnsi="Courier New" w:cs="Courier New"/>
          <w:sz w:val="12"/>
          <w:szCs w:val="12"/>
        </w:rPr>
      </w:pPr>
      <w:r>
        <w:rPr>
          <w:rFonts w:ascii="Courier New" w:hAnsi="Courier New" w:cs="Courier New"/>
          <w:color w:val="000000"/>
          <w:sz w:val="12"/>
          <w:szCs w:val="12"/>
          <w:shd w:val="clear" w:color="auto" w:fill="FFFFFF"/>
        </w:rPr>
        <w:t>*Font 9*</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40626607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40626607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Titlul            │Nr. Artico</w:t>
      </w:r>
      <w:r>
        <w:rPr>
          <w:rFonts w:ascii="Courier New" w:hAnsi="Courier New" w:cs="Courier New"/>
          <w:color w:val="000000"/>
          <w:sz w:val="12"/>
          <w:szCs w:val="12"/>
          <w:shd w:val="clear" w:color="auto" w:fill="FFFFFF"/>
        </w:rPr>
        <w:t>le ISI│Nr. Articole ISI│Index │(ISI) Factor cumulat│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40626607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│Autor principal │     Coautor    │Hirsch│de impact autor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40626607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│principal (FCIAP)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40626607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40626607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│Profesor universitar/CSI     │        10      │        5       │   6  │          10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40626607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40626607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│Abilitare                    │        10      │        5       │   6  │          10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40626607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40626607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│Conferenţiar universitar/CSII│         6      │        3</w:t>
      </w:r>
      <w:r>
        <w:rPr>
          <w:rFonts w:ascii="Courier New" w:hAnsi="Courier New" w:cs="Courier New"/>
          <w:color w:val="000000"/>
          <w:sz w:val="12"/>
          <w:szCs w:val="12"/>
          <w:shd w:val="clear" w:color="auto" w:fill="FFFFFF"/>
        </w:rPr>
        <w:t xml:space="preserve">       │   4  │           6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40626607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autoSpaceDE/>
        <w:autoSpaceDN/>
        <w:ind w:left="225"/>
        <w:jc w:val="both"/>
        <w:divId w:val="1160124381"/>
        <w:rPr>
          <w:rStyle w:val="spar3"/>
          <w:rFonts w:eastAsia="Times New Roman"/>
        </w:rPr>
      </w:pPr>
      <w:r>
        <w:rPr>
          <w:rStyle w:val="spar3"/>
          <w:rFonts w:eastAsia="Times New Roman"/>
        </w:rPr>
        <w:t>Note asupra metodei de calcul:</w:t>
      </w:r>
    </w:p>
    <w:p w:rsidR="00000000" w:rsidRDefault="002B3360">
      <w:pPr>
        <w:autoSpaceDE/>
        <w:autoSpaceDN/>
        <w:ind w:left="225"/>
        <w:jc w:val="both"/>
        <w:divId w:val="1798834407"/>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Va fi luat în considerare indexul Hirsch calculat utilizând ISI Web of Science, Core Collection, Thomson Reuters</w:t>
      </w:r>
    </w:p>
    <w:p w:rsidR="00000000" w:rsidRDefault="002B3360">
      <w:pPr>
        <w:autoSpaceDE/>
        <w:autoSpaceDN/>
        <w:ind w:left="225"/>
        <w:jc w:val="both"/>
        <w:divId w:val="2142843848"/>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O revistă cotată ISI este o revistă pentru care Thomson Reuters calculează şi publică factorul de impact în "Journal Citation Reports".</w:t>
      </w:r>
    </w:p>
    <w:p w:rsidR="00000000" w:rsidRDefault="002B3360">
      <w:pPr>
        <w:autoSpaceDE/>
        <w:autoSpaceDN/>
        <w:ind w:left="225"/>
        <w:jc w:val="both"/>
        <w:divId w:val="1344437328"/>
        <w:rPr>
          <w:rStyle w:val="spctbdy"/>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Autorul sau autorii principali ai unei publicaţii se consideră a fi oricare dintre următorii:</w:t>
      </w:r>
    </w:p>
    <w:p w:rsidR="00000000" w:rsidRDefault="002B3360">
      <w:pPr>
        <w:autoSpaceDE/>
        <w:autoSpaceDN/>
        <w:ind w:left="225"/>
        <w:jc w:val="both"/>
        <w:divId w:val="503399649"/>
      </w:pPr>
      <w:r>
        <w:rPr>
          <w:rStyle w:val="slitttl1"/>
          <w:rFonts w:eastAsia="Times New Roman"/>
        </w:rPr>
        <w:t>a.</w:t>
      </w:r>
      <w:r>
        <w:rPr>
          <w:rStyle w:val="slitbdy"/>
          <w:rFonts w:eastAsia="Times New Roman"/>
        </w:rPr>
        <w:t>Primul autor</w:t>
      </w:r>
    </w:p>
    <w:p w:rsidR="00000000" w:rsidRDefault="002B3360">
      <w:pPr>
        <w:autoSpaceDE/>
        <w:autoSpaceDN/>
        <w:ind w:left="225"/>
        <w:jc w:val="both"/>
        <w:divId w:val="1969898756"/>
        <w:rPr>
          <w:rFonts w:eastAsia="Times New Roman"/>
          <w:color w:val="000000"/>
          <w:sz w:val="20"/>
          <w:szCs w:val="20"/>
          <w:shd w:val="clear" w:color="auto" w:fill="FFFFFF"/>
        </w:rPr>
      </w:pPr>
      <w:r>
        <w:rPr>
          <w:rStyle w:val="slitttl1"/>
          <w:rFonts w:eastAsia="Times New Roman"/>
        </w:rPr>
        <w:t>b.</w:t>
      </w:r>
      <w:r>
        <w:rPr>
          <w:rStyle w:val="slitbdy"/>
          <w:rFonts w:eastAsia="Times New Roman"/>
        </w:rPr>
        <w:t>Autorul corespondent</w:t>
      </w:r>
    </w:p>
    <w:p w:rsidR="00000000" w:rsidRDefault="002B3360">
      <w:pPr>
        <w:autoSpaceDE/>
        <w:autoSpaceDN/>
        <w:ind w:left="225"/>
        <w:jc w:val="both"/>
        <w:divId w:val="1436367890"/>
        <w:rPr>
          <w:rFonts w:eastAsia="Times New Roman"/>
          <w:color w:val="000000"/>
          <w:sz w:val="20"/>
          <w:szCs w:val="20"/>
          <w:shd w:val="clear" w:color="auto" w:fill="FFFFFF"/>
        </w:rPr>
      </w:pPr>
      <w:r>
        <w:rPr>
          <w:rStyle w:val="slitttl1"/>
          <w:rFonts w:eastAsia="Times New Roman"/>
        </w:rPr>
        <w:t>c.</w:t>
      </w:r>
      <w:r>
        <w:rPr>
          <w:rStyle w:val="slitbdy"/>
          <w:rFonts w:eastAsia="Times New Roman"/>
        </w:rPr>
        <w:t>Alţi autori, a căror contribuţie este indicată explicit în cadrul publicaţiei a fi egală cu contribuţia primului autor sau</w:t>
      </w:r>
      <w:r>
        <w:rPr>
          <w:rStyle w:val="slitbdy"/>
          <w:rFonts w:eastAsia="Times New Roman"/>
        </w:rPr>
        <w:t xml:space="preserve"> a autorului corespondent</w:t>
      </w:r>
    </w:p>
    <w:p w:rsidR="00000000" w:rsidRDefault="002B3360">
      <w:pPr>
        <w:autoSpaceDE/>
        <w:autoSpaceDN/>
        <w:ind w:left="225"/>
        <w:jc w:val="both"/>
        <w:divId w:val="136148635"/>
        <w:rPr>
          <w:rFonts w:eastAsia="Times New Roman"/>
          <w:color w:val="000000"/>
          <w:sz w:val="20"/>
          <w:szCs w:val="20"/>
          <w:shd w:val="clear" w:color="auto" w:fill="FFFFFF"/>
        </w:rPr>
      </w:pPr>
      <w:r>
        <w:rPr>
          <w:rStyle w:val="slitttl1"/>
          <w:rFonts w:eastAsia="Times New Roman"/>
        </w:rPr>
        <w:t>d.</w:t>
      </w:r>
      <w:r>
        <w:rPr>
          <w:rStyle w:val="slitbdy"/>
          <w:rFonts w:eastAsia="Times New Roman"/>
        </w:rPr>
        <w:t>Ultimul autor</w:t>
      </w:r>
    </w:p>
    <w:p w:rsidR="00000000" w:rsidRDefault="002B3360">
      <w:pPr>
        <w:autoSpaceDE/>
        <w:autoSpaceDN/>
        <w:ind w:left="225"/>
        <w:jc w:val="both"/>
        <w:divId w:val="844780256"/>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Factorul cumulat de impact va fi calculat pentru articolele la care candidatul este autor principal (FCIAP ). FCiAP = suma factorilor de impact ai articolelor publicate de autor în calitate de autor principal în</w:t>
      </w:r>
      <w:r>
        <w:rPr>
          <w:rStyle w:val="spctbdy"/>
          <w:rFonts w:eastAsia="Times New Roman"/>
        </w:rPr>
        <w:t xml:space="preserve"> reviste cotate ISI.</w:t>
      </w:r>
    </w:p>
    <w:p w:rsidR="00000000" w:rsidRDefault="002B3360">
      <w:pPr>
        <w:autoSpaceDE/>
        <w:autoSpaceDN/>
        <w:ind w:left="225"/>
        <w:jc w:val="both"/>
        <w:divId w:val="1803308306"/>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În analiză vor fi incluse articole originale şi reviews. În cazuri speciale, privind alte tipuri de publicaţii, posibile, dar probabil cu o contribuţie mică în evaluare, decizia va aparţine comisiei de evaluare.</w:t>
      </w:r>
    </w:p>
    <w:p w:rsidR="00000000" w:rsidRDefault="002B3360">
      <w:pPr>
        <w:pStyle w:val="sanxttl"/>
        <w:divId w:val="1792935451"/>
      </w:pPr>
      <w:r>
        <w:t>Anexa nr. 24</w:t>
      </w:r>
    </w:p>
    <w:p w:rsidR="00000000" w:rsidRDefault="002B3360">
      <w:pPr>
        <w:pStyle w:val="sanxden"/>
        <w:divId w:val="1792935451"/>
      </w:pPr>
      <w:r>
        <w:t>COMISIA</w:t>
      </w:r>
      <w:r>
        <w:t xml:space="preserve"> DE ŞTIINŢE JURIDICE</w:t>
      </w:r>
    </w:p>
    <w:p w:rsidR="00000000" w:rsidRDefault="002B3360">
      <w:pPr>
        <w:pStyle w:val="spar"/>
        <w:jc w:val="center"/>
        <w:divId w:val="434709151"/>
        <w:rPr>
          <w:rFonts w:ascii="Verdana" w:hAnsi="Verdana"/>
          <w:color w:val="000000"/>
          <w:sz w:val="20"/>
          <w:szCs w:val="20"/>
          <w:shd w:val="clear" w:color="auto" w:fill="FFFFFF"/>
        </w:rPr>
      </w:pPr>
      <w:r>
        <w:rPr>
          <w:rFonts w:ascii="Verdana" w:hAnsi="Verdana"/>
          <w:color w:val="000000"/>
          <w:sz w:val="20"/>
          <w:szCs w:val="20"/>
          <w:shd w:val="clear" w:color="auto" w:fill="FFFFFF"/>
        </w:rPr>
        <w:t>STANDARDE MINIMALE NECESARE ŞI OBLIGATORII PENTRU CONFERIREA TITLURILOR</w:t>
      </w:r>
    </w:p>
    <w:p w:rsidR="00000000" w:rsidRDefault="002B3360">
      <w:pPr>
        <w:pStyle w:val="spar"/>
        <w:jc w:val="center"/>
        <w:divId w:val="434709151"/>
        <w:rPr>
          <w:rFonts w:ascii="Verdana" w:hAnsi="Verdana"/>
          <w:color w:val="000000"/>
          <w:sz w:val="20"/>
          <w:szCs w:val="20"/>
          <w:shd w:val="clear" w:color="auto" w:fill="FFFFFF"/>
        </w:rPr>
      </w:pPr>
      <w:r>
        <w:rPr>
          <w:rFonts w:ascii="Verdana" w:hAnsi="Verdana"/>
          <w:color w:val="000000"/>
          <w:sz w:val="20"/>
          <w:szCs w:val="20"/>
          <w:shd w:val="clear" w:color="auto" w:fill="FFFFFF"/>
        </w:rPr>
        <w:t>DIDACTICE DIN ÎNVĂŢĂMÂNTUL SUPERIOR ŞI A</w:t>
      </w:r>
    </w:p>
    <w:p w:rsidR="00000000" w:rsidRDefault="002B3360">
      <w:pPr>
        <w:pStyle w:val="spar"/>
        <w:jc w:val="center"/>
        <w:divId w:val="434709151"/>
        <w:rPr>
          <w:rFonts w:ascii="Verdana" w:hAnsi="Verdana"/>
          <w:color w:val="000000"/>
          <w:sz w:val="20"/>
          <w:szCs w:val="20"/>
          <w:shd w:val="clear" w:color="auto" w:fill="FFFFFF"/>
        </w:rPr>
      </w:pPr>
      <w:r>
        <w:rPr>
          <w:rFonts w:ascii="Verdana" w:hAnsi="Verdana"/>
          <w:color w:val="000000"/>
          <w:sz w:val="20"/>
          <w:szCs w:val="20"/>
          <w:shd w:val="clear" w:color="auto" w:fill="FFFFFF"/>
        </w:rPr>
        <w:t>GRADELOR PROFESIONALE DE CERCETARE - DEZVOLTARE</w:t>
      </w:r>
    </w:p>
    <w:p w:rsidR="00000000" w:rsidRDefault="002B3360">
      <w:pPr>
        <w:autoSpaceDE/>
        <w:autoSpaceDN/>
        <w:jc w:val="both"/>
        <w:divId w:val="1569069387"/>
        <w:rPr>
          <w:rStyle w:val="spctbdy"/>
          <w:rFonts w:eastAsia="Times New Roman"/>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Definiţii, condiţii şi proceduri</w:t>
      </w:r>
    </w:p>
    <w:p w:rsidR="00000000" w:rsidRDefault="002B3360">
      <w:pPr>
        <w:pStyle w:val="spar"/>
        <w:jc w:val="both"/>
        <w:divId w:val="1569069387"/>
      </w:pPr>
      <w:r>
        <w:rPr>
          <w:rFonts w:ascii="Verdana" w:hAnsi="Verdana"/>
          <w:color w:val="000000"/>
          <w:sz w:val="20"/>
          <w:szCs w:val="20"/>
          <w:shd w:val="clear" w:color="auto" w:fill="FFFFFF"/>
        </w:rPr>
        <w:t xml:space="preserve">Cărţile (tratate, monografii, cursuri </w:t>
      </w:r>
      <w:r>
        <w:rPr>
          <w:rFonts w:ascii="Verdana" w:hAnsi="Verdana"/>
          <w:color w:val="000000"/>
          <w:sz w:val="20"/>
          <w:szCs w:val="20"/>
          <w:shd w:val="clear" w:color="auto" w:fill="FFFFFF"/>
        </w:rPr>
        <w:t>universitare, traduceri, teze de doctorat etc.) publicate la edituri din ţară se iau în considerare numai dacă au apărut la edituri cu prestigiu recunoscut din România (categoria A2) sau la edituri din România acreditate de Consiliul Naţional al Cercetării</w:t>
      </w:r>
      <w:r>
        <w:rPr>
          <w:rFonts w:ascii="Verdana" w:hAnsi="Verdana"/>
          <w:color w:val="000000"/>
          <w:sz w:val="20"/>
          <w:szCs w:val="20"/>
          <w:shd w:val="clear" w:color="auto" w:fill="FFFFFF"/>
        </w:rPr>
        <w:t xml:space="preserve"> Ştiinţifice (categoria B).</w:t>
      </w:r>
    </w:p>
    <w:p w:rsidR="00000000" w:rsidRDefault="002B3360">
      <w:pPr>
        <w:pStyle w:val="spar"/>
        <w:jc w:val="both"/>
        <w:divId w:val="1569069387"/>
        <w:rPr>
          <w:rFonts w:ascii="Verdana" w:hAnsi="Verdana"/>
          <w:color w:val="000000"/>
          <w:sz w:val="20"/>
          <w:szCs w:val="20"/>
          <w:shd w:val="clear" w:color="auto" w:fill="FFFFFF"/>
        </w:rPr>
      </w:pPr>
      <w:r>
        <w:rPr>
          <w:rFonts w:ascii="Verdana" w:hAnsi="Verdana"/>
          <w:color w:val="000000"/>
          <w:sz w:val="20"/>
          <w:szCs w:val="20"/>
          <w:shd w:val="clear" w:color="auto" w:fill="FFFFFF"/>
        </w:rPr>
        <w:t>Cărţile (tratate, monografii, cursuri universitare, traduceri, teze de doctorat etc.) publicate la edituri din străinătate se iau în considerare numai dacă au apărut la edituri internaţionale de prestigiu (v. mai jos Lista limit</w:t>
      </w:r>
      <w:r>
        <w:rPr>
          <w:rFonts w:ascii="Verdana" w:hAnsi="Verdana"/>
          <w:color w:val="000000"/>
          <w:sz w:val="20"/>
          <w:szCs w:val="20"/>
          <w:shd w:val="clear" w:color="auto" w:fill="FFFFFF"/>
        </w:rPr>
        <w:t>ativă 1), la edituri de prestigiu din străinătate (v. mai jos Lista exemplificativă 2) sau la edituri din străinătate cu peer review.</w:t>
      </w:r>
    </w:p>
    <w:p w:rsidR="00000000" w:rsidRDefault="002B3360">
      <w:pPr>
        <w:pStyle w:val="spar"/>
        <w:jc w:val="both"/>
        <w:divId w:val="1569069387"/>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Nu se iau în considerare cărţile apărute la edituri (din ţară sau din străinătate) din categoriile de mai sus, decât dacă </w:t>
      </w:r>
      <w:r>
        <w:rPr>
          <w:rFonts w:ascii="Verdana" w:hAnsi="Verdana"/>
          <w:color w:val="000000"/>
          <w:sz w:val="20"/>
          <w:szCs w:val="20"/>
          <w:shd w:val="clear" w:color="auto" w:fill="FFFFFF"/>
        </w:rPr>
        <w:t>sunt specializate în publicare de carte juridică. Cărţile apărute în colecţiile de profil juridic ale editurilor generaliste din categoriile de mai sus se iau în considerare numai dacă respectiva colecţie numără cel puţin opt titluri apărute în cei cinci a</w:t>
      </w:r>
      <w:r>
        <w:rPr>
          <w:rFonts w:ascii="Verdana" w:hAnsi="Verdana"/>
          <w:color w:val="000000"/>
          <w:sz w:val="20"/>
          <w:szCs w:val="20"/>
          <w:shd w:val="clear" w:color="auto" w:fill="FFFFFF"/>
        </w:rPr>
        <w:t>ni premergători apariţiei cărţii candidatului. Nu sunt considerate edituri din străinătate cele din Republica Moldova.</w:t>
      </w:r>
    </w:p>
    <w:p w:rsidR="00000000" w:rsidRDefault="002B3360">
      <w:pPr>
        <w:autoSpaceDE/>
        <w:autoSpaceDN/>
        <w:ind w:left="225"/>
        <w:jc w:val="both"/>
        <w:divId w:val="1569069387"/>
        <w:rPr>
          <w:rStyle w:val="spar3"/>
          <w:rFonts w:eastAsia="Times New Roman"/>
        </w:rPr>
      </w:pPr>
      <w:r>
        <w:rPr>
          <w:rStyle w:val="spar3"/>
          <w:rFonts w:eastAsia="Times New Roman"/>
        </w:rPr>
        <w:t>Lista 1 - Edituri internaţionale de prestigiu</w:t>
      </w:r>
    </w:p>
    <w:p w:rsidR="00000000" w:rsidRDefault="002B3360">
      <w:pPr>
        <w:pStyle w:val="spar"/>
        <w:ind w:left="450"/>
        <w:jc w:val="both"/>
        <w:divId w:val="1569069387"/>
      </w:pPr>
      <w:r>
        <w:rPr>
          <w:rFonts w:ascii="Verdana" w:hAnsi="Verdana"/>
          <w:color w:val="000000"/>
          <w:sz w:val="20"/>
          <w:szCs w:val="20"/>
          <w:shd w:val="clear" w:color="auto" w:fill="FFFFFF"/>
        </w:rPr>
        <w:t>Brill - http://www.brill.com</w:t>
      </w:r>
    </w:p>
    <w:p w:rsidR="00000000" w:rsidRDefault="002B3360">
      <w:pPr>
        <w:pStyle w:val="spar"/>
        <w:ind w:left="450"/>
        <w:jc w:val="both"/>
        <w:divId w:val="1569069387"/>
        <w:rPr>
          <w:rFonts w:ascii="Verdana" w:hAnsi="Verdana"/>
          <w:color w:val="000000"/>
          <w:sz w:val="20"/>
          <w:szCs w:val="20"/>
          <w:shd w:val="clear" w:color="auto" w:fill="FFFFFF"/>
        </w:rPr>
      </w:pPr>
      <w:r>
        <w:rPr>
          <w:rFonts w:ascii="Verdana" w:hAnsi="Verdana"/>
          <w:color w:val="000000"/>
          <w:sz w:val="20"/>
          <w:szCs w:val="20"/>
          <w:shd w:val="clear" w:color="auto" w:fill="FFFFFF"/>
        </w:rPr>
        <w:t>C.H. Beck Verlag - http://www.beck.de</w:t>
      </w:r>
    </w:p>
    <w:p w:rsidR="00000000" w:rsidRDefault="002B3360">
      <w:pPr>
        <w:pStyle w:val="spar"/>
        <w:ind w:left="450"/>
        <w:jc w:val="both"/>
        <w:divId w:val="1569069387"/>
        <w:rPr>
          <w:rFonts w:ascii="Verdana" w:hAnsi="Verdana"/>
          <w:color w:val="000000"/>
          <w:sz w:val="20"/>
          <w:szCs w:val="20"/>
          <w:shd w:val="clear" w:color="auto" w:fill="FFFFFF"/>
        </w:rPr>
      </w:pPr>
      <w:r>
        <w:rPr>
          <w:rFonts w:ascii="Verdana" w:hAnsi="Verdana"/>
          <w:color w:val="000000"/>
          <w:sz w:val="20"/>
          <w:szCs w:val="20"/>
          <w:shd w:val="clear" w:color="auto" w:fill="FFFFFF"/>
        </w:rPr>
        <w:t>Cambridge University Pre</w:t>
      </w:r>
      <w:r>
        <w:rPr>
          <w:rFonts w:ascii="Verdana" w:hAnsi="Verdana"/>
          <w:color w:val="000000"/>
          <w:sz w:val="20"/>
          <w:szCs w:val="20"/>
          <w:shd w:val="clear" w:color="auto" w:fill="FFFFFF"/>
        </w:rPr>
        <w:t>ss - http://www.cambridge.org/us/academic</w:t>
      </w:r>
    </w:p>
    <w:p w:rsidR="00000000" w:rsidRDefault="002B3360">
      <w:pPr>
        <w:pStyle w:val="spar"/>
        <w:ind w:left="450"/>
        <w:jc w:val="both"/>
        <w:divId w:val="1569069387"/>
        <w:rPr>
          <w:rFonts w:ascii="Verdana" w:hAnsi="Verdana"/>
          <w:color w:val="000000"/>
          <w:sz w:val="20"/>
          <w:szCs w:val="20"/>
          <w:shd w:val="clear" w:color="auto" w:fill="FFFFFF"/>
        </w:rPr>
      </w:pPr>
      <w:r>
        <w:rPr>
          <w:rFonts w:ascii="Verdana" w:hAnsi="Verdana"/>
          <w:color w:val="000000"/>
          <w:sz w:val="20"/>
          <w:szCs w:val="20"/>
          <w:shd w:val="clear" w:color="auto" w:fill="FFFFFF"/>
        </w:rPr>
        <w:t>Columbia University Press - https://cup.columbia.edu</w:t>
      </w:r>
    </w:p>
    <w:p w:rsidR="00000000" w:rsidRDefault="002B3360">
      <w:pPr>
        <w:pStyle w:val="spar"/>
        <w:ind w:left="450"/>
        <w:jc w:val="both"/>
        <w:divId w:val="1569069387"/>
        <w:rPr>
          <w:rFonts w:ascii="Verdana" w:hAnsi="Verdana"/>
          <w:color w:val="000000"/>
          <w:sz w:val="20"/>
          <w:szCs w:val="20"/>
          <w:shd w:val="clear" w:color="auto" w:fill="FFFFFF"/>
        </w:rPr>
      </w:pPr>
      <w:r>
        <w:rPr>
          <w:rFonts w:ascii="Verdana" w:hAnsi="Verdana"/>
          <w:color w:val="000000"/>
          <w:sz w:val="20"/>
          <w:szCs w:val="20"/>
          <w:shd w:val="clear" w:color="auto" w:fill="FFFFFF"/>
        </w:rPr>
        <w:t>Dalloz - http://www.dalloz.fr</w:t>
      </w:r>
    </w:p>
    <w:p w:rsidR="00000000" w:rsidRDefault="002B3360">
      <w:pPr>
        <w:pStyle w:val="spar"/>
        <w:ind w:left="450"/>
        <w:jc w:val="both"/>
        <w:divId w:val="1569069387"/>
        <w:rPr>
          <w:rFonts w:ascii="Verdana" w:hAnsi="Verdana"/>
          <w:color w:val="000000"/>
          <w:sz w:val="20"/>
          <w:szCs w:val="20"/>
          <w:shd w:val="clear" w:color="auto" w:fill="FFFFFF"/>
        </w:rPr>
      </w:pPr>
      <w:r>
        <w:rPr>
          <w:rFonts w:ascii="Verdana" w:hAnsi="Verdana"/>
          <w:color w:val="000000"/>
          <w:sz w:val="20"/>
          <w:szCs w:val="20"/>
          <w:shd w:val="clear" w:color="auto" w:fill="FFFFFF"/>
        </w:rPr>
        <w:t>Duke University Press - https://www.dukeupress.edu</w:t>
      </w:r>
    </w:p>
    <w:p w:rsidR="00000000" w:rsidRDefault="002B3360">
      <w:pPr>
        <w:pStyle w:val="spar"/>
        <w:ind w:left="450"/>
        <w:jc w:val="both"/>
        <w:divId w:val="1569069387"/>
        <w:rPr>
          <w:rFonts w:ascii="Verdana" w:hAnsi="Verdana"/>
          <w:color w:val="000000"/>
          <w:sz w:val="20"/>
          <w:szCs w:val="20"/>
          <w:shd w:val="clear" w:color="auto" w:fill="FFFFFF"/>
        </w:rPr>
      </w:pPr>
      <w:r>
        <w:rPr>
          <w:rFonts w:ascii="Verdana" w:hAnsi="Verdana"/>
          <w:color w:val="000000"/>
          <w:sz w:val="20"/>
          <w:szCs w:val="20"/>
          <w:shd w:val="clear" w:color="auto" w:fill="FFFFFF"/>
        </w:rPr>
        <w:t>Duncker &amp; Humblot Berlin - http://www.duncker-humblot.de</w:t>
      </w:r>
    </w:p>
    <w:p w:rsidR="00000000" w:rsidRDefault="002B3360">
      <w:pPr>
        <w:pStyle w:val="spar"/>
        <w:ind w:left="450"/>
        <w:jc w:val="both"/>
        <w:divId w:val="1569069387"/>
        <w:rPr>
          <w:rFonts w:ascii="Verdana" w:hAnsi="Verdana"/>
          <w:color w:val="000000"/>
          <w:sz w:val="20"/>
          <w:szCs w:val="20"/>
          <w:shd w:val="clear" w:color="auto" w:fill="FFFFFF"/>
        </w:rPr>
      </w:pPr>
      <w:r>
        <w:rPr>
          <w:rFonts w:ascii="Verdana" w:hAnsi="Verdana"/>
          <w:color w:val="000000"/>
          <w:sz w:val="20"/>
          <w:szCs w:val="20"/>
          <w:shd w:val="clear" w:color="auto" w:fill="FFFFFF"/>
        </w:rPr>
        <w:t>Editions Bruylant - http://fr.bruylant.larciergroup.com şi http://en.bruylant.larciergroup.com</w:t>
      </w:r>
    </w:p>
    <w:p w:rsidR="00000000" w:rsidRDefault="002B3360">
      <w:pPr>
        <w:pStyle w:val="spar"/>
        <w:ind w:left="450"/>
        <w:jc w:val="both"/>
        <w:divId w:val="1569069387"/>
        <w:rPr>
          <w:rFonts w:ascii="Verdana" w:hAnsi="Verdana"/>
          <w:color w:val="000000"/>
          <w:sz w:val="20"/>
          <w:szCs w:val="20"/>
          <w:shd w:val="clear" w:color="auto" w:fill="FFFFFF"/>
        </w:rPr>
      </w:pPr>
      <w:r>
        <w:rPr>
          <w:rFonts w:ascii="Verdana" w:hAnsi="Verdana"/>
          <w:color w:val="000000"/>
          <w:sz w:val="20"/>
          <w:szCs w:val="20"/>
          <w:shd w:val="clear" w:color="auto" w:fill="FFFFFF"/>
        </w:rPr>
        <w:t>Economica Paris http://www.economica.fr</w:t>
      </w:r>
    </w:p>
    <w:p w:rsidR="00000000" w:rsidRDefault="002B3360">
      <w:pPr>
        <w:pStyle w:val="spar"/>
        <w:ind w:left="450"/>
        <w:jc w:val="both"/>
        <w:divId w:val="1569069387"/>
        <w:rPr>
          <w:rFonts w:ascii="Verdana" w:hAnsi="Verdana"/>
          <w:color w:val="000000"/>
          <w:sz w:val="20"/>
          <w:szCs w:val="20"/>
          <w:shd w:val="clear" w:color="auto" w:fill="FFFFFF"/>
        </w:rPr>
      </w:pPr>
      <w:r>
        <w:rPr>
          <w:rFonts w:ascii="Verdana" w:hAnsi="Verdana"/>
          <w:color w:val="000000"/>
          <w:sz w:val="20"/>
          <w:szCs w:val="20"/>
          <w:shd w:val="clear" w:color="auto" w:fill="FFFFFF"/>
        </w:rPr>
        <w:t>Editions du Conseil de l'Europe/Council of Europe Publishing - https://book.coe.int/eur/en/</w:t>
      </w:r>
    </w:p>
    <w:p w:rsidR="00000000" w:rsidRDefault="002B3360">
      <w:pPr>
        <w:pStyle w:val="spar"/>
        <w:ind w:left="450"/>
        <w:jc w:val="both"/>
        <w:divId w:val="1569069387"/>
        <w:rPr>
          <w:rFonts w:ascii="Verdana" w:hAnsi="Verdana"/>
          <w:color w:val="000000"/>
          <w:sz w:val="20"/>
          <w:szCs w:val="20"/>
          <w:shd w:val="clear" w:color="auto" w:fill="FFFFFF"/>
        </w:rPr>
      </w:pPr>
      <w:r>
        <w:rPr>
          <w:rFonts w:ascii="Verdana" w:hAnsi="Verdana"/>
          <w:color w:val="000000"/>
          <w:sz w:val="20"/>
          <w:szCs w:val="20"/>
          <w:shd w:val="clear" w:color="auto" w:fill="FFFFFF"/>
        </w:rPr>
        <w:t>Edward Elgar - http://www.e-e</w:t>
      </w:r>
      <w:r>
        <w:rPr>
          <w:rFonts w:ascii="Verdana" w:hAnsi="Verdana"/>
          <w:color w:val="000000"/>
          <w:sz w:val="20"/>
          <w:szCs w:val="20"/>
          <w:shd w:val="clear" w:color="auto" w:fill="FFFFFF"/>
        </w:rPr>
        <w:t>lgar.com</w:t>
      </w:r>
    </w:p>
    <w:p w:rsidR="00000000" w:rsidRDefault="002B3360">
      <w:pPr>
        <w:pStyle w:val="spar"/>
        <w:ind w:left="450"/>
        <w:jc w:val="both"/>
        <w:divId w:val="1569069387"/>
        <w:rPr>
          <w:rFonts w:ascii="Verdana" w:hAnsi="Verdana"/>
          <w:color w:val="000000"/>
          <w:sz w:val="20"/>
          <w:szCs w:val="20"/>
          <w:shd w:val="clear" w:color="auto" w:fill="FFFFFF"/>
        </w:rPr>
      </w:pPr>
      <w:r>
        <w:rPr>
          <w:rFonts w:ascii="Verdana" w:hAnsi="Verdana"/>
          <w:color w:val="000000"/>
          <w:sz w:val="20"/>
          <w:szCs w:val="20"/>
          <w:shd w:val="clear" w:color="auto" w:fill="FFFFFF"/>
        </w:rPr>
        <w:t>Eleven Internaţional Publishing - https://www.elevenpub.com/home</w:t>
      </w:r>
    </w:p>
    <w:p w:rsidR="00000000" w:rsidRDefault="002B3360">
      <w:pPr>
        <w:pStyle w:val="spar"/>
        <w:ind w:left="450"/>
        <w:jc w:val="both"/>
        <w:divId w:val="1569069387"/>
        <w:rPr>
          <w:rFonts w:ascii="Verdana" w:hAnsi="Verdana"/>
          <w:color w:val="000000"/>
          <w:sz w:val="20"/>
          <w:szCs w:val="20"/>
          <w:shd w:val="clear" w:color="auto" w:fill="FFFFFF"/>
        </w:rPr>
      </w:pPr>
      <w:r>
        <w:rPr>
          <w:rFonts w:ascii="Verdana" w:hAnsi="Verdana"/>
          <w:color w:val="000000"/>
          <w:sz w:val="20"/>
          <w:szCs w:val="20"/>
          <w:shd w:val="clear" w:color="auto" w:fill="FFFFFF"/>
        </w:rPr>
        <w:t>Hart Publishing-Bloomsbury http://www.bloomsburyprofessional.com/uk/hart</w:t>
      </w:r>
    </w:p>
    <w:p w:rsidR="00000000" w:rsidRDefault="002B3360">
      <w:pPr>
        <w:pStyle w:val="spar"/>
        <w:ind w:left="450"/>
        <w:jc w:val="both"/>
        <w:divId w:val="1569069387"/>
        <w:rPr>
          <w:rFonts w:ascii="Verdana" w:hAnsi="Verdana"/>
          <w:color w:val="000000"/>
          <w:sz w:val="20"/>
          <w:szCs w:val="20"/>
          <w:shd w:val="clear" w:color="auto" w:fill="FFFFFF"/>
        </w:rPr>
      </w:pPr>
      <w:r>
        <w:rPr>
          <w:rFonts w:ascii="Verdana" w:hAnsi="Verdana"/>
          <w:color w:val="000000"/>
          <w:sz w:val="20"/>
          <w:szCs w:val="20"/>
          <w:shd w:val="clear" w:color="auto" w:fill="FFFFFF"/>
        </w:rPr>
        <w:t>Intersentia - http://intersentia.com</w:t>
      </w:r>
    </w:p>
    <w:p w:rsidR="00000000" w:rsidRDefault="002B3360">
      <w:pPr>
        <w:pStyle w:val="spar"/>
        <w:ind w:left="450"/>
        <w:jc w:val="both"/>
        <w:divId w:val="1569069387"/>
        <w:rPr>
          <w:rFonts w:ascii="Verdana" w:hAnsi="Verdana"/>
          <w:color w:val="000000"/>
          <w:sz w:val="20"/>
          <w:szCs w:val="20"/>
          <w:shd w:val="clear" w:color="auto" w:fill="FFFFFF"/>
        </w:rPr>
      </w:pPr>
      <w:r>
        <w:rPr>
          <w:rFonts w:ascii="Verdana" w:hAnsi="Verdana"/>
          <w:color w:val="000000"/>
          <w:sz w:val="20"/>
          <w:szCs w:val="20"/>
          <w:shd w:val="clear" w:color="auto" w:fill="FFFFFF"/>
        </w:rPr>
        <w:t>Vittorio Klostermann - http://www.klostermann.de</w:t>
      </w:r>
    </w:p>
    <w:p w:rsidR="00000000" w:rsidRDefault="002B3360">
      <w:pPr>
        <w:pStyle w:val="spar"/>
        <w:ind w:left="450"/>
        <w:jc w:val="both"/>
        <w:divId w:val="1569069387"/>
        <w:rPr>
          <w:rFonts w:ascii="Verdana" w:hAnsi="Verdana"/>
          <w:color w:val="000000"/>
          <w:sz w:val="20"/>
          <w:szCs w:val="20"/>
          <w:shd w:val="clear" w:color="auto" w:fill="FFFFFF"/>
        </w:rPr>
      </w:pPr>
      <w:r>
        <w:rPr>
          <w:rFonts w:ascii="Verdana" w:hAnsi="Verdana"/>
          <w:color w:val="000000"/>
          <w:sz w:val="20"/>
          <w:szCs w:val="20"/>
          <w:shd w:val="clear" w:color="auto" w:fill="FFFFFF"/>
        </w:rPr>
        <w:t>Lextenso editions (incl</w:t>
      </w:r>
      <w:r>
        <w:rPr>
          <w:rFonts w:ascii="Verdana" w:hAnsi="Verdana"/>
          <w:color w:val="000000"/>
          <w:sz w:val="20"/>
          <w:szCs w:val="20"/>
          <w:shd w:val="clear" w:color="auto" w:fill="FFFFFF"/>
        </w:rPr>
        <w:t>ude LGDJ şi Montchrestien) - http://www.lextenso-editions.fr</w:t>
      </w:r>
    </w:p>
    <w:p w:rsidR="00000000" w:rsidRDefault="002B3360">
      <w:pPr>
        <w:pStyle w:val="spar"/>
        <w:ind w:left="450"/>
        <w:jc w:val="both"/>
        <w:divId w:val="1569069387"/>
        <w:rPr>
          <w:rFonts w:ascii="Verdana" w:hAnsi="Verdana"/>
          <w:color w:val="000000"/>
          <w:sz w:val="20"/>
          <w:szCs w:val="20"/>
          <w:shd w:val="clear" w:color="auto" w:fill="FFFFFF"/>
        </w:rPr>
      </w:pPr>
      <w:r>
        <w:rPr>
          <w:rFonts w:ascii="Verdana" w:hAnsi="Verdana"/>
          <w:color w:val="000000"/>
          <w:sz w:val="20"/>
          <w:szCs w:val="20"/>
          <w:shd w:val="clear" w:color="auto" w:fill="FFFFFF"/>
        </w:rPr>
        <w:t>LexisNexis (grupul RELX, fost Reed Elsevier) - http://www.lexisnexis.com/en-us/gateway.page</w:t>
      </w:r>
    </w:p>
    <w:p w:rsidR="00000000" w:rsidRDefault="002B3360">
      <w:pPr>
        <w:pStyle w:val="spar"/>
        <w:ind w:left="450"/>
        <w:jc w:val="both"/>
        <w:divId w:val="1569069387"/>
        <w:rPr>
          <w:rFonts w:ascii="Verdana" w:hAnsi="Verdana"/>
          <w:color w:val="000000"/>
          <w:sz w:val="20"/>
          <w:szCs w:val="20"/>
          <w:shd w:val="clear" w:color="auto" w:fill="FFFFFF"/>
        </w:rPr>
      </w:pPr>
      <w:r>
        <w:rPr>
          <w:rFonts w:ascii="Verdana" w:hAnsi="Verdana"/>
          <w:color w:val="000000"/>
          <w:sz w:val="20"/>
          <w:szCs w:val="20"/>
          <w:shd w:val="clear" w:color="auto" w:fill="FFFFFF"/>
        </w:rPr>
        <w:t>Harvard University Press - http://www.hup.harvard.edu</w:t>
      </w:r>
    </w:p>
    <w:p w:rsidR="00000000" w:rsidRDefault="002B3360">
      <w:pPr>
        <w:pStyle w:val="spar"/>
        <w:ind w:left="450"/>
        <w:jc w:val="both"/>
        <w:divId w:val="1569069387"/>
        <w:rPr>
          <w:rFonts w:ascii="Verdana" w:hAnsi="Verdana"/>
          <w:color w:val="000000"/>
          <w:sz w:val="20"/>
          <w:szCs w:val="20"/>
          <w:shd w:val="clear" w:color="auto" w:fill="FFFFFF"/>
        </w:rPr>
      </w:pPr>
      <w:r>
        <w:rPr>
          <w:rFonts w:ascii="Verdana" w:hAnsi="Verdana"/>
          <w:color w:val="000000"/>
          <w:sz w:val="20"/>
          <w:szCs w:val="20"/>
          <w:shd w:val="clear" w:color="auto" w:fill="FFFFFF"/>
        </w:rPr>
        <w:t>Manz - http://www.manz.at/home.html</w:t>
      </w:r>
    </w:p>
    <w:p w:rsidR="00000000" w:rsidRDefault="002B3360">
      <w:pPr>
        <w:pStyle w:val="spar"/>
        <w:ind w:left="450"/>
        <w:jc w:val="both"/>
        <w:divId w:val="1569069387"/>
        <w:rPr>
          <w:rFonts w:ascii="Verdana" w:hAnsi="Verdana"/>
          <w:color w:val="000000"/>
          <w:sz w:val="20"/>
          <w:szCs w:val="20"/>
          <w:shd w:val="clear" w:color="auto" w:fill="FFFFFF"/>
        </w:rPr>
      </w:pPr>
      <w:r>
        <w:rPr>
          <w:rFonts w:ascii="Verdana" w:hAnsi="Verdana"/>
          <w:color w:val="000000"/>
          <w:sz w:val="20"/>
          <w:szCs w:val="20"/>
          <w:shd w:val="clear" w:color="auto" w:fill="FFFFFF"/>
        </w:rPr>
        <w:t>Nomos - http:</w:t>
      </w:r>
      <w:r>
        <w:rPr>
          <w:rFonts w:ascii="Verdana" w:hAnsi="Verdana"/>
          <w:color w:val="000000"/>
          <w:sz w:val="20"/>
          <w:szCs w:val="20"/>
          <w:shd w:val="clear" w:color="auto" w:fill="FFFFFF"/>
        </w:rPr>
        <w:t>//www.nomos.de</w:t>
      </w:r>
    </w:p>
    <w:p w:rsidR="00000000" w:rsidRDefault="002B3360">
      <w:pPr>
        <w:pStyle w:val="spar"/>
        <w:ind w:left="450"/>
        <w:jc w:val="both"/>
        <w:divId w:val="1569069387"/>
        <w:rPr>
          <w:rFonts w:ascii="Verdana" w:hAnsi="Verdana"/>
          <w:color w:val="000000"/>
          <w:sz w:val="20"/>
          <w:szCs w:val="20"/>
          <w:shd w:val="clear" w:color="auto" w:fill="FFFFFF"/>
        </w:rPr>
      </w:pPr>
      <w:r>
        <w:rPr>
          <w:rFonts w:ascii="Verdana" w:hAnsi="Verdana"/>
          <w:color w:val="000000"/>
          <w:sz w:val="20"/>
          <w:szCs w:val="20"/>
          <w:shd w:val="clear" w:color="auto" w:fill="FFFFFF"/>
        </w:rPr>
        <w:t>Palgrave-Macmillan - http://www.palgrave.com/gb/</w:t>
      </w:r>
    </w:p>
    <w:p w:rsidR="00000000" w:rsidRDefault="002B3360">
      <w:pPr>
        <w:pStyle w:val="spar"/>
        <w:ind w:left="450"/>
        <w:jc w:val="both"/>
        <w:divId w:val="1569069387"/>
        <w:rPr>
          <w:rFonts w:ascii="Verdana" w:hAnsi="Verdana"/>
          <w:color w:val="000000"/>
          <w:sz w:val="20"/>
          <w:szCs w:val="20"/>
          <w:shd w:val="clear" w:color="auto" w:fill="FFFFFF"/>
        </w:rPr>
      </w:pPr>
      <w:r>
        <w:rPr>
          <w:rFonts w:ascii="Verdana" w:hAnsi="Verdana"/>
          <w:color w:val="000000"/>
          <w:sz w:val="20"/>
          <w:szCs w:val="20"/>
          <w:shd w:val="clear" w:color="auto" w:fill="FFFFFF"/>
        </w:rPr>
        <w:t>Routledge - https://www.routledge.com</w:t>
      </w:r>
    </w:p>
    <w:p w:rsidR="00000000" w:rsidRDefault="002B3360">
      <w:pPr>
        <w:pStyle w:val="spar"/>
        <w:ind w:left="450"/>
        <w:jc w:val="both"/>
        <w:divId w:val="1569069387"/>
        <w:rPr>
          <w:rFonts w:ascii="Verdana" w:hAnsi="Verdana"/>
          <w:color w:val="000000"/>
          <w:sz w:val="20"/>
          <w:szCs w:val="20"/>
          <w:shd w:val="clear" w:color="auto" w:fill="FFFFFF"/>
        </w:rPr>
      </w:pPr>
      <w:r>
        <w:rPr>
          <w:rFonts w:ascii="Verdana" w:hAnsi="Verdana"/>
          <w:color w:val="000000"/>
          <w:sz w:val="20"/>
          <w:szCs w:val="20"/>
          <w:shd w:val="clear" w:color="auto" w:fill="FFFFFF"/>
        </w:rPr>
        <w:t>Oxford University Press - http://global.oup.com/?cc=ro</w:t>
      </w:r>
    </w:p>
    <w:p w:rsidR="00000000" w:rsidRDefault="002B3360">
      <w:pPr>
        <w:pStyle w:val="spar"/>
        <w:ind w:left="450"/>
        <w:jc w:val="both"/>
        <w:divId w:val="1569069387"/>
        <w:rPr>
          <w:rFonts w:ascii="Verdana" w:hAnsi="Verdana"/>
          <w:color w:val="000000"/>
          <w:sz w:val="20"/>
          <w:szCs w:val="20"/>
          <w:shd w:val="clear" w:color="auto" w:fill="FFFFFF"/>
        </w:rPr>
      </w:pPr>
      <w:r>
        <w:rPr>
          <w:rFonts w:ascii="Verdana" w:hAnsi="Verdana"/>
          <w:color w:val="000000"/>
          <w:sz w:val="20"/>
          <w:szCs w:val="20"/>
          <w:shd w:val="clear" w:color="auto" w:fill="FFFFFF"/>
        </w:rPr>
        <w:t>Presses Universitaires de France - https://www.puf.com</w:t>
      </w:r>
    </w:p>
    <w:p w:rsidR="00000000" w:rsidRDefault="002B3360">
      <w:pPr>
        <w:pStyle w:val="spar"/>
        <w:ind w:left="450"/>
        <w:jc w:val="both"/>
        <w:divId w:val="1569069387"/>
        <w:rPr>
          <w:rFonts w:ascii="Verdana" w:hAnsi="Verdana"/>
          <w:color w:val="000000"/>
          <w:sz w:val="20"/>
          <w:szCs w:val="20"/>
          <w:shd w:val="clear" w:color="auto" w:fill="FFFFFF"/>
        </w:rPr>
      </w:pPr>
      <w:r>
        <w:rPr>
          <w:rFonts w:ascii="Verdana" w:hAnsi="Verdana"/>
          <w:color w:val="000000"/>
          <w:sz w:val="20"/>
          <w:szCs w:val="20"/>
          <w:shd w:val="clear" w:color="auto" w:fill="FFFFFF"/>
        </w:rPr>
        <w:t>Schulthess Zurich - https://www.schulthess.c</w:t>
      </w:r>
      <w:r>
        <w:rPr>
          <w:rFonts w:ascii="Verdana" w:hAnsi="Verdana"/>
          <w:color w:val="000000"/>
          <w:sz w:val="20"/>
          <w:szCs w:val="20"/>
          <w:shd w:val="clear" w:color="auto" w:fill="FFFFFF"/>
        </w:rPr>
        <w:t>om/verlag</w:t>
      </w:r>
    </w:p>
    <w:p w:rsidR="00000000" w:rsidRDefault="002B3360">
      <w:pPr>
        <w:pStyle w:val="spar"/>
        <w:ind w:left="450"/>
        <w:jc w:val="both"/>
        <w:divId w:val="1569069387"/>
        <w:rPr>
          <w:rFonts w:ascii="Verdana" w:hAnsi="Verdana"/>
          <w:color w:val="000000"/>
          <w:sz w:val="20"/>
          <w:szCs w:val="20"/>
          <w:shd w:val="clear" w:color="auto" w:fill="FFFFFF"/>
        </w:rPr>
      </w:pPr>
      <w:r>
        <w:rPr>
          <w:rFonts w:ascii="Verdana" w:hAnsi="Verdana"/>
          <w:color w:val="000000"/>
          <w:sz w:val="20"/>
          <w:szCs w:val="20"/>
          <w:shd w:val="clear" w:color="auto" w:fill="FFFFFF"/>
        </w:rPr>
        <w:t>Springer - http://www.springer.com/de</w:t>
      </w:r>
    </w:p>
    <w:p w:rsidR="00000000" w:rsidRDefault="002B3360">
      <w:pPr>
        <w:pStyle w:val="spar"/>
        <w:ind w:left="450"/>
        <w:jc w:val="both"/>
        <w:divId w:val="1569069387"/>
        <w:rPr>
          <w:rFonts w:ascii="Verdana" w:hAnsi="Verdana"/>
          <w:color w:val="000000"/>
          <w:sz w:val="20"/>
          <w:szCs w:val="20"/>
          <w:shd w:val="clear" w:color="auto" w:fill="FFFFFF"/>
        </w:rPr>
      </w:pPr>
      <w:r>
        <w:rPr>
          <w:rFonts w:ascii="Verdana" w:hAnsi="Verdana"/>
          <w:color w:val="000000"/>
          <w:sz w:val="20"/>
          <w:szCs w:val="20"/>
          <w:shd w:val="clear" w:color="auto" w:fill="FFFFFF"/>
        </w:rPr>
        <w:t>Sweet&amp;Maxwell - http://www.sweetandmaxwell.co.uk</w:t>
      </w:r>
    </w:p>
    <w:p w:rsidR="00000000" w:rsidRDefault="002B3360">
      <w:pPr>
        <w:pStyle w:val="spar"/>
        <w:ind w:left="450"/>
        <w:jc w:val="both"/>
        <w:divId w:val="1569069387"/>
        <w:rPr>
          <w:rFonts w:ascii="Verdana" w:hAnsi="Verdana"/>
          <w:color w:val="000000"/>
          <w:sz w:val="20"/>
          <w:szCs w:val="20"/>
          <w:shd w:val="clear" w:color="auto" w:fill="FFFFFF"/>
        </w:rPr>
      </w:pPr>
      <w:r>
        <w:rPr>
          <w:rFonts w:ascii="Verdana" w:hAnsi="Verdana"/>
          <w:color w:val="000000"/>
          <w:sz w:val="20"/>
          <w:szCs w:val="20"/>
          <w:shd w:val="clear" w:color="auto" w:fill="FFFFFF"/>
        </w:rPr>
        <w:t>Taylor &amp; Francis http://taylorandfrancis.com</w:t>
      </w:r>
    </w:p>
    <w:p w:rsidR="00000000" w:rsidRDefault="002B3360">
      <w:pPr>
        <w:pStyle w:val="spar"/>
        <w:ind w:left="450"/>
        <w:jc w:val="both"/>
        <w:divId w:val="1569069387"/>
        <w:rPr>
          <w:rFonts w:ascii="Verdana" w:hAnsi="Verdana"/>
          <w:color w:val="000000"/>
          <w:sz w:val="20"/>
          <w:szCs w:val="20"/>
          <w:shd w:val="clear" w:color="auto" w:fill="FFFFFF"/>
        </w:rPr>
      </w:pPr>
      <w:r>
        <w:rPr>
          <w:rFonts w:ascii="Verdana" w:hAnsi="Verdana"/>
          <w:color w:val="000000"/>
          <w:sz w:val="20"/>
          <w:szCs w:val="20"/>
          <w:shd w:val="clear" w:color="auto" w:fill="FFFFFF"/>
        </w:rPr>
        <w:t>TMC Asser Press - http://www.asser.nl</w:t>
      </w:r>
    </w:p>
    <w:p w:rsidR="00000000" w:rsidRDefault="002B3360">
      <w:pPr>
        <w:pStyle w:val="spar"/>
        <w:ind w:left="450"/>
        <w:jc w:val="both"/>
        <w:divId w:val="1569069387"/>
        <w:rPr>
          <w:rFonts w:ascii="Verdana" w:hAnsi="Verdana"/>
          <w:color w:val="000000"/>
          <w:sz w:val="20"/>
          <w:szCs w:val="20"/>
          <w:shd w:val="clear" w:color="auto" w:fill="FFFFFF"/>
        </w:rPr>
      </w:pPr>
      <w:r>
        <w:rPr>
          <w:rFonts w:ascii="Verdana" w:hAnsi="Verdana"/>
          <w:color w:val="000000"/>
          <w:sz w:val="20"/>
          <w:szCs w:val="20"/>
          <w:shd w:val="clear" w:color="auto" w:fill="FFFFFF"/>
        </w:rPr>
        <w:t>Wolters Kluwer - http://wolterskluwer.com (include şi Carl Heymanns - http:/</w:t>
      </w:r>
      <w:r>
        <w:rPr>
          <w:rFonts w:ascii="Verdana" w:hAnsi="Verdana"/>
          <w:color w:val="000000"/>
          <w:sz w:val="20"/>
          <w:szCs w:val="20"/>
          <w:shd w:val="clear" w:color="auto" w:fill="FFFFFF"/>
        </w:rPr>
        <w:t>/www.carl-heymanns.de/index.php?id=2)</w:t>
      </w:r>
    </w:p>
    <w:p w:rsidR="00000000" w:rsidRDefault="002B3360">
      <w:pPr>
        <w:pStyle w:val="spar"/>
        <w:ind w:left="450"/>
        <w:jc w:val="both"/>
        <w:divId w:val="1569069387"/>
        <w:rPr>
          <w:rFonts w:ascii="Verdana" w:hAnsi="Verdana"/>
          <w:color w:val="000000"/>
          <w:sz w:val="20"/>
          <w:szCs w:val="20"/>
          <w:shd w:val="clear" w:color="auto" w:fill="FFFFFF"/>
        </w:rPr>
      </w:pPr>
      <w:r>
        <w:rPr>
          <w:rFonts w:ascii="Verdana" w:hAnsi="Verdana"/>
          <w:color w:val="000000"/>
          <w:sz w:val="20"/>
          <w:szCs w:val="20"/>
          <w:shd w:val="clear" w:color="auto" w:fill="FFFFFF"/>
        </w:rPr>
        <w:t>Yale University Press - http://yalebooks.com</w:t>
      </w:r>
    </w:p>
    <w:p w:rsidR="00000000" w:rsidRDefault="002B3360">
      <w:pPr>
        <w:autoSpaceDE/>
        <w:autoSpaceDN/>
        <w:ind w:left="450"/>
        <w:jc w:val="both"/>
        <w:divId w:val="1569069387"/>
        <w:rPr>
          <w:rStyle w:val="spar3"/>
          <w:rFonts w:eastAsia="Times New Roman"/>
        </w:rPr>
      </w:pPr>
      <w:r>
        <w:rPr>
          <w:rStyle w:val="spar3"/>
          <w:rFonts w:eastAsia="Times New Roman"/>
        </w:rPr>
        <w:t>Lista 2 - Edituri de prestigiu din străinătate În această categorie intră editurile care întrunesc următoarele condiţii: aplică o procedură clară de peer review în vederea p</w:t>
      </w:r>
      <w:r>
        <w:rPr>
          <w:rStyle w:val="spar3"/>
          <w:rFonts w:eastAsia="Times New Roman"/>
        </w:rPr>
        <w:t xml:space="preserve">ublicării (i.e. publicarea materialelor numai după aprobarea lor de către experţi în domeniu, stabiliţi de editură din propriul comitet ştiinţific sau dintre experţii independenţi); au vizibilitate şi recunoaştere internaţională, asigurată prin publicarea </w:t>
      </w:r>
      <w:r>
        <w:rPr>
          <w:rStyle w:val="spar3"/>
          <w:rFonts w:eastAsia="Times New Roman"/>
        </w:rPr>
        <w:t>unor autori de referinţă, distribuţie globală şi prezenţa în biblioteci universitare şi ale institutelor de cercetare de prestigiu; au unui sit internet care să prezinte aceste informaţii. Cu titlu exemplificativ, pot fi incluse în această categorie:</w:t>
      </w:r>
    </w:p>
    <w:p w:rsidR="00000000" w:rsidRDefault="002B3360">
      <w:pPr>
        <w:pStyle w:val="spar"/>
        <w:ind w:left="675"/>
        <w:jc w:val="both"/>
        <w:divId w:val="1569069387"/>
      </w:pPr>
      <w:r>
        <w:rPr>
          <w:rFonts w:ascii="Verdana" w:hAnsi="Verdana"/>
          <w:color w:val="000000"/>
          <w:sz w:val="20"/>
          <w:szCs w:val="20"/>
          <w:shd w:val="clear" w:color="auto" w:fill="FFFFFF"/>
        </w:rPr>
        <w:t>Armand Colin - http://www.armând-colin.com/les-livres/thematique/economie-et-science-politique/thematique/droit</w:t>
      </w:r>
    </w:p>
    <w:p w:rsidR="00000000" w:rsidRDefault="002B3360">
      <w:pPr>
        <w:pStyle w:val="spar"/>
        <w:ind w:left="675"/>
        <w:jc w:val="both"/>
        <w:divId w:val="1569069387"/>
        <w:rPr>
          <w:rFonts w:ascii="Verdana" w:hAnsi="Verdana"/>
          <w:color w:val="000000"/>
          <w:sz w:val="20"/>
          <w:szCs w:val="20"/>
          <w:shd w:val="clear" w:color="auto" w:fill="FFFFFF"/>
        </w:rPr>
      </w:pPr>
      <w:r>
        <w:rPr>
          <w:rFonts w:ascii="Verdana" w:hAnsi="Verdana"/>
          <w:color w:val="000000"/>
          <w:sz w:val="20"/>
          <w:szCs w:val="20"/>
          <w:shd w:val="clear" w:color="auto" w:fill="FFFFFF"/>
        </w:rPr>
        <w:t>Aracne Editrice (italia) - http://www.aracneeditrice.it/aracneweb/</w:t>
      </w:r>
    </w:p>
    <w:p w:rsidR="00000000" w:rsidRDefault="002B3360">
      <w:pPr>
        <w:pStyle w:val="spar"/>
        <w:ind w:left="675"/>
        <w:jc w:val="both"/>
        <w:divId w:val="1569069387"/>
        <w:rPr>
          <w:rFonts w:ascii="Verdana" w:hAnsi="Verdana"/>
          <w:color w:val="000000"/>
          <w:sz w:val="20"/>
          <w:szCs w:val="20"/>
          <w:shd w:val="clear" w:color="auto" w:fill="FFFFFF"/>
        </w:rPr>
      </w:pPr>
      <w:r>
        <w:rPr>
          <w:rFonts w:ascii="Verdana" w:hAnsi="Verdana"/>
          <w:color w:val="000000"/>
          <w:sz w:val="20"/>
          <w:szCs w:val="20"/>
          <w:shd w:val="clear" w:color="auto" w:fill="FFFFFF"/>
        </w:rPr>
        <w:t>C.F.Mueller Verlag - http://www.cfmueller.de Editios Cujas - http://www.cujas</w:t>
      </w:r>
      <w:r>
        <w:rPr>
          <w:rFonts w:ascii="Verdana" w:hAnsi="Verdana"/>
          <w:color w:val="000000"/>
          <w:sz w:val="20"/>
          <w:szCs w:val="20"/>
          <w:shd w:val="clear" w:color="auto" w:fill="FFFFFF"/>
        </w:rPr>
        <w:t>.fr</w:t>
      </w:r>
    </w:p>
    <w:p w:rsidR="00000000" w:rsidRDefault="002B3360">
      <w:pPr>
        <w:pStyle w:val="spar"/>
        <w:ind w:left="675"/>
        <w:jc w:val="both"/>
        <w:divId w:val="1569069387"/>
        <w:rPr>
          <w:rFonts w:ascii="Verdana" w:hAnsi="Verdana"/>
          <w:color w:val="000000"/>
          <w:sz w:val="20"/>
          <w:szCs w:val="20"/>
          <w:shd w:val="clear" w:color="auto" w:fill="FFFFFF"/>
        </w:rPr>
      </w:pPr>
      <w:r>
        <w:rPr>
          <w:rFonts w:ascii="Verdana" w:hAnsi="Verdana"/>
          <w:color w:val="000000"/>
          <w:sz w:val="20"/>
          <w:szCs w:val="20"/>
          <w:shd w:val="clear" w:color="auto" w:fill="FFFFFF"/>
        </w:rPr>
        <w:t>Editions Eres - http://www.editions-eres.com/nos-auteurs/49081/association-internaţionale-de-droit-penal</w:t>
      </w:r>
    </w:p>
    <w:p w:rsidR="00000000" w:rsidRDefault="002B3360">
      <w:pPr>
        <w:pStyle w:val="spar"/>
        <w:ind w:left="675"/>
        <w:jc w:val="both"/>
        <w:divId w:val="1569069387"/>
        <w:rPr>
          <w:rFonts w:ascii="Verdana" w:hAnsi="Verdana"/>
          <w:color w:val="000000"/>
          <w:sz w:val="20"/>
          <w:szCs w:val="20"/>
          <w:shd w:val="clear" w:color="auto" w:fill="FFFFFF"/>
        </w:rPr>
      </w:pPr>
      <w:r>
        <w:rPr>
          <w:rFonts w:ascii="Verdana" w:hAnsi="Verdana"/>
          <w:color w:val="000000"/>
          <w:sz w:val="20"/>
          <w:szCs w:val="20"/>
          <w:shd w:val="clear" w:color="auto" w:fill="FFFFFF"/>
        </w:rPr>
        <w:t>Editions Gallimard - http://www.gallimard.fr</w:t>
      </w:r>
    </w:p>
    <w:p w:rsidR="00000000" w:rsidRDefault="002B3360">
      <w:pPr>
        <w:pStyle w:val="spar"/>
        <w:ind w:left="675"/>
        <w:jc w:val="both"/>
        <w:divId w:val="1569069387"/>
        <w:rPr>
          <w:rFonts w:ascii="Verdana" w:hAnsi="Verdana"/>
          <w:color w:val="000000"/>
          <w:sz w:val="20"/>
          <w:szCs w:val="20"/>
          <w:shd w:val="clear" w:color="auto" w:fill="FFFFFF"/>
        </w:rPr>
      </w:pPr>
      <w:r>
        <w:rPr>
          <w:rFonts w:ascii="Verdana" w:hAnsi="Verdana"/>
          <w:color w:val="000000"/>
          <w:sz w:val="20"/>
          <w:szCs w:val="20"/>
          <w:shd w:val="clear" w:color="auto" w:fill="FFFFFF"/>
        </w:rPr>
        <w:t>Editions Pedone - http://www.pedone.info</w:t>
      </w:r>
    </w:p>
    <w:p w:rsidR="00000000" w:rsidRDefault="002B3360">
      <w:pPr>
        <w:pStyle w:val="spar"/>
        <w:ind w:left="675"/>
        <w:jc w:val="both"/>
        <w:divId w:val="1569069387"/>
        <w:rPr>
          <w:rFonts w:ascii="Verdana" w:hAnsi="Verdana"/>
          <w:color w:val="000000"/>
          <w:sz w:val="20"/>
          <w:szCs w:val="20"/>
          <w:shd w:val="clear" w:color="auto" w:fill="FFFFFF"/>
        </w:rPr>
      </w:pPr>
      <w:r>
        <w:rPr>
          <w:rFonts w:ascii="Verdana" w:hAnsi="Verdana"/>
          <w:color w:val="000000"/>
          <w:sz w:val="20"/>
          <w:szCs w:val="20"/>
          <w:shd w:val="clear" w:color="auto" w:fill="FFFFFF"/>
        </w:rPr>
        <w:t>Editions du Seuil - seuil.com</w:t>
      </w:r>
    </w:p>
    <w:p w:rsidR="00000000" w:rsidRDefault="002B3360">
      <w:pPr>
        <w:pStyle w:val="spar"/>
        <w:ind w:left="675"/>
        <w:jc w:val="both"/>
        <w:divId w:val="1569069387"/>
        <w:rPr>
          <w:rFonts w:ascii="Verdana" w:hAnsi="Verdana"/>
          <w:color w:val="000000"/>
          <w:sz w:val="20"/>
          <w:szCs w:val="20"/>
          <w:shd w:val="clear" w:color="auto" w:fill="FFFFFF"/>
        </w:rPr>
      </w:pPr>
      <w:r>
        <w:rPr>
          <w:rFonts w:ascii="Verdana" w:hAnsi="Verdana"/>
          <w:color w:val="000000"/>
          <w:sz w:val="20"/>
          <w:szCs w:val="20"/>
          <w:shd w:val="clear" w:color="auto" w:fill="FFFFFF"/>
        </w:rPr>
        <w:t>Europa Law Publishing - http://</w:t>
      </w:r>
      <w:r>
        <w:rPr>
          <w:rFonts w:ascii="Verdana" w:hAnsi="Verdana"/>
          <w:color w:val="000000"/>
          <w:sz w:val="20"/>
          <w:szCs w:val="20"/>
          <w:shd w:val="clear" w:color="auto" w:fill="FFFFFF"/>
        </w:rPr>
        <w:t>www.europalawpublishing.com/EN/home</w:t>
      </w:r>
    </w:p>
    <w:p w:rsidR="00000000" w:rsidRDefault="002B3360">
      <w:pPr>
        <w:pStyle w:val="spar"/>
        <w:ind w:left="675"/>
        <w:jc w:val="both"/>
        <w:divId w:val="1569069387"/>
        <w:rPr>
          <w:rFonts w:ascii="Verdana" w:hAnsi="Verdana"/>
          <w:color w:val="000000"/>
          <w:sz w:val="20"/>
          <w:szCs w:val="20"/>
          <w:shd w:val="clear" w:color="auto" w:fill="FFFFFF"/>
        </w:rPr>
      </w:pPr>
      <w:r>
        <w:rPr>
          <w:rFonts w:ascii="Verdana" w:hAnsi="Verdana"/>
          <w:color w:val="000000"/>
          <w:sz w:val="20"/>
          <w:szCs w:val="20"/>
          <w:shd w:val="clear" w:color="auto" w:fill="FFFFFF"/>
        </w:rPr>
        <w:t>Giapichelli Editore - http://www.giappichelli.it/</w:t>
      </w:r>
    </w:p>
    <w:p w:rsidR="00000000" w:rsidRDefault="002B3360">
      <w:pPr>
        <w:pStyle w:val="spar"/>
        <w:ind w:left="675"/>
        <w:jc w:val="both"/>
        <w:divId w:val="1569069387"/>
        <w:rPr>
          <w:rFonts w:ascii="Verdana" w:hAnsi="Verdana"/>
          <w:color w:val="000000"/>
          <w:sz w:val="20"/>
          <w:szCs w:val="20"/>
          <w:shd w:val="clear" w:color="auto" w:fill="FFFFFF"/>
        </w:rPr>
      </w:pPr>
      <w:r>
        <w:rPr>
          <w:rFonts w:ascii="Verdana" w:hAnsi="Verdana"/>
          <w:color w:val="000000"/>
          <w:sz w:val="20"/>
          <w:szCs w:val="20"/>
          <w:shd w:val="clear" w:color="auto" w:fill="FFFFFF"/>
        </w:rPr>
        <w:t>Giuffre Editore - http://www.giuffre.it</w:t>
      </w:r>
    </w:p>
    <w:p w:rsidR="00000000" w:rsidRDefault="002B3360">
      <w:pPr>
        <w:pStyle w:val="spar"/>
        <w:ind w:left="675"/>
        <w:jc w:val="both"/>
        <w:divId w:val="1569069387"/>
        <w:rPr>
          <w:rFonts w:ascii="Verdana" w:hAnsi="Verdana"/>
          <w:color w:val="000000"/>
          <w:sz w:val="20"/>
          <w:szCs w:val="20"/>
          <w:shd w:val="clear" w:color="auto" w:fill="FFFFFF"/>
        </w:rPr>
      </w:pPr>
      <w:r>
        <w:rPr>
          <w:rFonts w:ascii="Verdana" w:hAnsi="Verdana"/>
          <w:color w:val="000000"/>
          <w:sz w:val="20"/>
          <w:szCs w:val="20"/>
          <w:shd w:val="clear" w:color="auto" w:fill="FFFFFF"/>
        </w:rPr>
        <w:t>Jovene Editore - http://jovene.it</w:t>
      </w:r>
    </w:p>
    <w:p w:rsidR="00000000" w:rsidRDefault="002B3360">
      <w:pPr>
        <w:pStyle w:val="spar"/>
        <w:ind w:left="675"/>
        <w:jc w:val="both"/>
        <w:divId w:val="1569069387"/>
        <w:rPr>
          <w:rFonts w:ascii="Verdana" w:hAnsi="Verdana"/>
          <w:color w:val="000000"/>
          <w:sz w:val="20"/>
          <w:szCs w:val="20"/>
          <w:shd w:val="clear" w:color="auto" w:fill="FFFFFF"/>
        </w:rPr>
      </w:pPr>
      <w:r>
        <w:rPr>
          <w:rFonts w:ascii="Verdana" w:hAnsi="Verdana"/>
          <w:color w:val="000000"/>
          <w:sz w:val="20"/>
          <w:szCs w:val="20"/>
          <w:shd w:val="clear" w:color="auto" w:fill="FFFFFF"/>
        </w:rPr>
        <w:t>Marcial Pons (Spania) - http://www.marcialpons.es</w:t>
      </w:r>
    </w:p>
    <w:p w:rsidR="00000000" w:rsidRDefault="002B3360">
      <w:pPr>
        <w:pStyle w:val="spar"/>
        <w:ind w:left="675"/>
        <w:jc w:val="both"/>
        <w:divId w:val="1569069387"/>
        <w:rPr>
          <w:rFonts w:ascii="Verdana" w:hAnsi="Verdana"/>
          <w:color w:val="000000"/>
          <w:sz w:val="20"/>
          <w:szCs w:val="20"/>
          <w:shd w:val="clear" w:color="auto" w:fill="FFFFFF"/>
        </w:rPr>
      </w:pPr>
      <w:r>
        <w:rPr>
          <w:rFonts w:ascii="Verdana" w:hAnsi="Verdana"/>
          <w:color w:val="000000"/>
          <w:sz w:val="20"/>
          <w:szCs w:val="20"/>
          <w:shd w:val="clear" w:color="auto" w:fill="FFFFFF"/>
        </w:rPr>
        <w:t>Mohr-Siebeck Verlag - https://www.mohr.de/en</w:t>
      </w:r>
    </w:p>
    <w:p w:rsidR="00000000" w:rsidRDefault="002B3360">
      <w:pPr>
        <w:pStyle w:val="spar"/>
        <w:ind w:left="675"/>
        <w:jc w:val="both"/>
        <w:divId w:val="1569069387"/>
        <w:rPr>
          <w:rFonts w:ascii="Verdana" w:hAnsi="Verdana"/>
          <w:color w:val="000000"/>
          <w:sz w:val="20"/>
          <w:szCs w:val="20"/>
          <w:shd w:val="clear" w:color="auto" w:fill="FFFFFF"/>
        </w:rPr>
      </w:pPr>
      <w:r>
        <w:rPr>
          <w:rFonts w:ascii="Verdana" w:hAnsi="Verdana"/>
          <w:color w:val="000000"/>
          <w:sz w:val="20"/>
          <w:szCs w:val="20"/>
          <w:shd w:val="clear" w:color="auto" w:fill="FFFFFF"/>
        </w:rPr>
        <w:t>P</w:t>
      </w:r>
      <w:r>
        <w:rPr>
          <w:rFonts w:ascii="Verdana" w:hAnsi="Verdana"/>
          <w:color w:val="000000"/>
          <w:sz w:val="20"/>
          <w:szCs w:val="20"/>
          <w:shd w:val="clear" w:color="auto" w:fill="FFFFFF"/>
        </w:rPr>
        <w:t>resses Universitaires de Strasbourg - http://pus.unistra.fr</w:t>
      </w:r>
    </w:p>
    <w:p w:rsidR="00000000" w:rsidRDefault="002B3360">
      <w:pPr>
        <w:pStyle w:val="spar"/>
        <w:ind w:left="675"/>
        <w:jc w:val="both"/>
        <w:divId w:val="1569069387"/>
        <w:rPr>
          <w:rFonts w:ascii="Verdana" w:hAnsi="Verdana"/>
          <w:color w:val="000000"/>
          <w:sz w:val="20"/>
          <w:szCs w:val="20"/>
          <w:shd w:val="clear" w:color="auto" w:fill="FFFFFF"/>
        </w:rPr>
      </w:pPr>
      <w:r>
        <w:rPr>
          <w:rFonts w:ascii="Verdana" w:hAnsi="Verdana"/>
          <w:color w:val="000000"/>
          <w:sz w:val="20"/>
          <w:szCs w:val="20"/>
          <w:shd w:val="clear" w:color="auto" w:fill="FFFFFF"/>
        </w:rPr>
        <w:t>Presses Universitaires de Grenoble - http://www.pug.fr/theme/5/Droit</w:t>
      </w:r>
    </w:p>
    <w:p w:rsidR="00000000" w:rsidRDefault="002B3360">
      <w:pPr>
        <w:pStyle w:val="spar"/>
        <w:ind w:left="675"/>
        <w:jc w:val="both"/>
        <w:divId w:val="1569069387"/>
        <w:rPr>
          <w:rFonts w:ascii="Verdana" w:hAnsi="Verdana"/>
          <w:color w:val="000000"/>
          <w:sz w:val="20"/>
          <w:szCs w:val="20"/>
          <w:shd w:val="clear" w:color="auto" w:fill="FFFFFF"/>
        </w:rPr>
      </w:pPr>
      <w:r>
        <w:rPr>
          <w:rFonts w:ascii="Verdana" w:hAnsi="Verdana"/>
          <w:color w:val="000000"/>
          <w:sz w:val="20"/>
          <w:szCs w:val="20"/>
          <w:shd w:val="clear" w:color="auto" w:fill="FFFFFF"/>
        </w:rPr>
        <w:t>Simone Editore - http://www.simone.it</w:t>
      </w:r>
    </w:p>
    <w:p w:rsidR="00000000" w:rsidRDefault="002B3360">
      <w:pPr>
        <w:pStyle w:val="spar"/>
        <w:ind w:left="675"/>
        <w:jc w:val="both"/>
        <w:divId w:val="1569069387"/>
        <w:rPr>
          <w:rFonts w:ascii="Verdana" w:hAnsi="Verdana"/>
          <w:color w:val="000000"/>
          <w:sz w:val="20"/>
          <w:szCs w:val="20"/>
          <w:shd w:val="clear" w:color="auto" w:fill="FFFFFF"/>
        </w:rPr>
      </w:pPr>
      <w:r>
        <w:rPr>
          <w:rFonts w:ascii="Verdana" w:hAnsi="Verdana"/>
          <w:color w:val="000000"/>
          <w:sz w:val="20"/>
          <w:szCs w:val="20"/>
          <w:shd w:val="clear" w:color="auto" w:fill="FFFFFF"/>
        </w:rPr>
        <w:t>Wiley - http://eu.wiley.com/WileyCDA/Section/index.html (include Blackwell)</w:t>
      </w:r>
    </w:p>
    <w:p w:rsidR="00000000" w:rsidRDefault="002B3360">
      <w:pPr>
        <w:pStyle w:val="spar"/>
        <w:ind w:left="675"/>
        <w:jc w:val="both"/>
        <w:divId w:val="1569069387"/>
        <w:rPr>
          <w:rFonts w:ascii="Verdana" w:hAnsi="Verdana"/>
          <w:color w:val="000000"/>
          <w:sz w:val="20"/>
          <w:szCs w:val="20"/>
          <w:shd w:val="clear" w:color="auto" w:fill="FFFFFF"/>
        </w:rPr>
      </w:pPr>
      <w:r>
        <w:rPr>
          <w:rFonts w:ascii="Verdana" w:hAnsi="Verdana"/>
          <w:color w:val="000000"/>
          <w:sz w:val="20"/>
          <w:szCs w:val="20"/>
          <w:shd w:val="clear" w:color="auto" w:fill="FFFFFF"/>
        </w:rPr>
        <w:t>Wilson&amp;Lafleu</w:t>
      </w:r>
      <w:r>
        <w:rPr>
          <w:rFonts w:ascii="Verdana" w:hAnsi="Verdana"/>
          <w:color w:val="000000"/>
          <w:sz w:val="20"/>
          <w:szCs w:val="20"/>
          <w:shd w:val="clear" w:color="auto" w:fill="FFFFFF"/>
        </w:rPr>
        <w:t>r - http://www.wilsonlafleur.com/wilsonlafleur/Default.aspx</w:t>
      </w:r>
    </w:p>
    <w:p w:rsidR="00000000" w:rsidRDefault="002B3360">
      <w:pPr>
        <w:autoSpaceDE/>
        <w:autoSpaceDN/>
        <w:jc w:val="both"/>
        <w:divId w:val="1905945697"/>
        <w:rPr>
          <w:rStyle w:val="slinbdy"/>
          <w:rFonts w:eastAsia="Times New Roman"/>
        </w:rPr>
      </w:pPr>
      <w:r>
        <w:rPr>
          <w:rStyle w:val="slinttl1"/>
          <w:rFonts w:eastAsia="Times New Roman"/>
        </w:rPr>
        <w:t>– </w:t>
      </w:r>
      <w:r>
        <w:rPr>
          <w:rStyle w:val="slinbdy"/>
          <w:rFonts w:eastAsia="Times New Roman"/>
        </w:rPr>
        <w:t>Bazele de date internaţionale recunoscute sunt următoarele:</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89525464"/>
        <w:rPr>
          <w:rFonts w:ascii="Courier New" w:hAnsi="Courier New" w:cs="Courier New"/>
          <w:sz w:val="12"/>
          <w:szCs w:val="12"/>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8952546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│Nr. │  Denumirea bazei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8952546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│crt.│      de date       │                  Adresa web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8952546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8952546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1.│ISI Web of Knowledge│http://www.webofknowledge.com/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8952546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8952546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2.│Scopus              │http://www.scopus.com/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8952546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8952546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3.│EBSCO               │http://www.ebscohost.com/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8952546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8952546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4.│CEEOL               │http://www.ceeol.com/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8952546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8952546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5.│SpringerLink        │http://www.springerlink.com/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8952546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8952546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6.│Science Direct    </w:t>
      </w:r>
      <w:r>
        <w:rPr>
          <w:rFonts w:ascii="Courier New" w:hAnsi="Courier New" w:cs="Courier New"/>
          <w:color w:val="000000"/>
          <w:sz w:val="12"/>
          <w:szCs w:val="12"/>
          <w:shd w:val="clear" w:color="auto" w:fill="FFFFFF"/>
        </w:rPr>
        <w:t xml:space="preserve">  │http://www.sciencedirect.com/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8952546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8952546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7.│West Law            │http://www.westlaw.com/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8952546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8952546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8.│Francis             │www.csa.com/factsheets/ francis-set-c.php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8952546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8952546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9.│Doctrinal           │http://www.doctrinal.fr</w:t>
      </w:r>
      <w:r>
        <w:rPr>
          <w:rFonts w:ascii="Courier New" w:hAnsi="Courier New" w:cs="Courier New"/>
          <w:color w:val="000000"/>
          <w:sz w:val="12"/>
          <w:szCs w:val="12"/>
          <w:shd w:val="clear" w:color="auto" w:fill="FFFFFF"/>
        </w:rPr>
        <w: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8952546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8952546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10.│Hein Online         │http://www.heinonline.org/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8952546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8952546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11.│JSTOR               │http://www.jstor.org/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8952546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8952546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12.│Lexis Nexis         │http://www.lexisnexis.com/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8952546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8952546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13.│ProQuest            │http://www.proquest.com/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8952546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8952546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14.│Persee              │http://www.persee.fr/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8952546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8952546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15.│ERIH Plus           │https://dbh.nsd.uib.no/publiseringskanaler/erihplus/│</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8952546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8952546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16.│KVK                 │https://kvk.bibliothek.kit.edu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8952546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8952546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18.│Worldcat            </w:t>
      </w:r>
      <w:r>
        <w:rPr>
          <w:rFonts w:ascii="Courier New" w:hAnsi="Courier New" w:cs="Courier New"/>
          <w:color w:val="000000"/>
          <w:sz w:val="12"/>
          <w:szCs w:val="12"/>
          <w:shd w:val="clear" w:color="auto" w:fill="FFFFFF"/>
        </w:rPr>
        <w:t>│http://worldcat.org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8952546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autoSpaceDE/>
        <w:autoSpaceDN/>
        <w:jc w:val="both"/>
        <w:divId w:val="1696538630"/>
        <w:rPr>
          <w:rFonts w:eastAsia="Times New Roman"/>
          <w:color w:val="000000"/>
          <w:sz w:val="20"/>
          <w:szCs w:val="20"/>
          <w:shd w:val="clear" w:color="auto" w:fill="FFFFFF"/>
        </w:rPr>
      </w:pPr>
      <w:r>
        <w:rPr>
          <w:rStyle w:val="slinttl1"/>
          <w:rFonts w:eastAsia="Times New Roman"/>
        </w:rPr>
        <w:t>– </w:t>
      </w:r>
      <w:r>
        <w:rPr>
          <w:rStyle w:val="slinbdy"/>
          <w:rFonts w:eastAsia="Times New Roman"/>
        </w:rPr>
        <w:t xml:space="preserve">Prin reviste ştiinţifice de prestigiu în domeniul ştiinţelor juridice se înţeleg periodicele de specialitate din ţară </w:t>
      </w:r>
      <w:r>
        <w:rPr>
          <w:rStyle w:val="slinbdy"/>
          <w:rFonts w:eastAsia="Times New Roman"/>
        </w:rPr>
        <w:t>(acreditate) şi din străinătate care au colegiu redacţional, procedură de selecţie peer review a materialelor primite la redacţie, rezumate şi cuvinte cheie într-o limbă de largă circulaţie internaţională pentru toate studiile şi articolele pe care le publ</w:t>
      </w:r>
      <w:r>
        <w:rPr>
          <w:rStyle w:val="slinbdy"/>
          <w:rFonts w:eastAsia="Times New Roman"/>
        </w:rPr>
        <w:t>ică, site internet detaliind aspectele de mai sus, respectă frecvenţa de apariţie declarată şi sunt indexate în minimum două dintre bazele de date internaţionale recunoscute. Nu sunt considerate reviste din străinătate cele din Republica Moldova.</w:t>
      </w:r>
    </w:p>
    <w:p w:rsidR="00000000" w:rsidRDefault="002B3360">
      <w:pPr>
        <w:autoSpaceDE/>
        <w:autoSpaceDN/>
        <w:jc w:val="both"/>
        <w:divId w:val="528766334"/>
        <w:rPr>
          <w:rFonts w:eastAsia="Times New Roman"/>
          <w:color w:val="000000"/>
          <w:sz w:val="20"/>
          <w:szCs w:val="20"/>
          <w:shd w:val="clear" w:color="auto" w:fill="FFFFFF"/>
        </w:rPr>
      </w:pPr>
      <w:r>
        <w:rPr>
          <w:rStyle w:val="slinttl1"/>
          <w:rFonts w:eastAsia="Times New Roman"/>
        </w:rPr>
        <w:t>– </w:t>
      </w:r>
      <w:r>
        <w:rPr>
          <w:rStyle w:val="slinbdy"/>
          <w:rFonts w:eastAsia="Times New Roman"/>
        </w:rPr>
        <w:t>O publi</w:t>
      </w:r>
      <w:r>
        <w:rPr>
          <w:rStyle w:val="slinbdy"/>
          <w:rFonts w:eastAsia="Times New Roman"/>
        </w:rPr>
        <w:t>caţie sau o citare se încadrează la un singur indicator, luându-se în considerare încadrarea cea mai favorabilă candidatului.</w:t>
      </w:r>
    </w:p>
    <w:p w:rsidR="00000000" w:rsidRDefault="002B3360">
      <w:pPr>
        <w:autoSpaceDE/>
        <w:autoSpaceDN/>
        <w:jc w:val="both"/>
        <w:divId w:val="1453935002"/>
        <w:rPr>
          <w:rFonts w:eastAsia="Times New Roman"/>
          <w:color w:val="000000"/>
          <w:sz w:val="20"/>
          <w:szCs w:val="20"/>
          <w:shd w:val="clear" w:color="auto" w:fill="FFFFFF"/>
        </w:rPr>
      </w:pPr>
      <w:r>
        <w:rPr>
          <w:rStyle w:val="slinttl1"/>
          <w:rFonts w:eastAsia="Times New Roman"/>
        </w:rPr>
        <w:t>– </w:t>
      </w:r>
      <w:r>
        <w:rPr>
          <w:rStyle w:val="slinbdy"/>
          <w:rFonts w:eastAsia="Times New Roman"/>
        </w:rPr>
        <w:t>Pentru ediţiile a doua şi următoarele ale unei publicaţii se acordă jumătate din punctajul menţionat în tabelul de mai jos (la i</w:t>
      </w:r>
      <w:r>
        <w:rPr>
          <w:rStyle w:val="slinbdy"/>
          <w:rFonts w:eastAsia="Times New Roman"/>
        </w:rPr>
        <w:t>ndicatorul I.1 sau, după caz, I.2), însă numai dacă este vorba de o ediţie revizuită, completată sau adăugită.</w:t>
      </w:r>
    </w:p>
    <w:p w:rsidR="00000000" w:rsidRDefault="002B3360">
      <w:pPr>
        <w:autoSpaceDE/>
        <w:autoSpaceDN/>
        <w:jc w:val="both"/>
        <w:divId w:val="969823771"/>
        <w:rPr>
          <w:rFonts w:eastAsia="Times New Roman"/>
          <w:color w:val="000000"/>
          <w:sz w:val="20"/>
          <w:szCs w:val="20"/>
          <w:shd w:val="clear" w:color="auto" w:fill="FFFFFF"/>
        </w:rPr>
      </w:pPr>
      <w:r>
        <w:rPr>
          <w:rStyle w:val="slinttl1"/>
          <w:rFonts w:eastAsia="Times New Roman"/>
        </w:rPr>
        <w:t>– </w:t>
      </w:r>
      <w:r>
        <w:rPr>
          <w:rStyle w:val="slinbdy"/>
          <w:rFonts w:eastAsia="Times New Roman"/>
        </w:rPr>
        <w:t xml:space="preserve">Citarea unui titlu raportat de candidat se punctează o singură dată, indiferent de câte ori este citată într-o carte, într-un studiu, articol, </w:t>
      </w:r>
      <w:r>
        <w:rPr>
          <w:rStyle w:val="slinbdy"/>
          <w:rFonts w:eastAsia="Times New Roman"/>
        </w:rPr>
        <w:t>capitol de volum colectiv, o recenzie etc. aparţinând cu necesitate altui autor.</w:t>
      </w:r>
    </w:p>
    <w:p w:rsidR="00000000" w:rsidRDefault="002B3360">
      <w:pPr>
        <w:autoSpaceDE/>
        <w:autoSpaceDN/>
        <w:jc w:val="both"/>
        <w:divId w:val="1961298178"/>
        <w:rPr>
          <w:rFonts w:eastAsia="Times New Roman"/>
          <w:color w:val="000000"/>
          <w:sz w:val="20"/>
          <w:szCs w:val="20"/>
          <w:shd w:val="clear" w:color="auto" w:fill="FFFFFF"/>
        </w:rPr>
      </w:pPr>
      <w:r>
        <w:rPr>
          <w:rStyle w:val="slinttl1"/>
          <w:rFonts w:eastAsia="Times New Roman"/>
        </w:rPr>
        <w:t>– </w:t>
      </w:r>
      <w:r>
        <w:rPr>
          <w:rStyle w:val="slinbdy"/>
          <w:rFonts w:eastAsia="Times New Roman"/>
        </w:rPr>
        <w:t>Pentru publicaţii (cursuri universitare, tratate, monografii, articole, studii etc.), punctajul menţionat în tabelul de mai jos (la indicatorii I 1 - I 4) se acordă integral</w:t>
      </w:r>
      <w:r>
        <w:rPr>
          <w:rStyle w:val="slinbdy"/>
          <w:rFonts w:eastAsia="Times New Roman"/>
        </w:rPr>
        <w:t xml:space="preserve"> numai dacă lucrarea este elaborată în calitate de autor unic. Pentru lucrările realizate în colectiv, dacă se poate stabili contribuţia fiecărui coautor, punctajul se acordă proporţional cu contribuţia respectivă (spre exemplu, candidatul care are o contr</w:t>
      </w:r>
      <w:r>
        <w:rPr>
          <w:rStyle w:val="slinbdy"/>
          <w:rFonts w:eastAsia="Times New Roman"/>
        </w:rPr>
        <w:t>ibuţie de 60/% la elaborarea unui curs universitar va primi 6 puncte din maximul de 10), iar dacă nu se poate stabili contribuţia fiecărui coautor, punctajul menţionat în tabelul de mai jos se va împărţi la numărul de coautori (de exemplu, în cazul unui cu</w:t>
      </w:r>
      <w:r>
        <w:rPr>
          <w:rStyle w:val="slinbdy"/>
          <w:rFonts w:eastAsia="Times New Roman"/>
        </w:rPr>
        <w:t>rs universitar elaborat sub forma unei opere indivizibile de către 2 coautori, fiecare coautor va primi 5 puncte din maximul de 10).</w:t>
      </w:r>
    </w:p>
    <w:p w:rsidR="00000000" w:rsidRDefault="002B3360">
      <w:pPr>
        <w:autoSpaceDE/>
        <w:autoSpaceDN/>
        <w:jc w:val="both"/>
        <w:divId w:val="650643588"/>
        <w:rPr>
          <w:rFonts w:eastAsia="Times New Roman"/>
          <w:color w:val="000000"/>
          <w:sz w:val="20"/>
          <w:szCs w:val="20"/>
          <w:shd w:val="clear" w:color="auto" w:fill="FFFFFF"/>
        </w:rPr>
      </w:pPr>
      <w:r>
        <w:rPr>
          <w:rStyle w:val="slinttl1"/>
          <w:rFonts w:eastAsia="Times New Roman"/>
        </w:rPr>
        <w:t>– </w:t>
      </w:r>
      <w:r>
        <w:rPr>
          <w:rStyle w:val="slinbdy"/>
          <w:rFonts w:eastAsia="Times New Roman"/>
        </w:rPr>
        <w:t xml:space="preserve">prin Tratat se înţelege o lucrare de amploare (minim 500 de pagini, corespunzând la 1.500.000 de caractere fără a număra </w:t>
      </w:r>
      <w:r>
        <w:rPr>
          <w:rStyle w:val="slinbdy"/>
          <w:rFonts w:eastAsia="Times New Roman"/>
        </w:rPr>
        <w:t>spaţiile), ce acoperă integral un domeniu sau subdomeniu al ştiinţelor juridice, analizând, de o manieră completă, informaţia obiectiv relevantă şi accesibilă în dreptul intern şi în dreptul comparat, conţinând sinteze teoretice şi practice utile şi propun</w:t>
      </w:r>
      <w:r>
        <w:rPr>
          <w:rStyle w:val="slinbdy"/>
          <w:rFonts w:eastAsia="Times New Roman"/>
        </w:rPr>
        <w:t>ând soluţii de lege ferenda temeinic argumentate.</w:t>
      </w:r>
    </w:p>
    <w:p w:rsidR="00000000" w:rsidRDefault="002B3360">
      <w:pPr>
        <w:autoSpaceDE/>
        <w:autoSpaceDN/>
        <w:jc w:val="both"/>
        <w:divId w:val="1110054129"/>
        <w:rPr>
          <w:rFonts w:eastAsia="Times New Roman"/>
          <w:color w:val="000000"/>
          <w:sz w:val="20"/>
          <w:szCs w:val="20"/>
          <w:shd w:val="clear" w:color="auto" w:fill="FFFFFF"/>
        </w:rPr>
      </w:pPr>
      <w:r>
        <w:rPr>
          <w:rStyle w:val="slinttl1"/>
          <w:rFonts w:eastAsia="Times New Roman"/>
        </w:rPr>
        <w:t>– </w:t>
      </w:r>
      <w:r>
        <w:rPr>
          <w:rStyle w:val="slinbdy"/>
          <w:rFonts w:eastAsia="Times New Roman"/>
        </w:rPr>
        <w:t>prin Monografie se înţelege o lucrare de cercetare aprofundată inter- şi intradisciplinară a unui subiect de actualitate teoretică şi practică dintr-un domeniu al ştiinţelor juridice, rezultat al unei ana</w:t>
      </w:r>
      <w:r>
        <w:rPr>
          <w:rStyle w:val="slinbdy"/>
          <w:rFonts w:eastAsia="Times New Roman"/>
        </w:rPr>
        <w:t>lize de drept intern, de drept comparat şi a teoriilor emise, ale cărei concluzii să poată duce în mod real la progresul cunoaşterii în materie.</w:t>
      </w:r>
    </w:p>
    <w:p w:rsidR="00000000" w:rsidRDefault="002B3360">
      <w:pPr>
        <w:autoSpaceDE/>
        <w:autoSpaceDN/>
        <w:jc w:val="both"/>
        <w:divId w:val="1718626398"/>
        <w:rPr>
          <w:rFonts w:eastAsia="Times New Roman"/>
          <w:color w:val="000000"/>
          <w:sz w:val="20"/>
          <w:szCs w:val="20"/>
          <w:shd w:val="clear" w:color="auto" w:fill="FFFFFF"/>
        </w:rPr>
      </w:pPr>
      <w:r>
        <w:rPr>
          <w:rStyle w:val="slinttl1"/>
          <w:rFonts w:eastAsia="Times New Roman"/>
        </w:rPr>
        <w:t>– </w:t>
      </w:r>
      <w:r>
        <w:rPr>
          <w:rStyle w:val="slinbdy"/>
          <w:rFonts w:eastAsia="Times New Roman"/>
        </w:rPr>
        <w:t>prin Curs universitar se înţelege o lucrare care acoperă întreaga tematică a obiectului de studiu predat/viza</w:t>
      </w:r>
      <w:r>
        <w:rPr>
          <w:rStyle w:val="slinbdy"/>
          <w:rFonts w:eastAsia="Times New Roman"/>
        </w:rPr>
        <w:t>t de candidat, astfel cum apare în curricula facultăţii, indiferent dacă materia respectivă este structurată într-un semestru sau în mai multe, menită a furniza viitorului jurist strict informaţia esenţială asupra stadiului actual al legislaţiei, practicii</w:t>
      </w:r>
      <w:r>
        <w:rPr>
          <w:rStyle w:val="slinbdy"/>
          <w:rFonts w:eastAsia="Times New Roman"/>
        </w:rPr>
        <w:t xml:space="preserve"> şi literaturii de specialitate în materie, cu practicarea, acolo unde este cazul, metodei comparatiste.</w:t>
      </w:r>
    </w:p>
    <w:p w:rsidR="00000000" w:rsidRDefault="002B3360">
      <w:pPr>
        <w:autoSpaceDE/>
        <w:autoSpaceDN/>
        <w:jc w:val="both"/>
        <w:divId w:val="607279329"/>
        <w:rPr>
          <w:rFonts w:eastAsia="Times New Roman"/>
          <w:color w:val="000000"/>
          <w:sz w:val="20"/>
          <w:szCs w:val="20"/>
          <w:shd w:val="clear" w:color="auto" w:fill="FFFFFF"/>
        </w:rPr>
      </w:pPr>
      <w:r>
        <w:rPr>
          <w:rStyle w:val="slinttl1"/>
          <w:rFonts w:eastAsia="Times New Roman"/>
        </w:rPr>
        <w:t>– </w:t>
      </w:r>
      <w:r>
        <w:rPr>
          <w:rStyle w:val="slinbdy"/>
          <w:rFonts w:eastAsia="Times New Roman"/>
        </w:rPr>
        <w:t>Prin Practică sau/şi Legislaţie comentată se înţelege cărţi în care practica sau/şi legislaţia este abordată complex: analize teoretice şi practice întemeiate pe observarea dreptului comparat, utilizând referiri şi trimiteri bibliografice la legislaţia, pr</w:t>
      </w:r>
      <w:r>
        <w:rPr>
          <w:rStyle w:val="slinbdy"/>
          <w:rFonts w:eastAsia="Times New Roman"/>
        </w:rPr>
        <w:t>actica şi literatura de specialitate din ţară şi străinătate şi propunând fundamentat soluţii de lege lata şi de lege ferenda.</w:t>
      </w:r>
    </w:p>
    <w:p w:rsidR="00000000" w:rsidRDefault="002B3360">
      <w:pPr>
        <w:autoSpaceDE/>
        <w:autoSpaceDN/>
        <w:jc w:val="both"/>
        <w:divId w:val="1303147703"/>
        <w:rPr>
          <w:rFonts w:eastAsia="Times New Roman"/>
          <w:color w:val="000000"/>
          <w:sz w:val="20"/>
          <w:szCs w:val="20"/>
          <w:shd w:val="clear" w:color="auto" w:fill="FFFFFF"/>
        </w:rPr>
      </w:pPr>
      <w:r>
        <w:rPr>
          <w:rStyle w:val="slinttl1"/>
          <w:rFonts w:eastAsia="Times New Roman"/>
        </w:rPr>
        <w:t>– </w:t>
      </w:r>
      <w:r>
        <w:rPr>
          <w:rStyle w:val="slinbdy"/>
          <w:rFonts w:eastAsia="Times New Roman"/>
        </w:rPr>
        <w:t>Prin Traduceri de cărţi se înţelege publicarea în ţară, în condiţiile menţionate la Cărţi, a transpunerilor în limba română a u</w:t>
      </w:r>
      <w:r>
        <w:rPr>
          <w:rStyle w:val="slinbdy"/>
          <w:rFonts w:eastAsia="Times New Roman"/>
        </w:rPr>
        <w:t>nor cărţi cu tematică juridică apărute la edituri internaţionale de prestigiu, la edituri de prestigiu din străinătate sau la edituri din străinătate cu peer review, însoţite de un studiu introductiv în care se demonstrează importanţa lucrării traduse pent</w:t>
      </w:r>
      <w:r>
        <w:rPr>
          <w:rStyle w:val="slinbdy"/>
          <w:rFonts w:eastAsia="Times New Roman"/>
        </w:rPr>
        <w:t>ru mediul juridic românesc, expune stadiul internaţional şi intern al problematicii tratate de aceasta, precizează detaliile concrete ale efectuării traducerii (bibliografie, metodă utilizată etc.). Traducerile unor cărţi mai vechi de anul 1950 sunt puncta</w:t>
      </w:r>
      <w:r>
        <w:rPr>
          <w:rStyle w:val="slinbdy"/>
          <w:rFonts w:eastAsia="Times New Roman"/>
        </w:rPr>
        <w:t>te numai dacă vizează lucrări reeditate după acest an în editurile internaţionale menţionate mai sus. Se punctează şi traducerile de cărţi din limba română într-o limbă de circulaţie internaţională, dacă respectă cumulativ toate condiţiile şi apare într-un</w:t>
      </w:r>
      <w:r>
        <w:rPr>
          <w:rStyle w:val="slinbdy"/>
          <w:rFonts w:eastAsia="Times New Roman"/>
        </w:rPr>
        <w:t>a din editurile internaţionale menţionate mai sus.</w:t>
      </w:r>
    </w:p>
    <w:p w:rsidR="00000000" w:rsidRDefault="002B3360">
      <w:pPr>
        <w:autoSpaceDE/>
        <w:autoSpaceDN/>
        <w:jc w:val="both"/>
        <w:divId w:val="827134700"/>
        <w:rPr>
          <w:rFonts w:eastAsia="Times New Roman"/>
          <w:color w:val="000000"/>
          <w:sz w:val="20"/>
          <w:szCs w:val="20"/>
          <w:shd w:val="clear" w:color="auto" w:fill="FFFFFF"/>
        </w:rPr>
      </w:pPr>
      <w:r>
        <w:rPr>
          <w:rStyle w:val="slinttl1"/>
          <w:rFonts w:eastAsia="Times New Roman"/>
        </w:rPr>
        <w:t>– </w:t>
      </w:r>
      <w:r>
        <w:rPr>
          <w:rStyle w:val="slinbdy"/>
          <w:rFonts w:eastAsia="Times New Roman"/>
        </w:rPr>
        <w:t>Prin Îndrumare practice se înţelege adunări/grupări de practică sau/şi legislaţie incidentă(-e) într-o tematică propusă, cu referiri şi trimiteri bibliografice minimale, destinate uzului informativ al pr</w:t>
      </w:r>
      <w:r>
        <w:rPr>
          <w:rStyle w:val="slinbdy"/>
          <w:rFonts w:eastAsia="Times New Roman"/>
        </w:rPr>
        <w:t>acticienilor sau/şi al studenţilor în drept.</w:t>
      </w:r>
    </w:p>
    <w:p w:rsidR="00000000" w:rsidRDefault="002B3360">
      <w:pPr>
        <w:autoSpaceDE/>
        <w:autoSpaceDN/>
        <w:jc w:val="both"/>
        <w:divId w:val="103311689"/>
        <w:rPr>
          <w:rFonts w:eastAsia="Times New Roman"/>
          <w:color w:val="000000"/>
          <w:sz w:val="20"/>
          <w:szCs w:val="20"/>
          <w:shd w:val="clear" w:color="auto" w:fill="FFFFFF"/>
        </w:rPr>
      </w:pPr>
      <w:r>
        <w:rPr>
          <w:rStyle w:val="slinttl1"/>
          <w:rFonts w:eastAsia="Times New Roman"/>
        </w:rPr>
        <w:t>– </w:t>
      </w:r>
      <w:r>
        <w:rPr>
          <w:rStyle w:val="slinbdy"/>
          <w:rFonts w:eastAsia="Times New Roman"/>
        </w:rPr>
        <w:t xml:space="preserve">prin Conferinţă naţională se înţelege o reuniune ştiinţifică organizată în ţară, având o tematică prestabilită şi un comitet de selecţie ştiinţifică a comunicărilor. Prin Conferinţă internaţională se înţelege </w:t>
      </w:r>
      <w:r>
        <w:rPr>
          <w:rStyle w:val="slinbdy"/>
          <w:rFonts w:eastAsia="Times New Roman"/>
        </w:rPr>
        <w:t>o reuniune ştiinţifică organizată în ţară/străinătate, desfăşurată integral în limbă/limbi de largă circulaţie internaţională, având o tematică ştiinţifică de interes internaţional punctual prestabilită şi un comitet internaţional de selecţie ştiinţifică a</w:t>
      </w:r>
      <w:r>
        <w:rPr>
          <w:rStyle w:val="slinbdy"/>
          <w:rFonts w:eastAsia="Times New Roman"/>
        </w:rPr>
        <w:t xml:space="preserve"> comunicărilor.</w:t>
      </w:r>
    </w:p>
    <w:p w:rsidR="00000000" w:rsidRDefault="002B3360">
      <w:pPr>
        <w:autoSpaceDE/>
        <w:autoSpaceDN/>
        <w:jc w:val="both"/>
        <w:divId w:val="774642732"/>
        <w:rPr>
          <w:rFonts w:eastAsia="Times New Roman"/>
          <w:color w:val="000000"/>
          <w:sz w:val="20"/>
          <w:szCs w:val="20"/>
          <w:shd w:val="clear" w:color="auto" w:fill="FFFFFF"/>
        </w:rPr>
      </w:pPr>
      <w:r>
        <w:rPr>
          <w:rStyle w:val="slinttl1"/>
          <w:rFonts w:eastAsia="Times New Roman"/>
        </w:rPr>
        <w:t>– </w:t>
      </w:r>
      <w:r>
        <w:rPr>
          <w:rStyle w:val="slinbdy"/>
          <w:rFonts w:eastAsia="Times New Roman"/>
        </w:rPr>
        <w:t>prin grant de cercetare/contract direct de cercetare se întelege orice proiect de cercetare ştiinţifică (derulat în echipă sau individual), în domeniul de specializare al candidatului, câştigat prin concurs organizat de autorităţile compe</w:t>
      </w:r>
      <w:r>
        <w:rPr>
          <w:rStyle w:val="slinbdy"/>
          <w:rFonts w:eastAsia="Times New Roman"/>
        </w:rPr>
        <w:t xml:space="preserve">tente naţionale sau internaţionale (europene) (precum programele naţionale gestionate de UEFISCDI, programele europene de tip POSDRU, Horizon 2020 ş.a.). Sunt recunoscute ca granturi/contracte de cercetare şi cele obţinute de la o instituţie de învăţământ </w:t>
      </w:r>
      <w:r>
        <w:rPr>
          <w:rStyle w:val="slinbdy"/>
          <w:rFonts w:eastAsia="Times New Roman"/>
        </w:rPr>
        <w:t>superior juridic sau de cercetare juridică din străinătate (ex. stagii de cercetare ca research fellow/responsabil sau membru într-o echipă de cercetare organizată şi selectată, pe o temă din domeniul de specializare al candidatului, de o astfel de institu</w:t>
      </w:r>
      <w:r>
        <w:rPr>
          <w:rStyle w:val="slinbdy"/>
          <w:rFonts w:eastAsia="Times New Roman"/>
        </w:rPr>
        <w:t>ţie).</w:t>
      </w:r>
    </w:p>
    <w:p w:rsidR="00000000" w:rsidRDefault="002B3360">
      <w:pPr>
        <w:autoSpaceDE/>
        <w:autoSpaceDN/>
        <w:ind w:left="225"/>
        <w:jc w:val="both"/>
        <w:divId w:val="1569069387"/>
        <w:rPr>
          <w:rStyle w:val="spar3"/>
        </w:rPr>
      </w:pPr>
      <w:r>
        <w:rPr>
          <w:rStyle w:val="spar3"/>
          <w:rFonts w:eastAsia="Times New Roman"/>
        </w:rPr>
        <w:t>Se acordă următoarele punctaje:</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sz w:val="12"/>
          <w:szCs w:val="12"/>
        </w:rPr>
      </w:pPr>
      <w:r>
        <w:rPr>
          <w:rFonts w:ascii="Courier New" w:hAnsi="Courier New" w:cs="Courier New"/>
          <w:color w:val="000000"/>
          <w:sz w:val="12"/>
          <w:szCs w:val="12"/>
          <w:shd w:val="clear" w:color="auto" w:fill="FFFFFF"/>
        </w:rPr>
        <w:t>*Font 7*</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│Indicator│             Denumirea indicatorului                      </w:t>
      </w:r>
      <w:r>
        <w:rPr>
          <w:rFonts w:ascii="Courier New" w:hAnsi="Courier New" w:cs="Courier New"/>
          <w:color w:val="000000"/>
          <w:sz w:val="12"/>
          <w:szCs w:val="12"/>
          <w:shd w:val="clear" w:color="auto" w:fill="FFFFFF"/>
        </w:rPr>
        <w:t xml:space="preserve">                                        │Punctaj   │Elementul pentru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│care se acordă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          │punctajul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│I 1                 </w:t>
      </w:r>
      <w:r>
        <w:rPr>
          <w:rFonts w:ascii="Courier New" w:hAnsi="Courier New" w:cs="Courier New"/>
          <w:color w:val="000000"/>
          <w:sz w:val="12"/>
          <w:szCs w:val="12"/>
          <w:shd w:val="clear" w:color="auto" w:fill="FFFFFF"/>
        </w:rPr>
        <w:t xml:space="preserve">              │Cărţi publicate la edituri internaţionale  │Punctajul de mai jos se dublează dacă lucrarea a apărut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│de prestigiu, la edituri de prestigiu din  │într-o limbă de largă circulaţie la o editură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│străinătate sau la edituri din ţară cu     │internaţională de prestigiu şi se găseşte în minimum zece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│prestigiu recunoscut în domeniul ştiinţelor│biblioteci din catalogul desemnat</w:t>
      </w:r>
      <w:r>
        <w:rPr>
          <w:rFonts w:ascii="Courier New" w:hAnsi="Courier New" w:cs="Courier New"/>
          <w:color w:val="000000"/>
          <w:sz w:val="12"/>
          <w:szCs w:val="12"/>
          <w:shd w:val="clear" w:color="auto" w:fill="FFFFFF"/>
        </w:rPr>
        <w:t xml:space="preserve"> de autoritatea naţională│</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│juridice, după cum urmează*):              │de cercetare pentru criteriile de selecţie la finanţare a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│proiectel</w:t>
      </w:r>
      <w:r>
        <w:rPr>
          <w:rFonts w:ascii="Courier New" w:hAnsi="Courier New" w:cs="Courier New"/>
          <w:color w:val="000000"/>
          <w:sz w:val="12"/>
          <w:szCs w:val="12"/>
          <w:shd w:val="clear" w:color="auto" w:fill="FFFFFF"/>
        </w:rPr>
        <w:t>or de cercetare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Tratate                    </w:t>
      </w:r>
      <w:r>
        <w:rPr>
          <w:rFonts w:ascii="Courier New" w:hAnsi="Courier New" w:cs="Courier New"/>
          <w:color w:val="000000"/>
          <w:sz w:val="12"/>
          <w:szCs w:val="12"/>
          <w:shd w:val="clear" w:color="auto" w:fill="FFFFFF"/>
        </w:rPr>
        <w:t xml:space="preserve">                                                       │         10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Mon</w:t>
      </w:r>
      <w:r>
        <w:rPr>
          <w:rFonts w:ascii="Courier New" w:hAnsi="Courier New" w:cs="Courier New"/>
          <w:color w:val="000000"/>
          <w:sz w:val="12"/>
          <w:szCs w:val="12"/>
          <w:shd w:val="clear" w:color="auto" w:fill="FFFFFF"/>
        </w:rPr>
        <w:t>ografii                                                                        │          8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r>
        <w:rPr>
          <w:rFonts w:ascii="Courier New" w:hAnsi="Courier New" w:cs="Courier New"/>
          <w:color w:val="000000"/>
          <w:sz w:val="12"/>
          <w:szCs w:val="12"/>
          <w:shd w:val="clear" w:color="auto" w:fill="FFFFFF"/>
        </w:rPr>
        <w:t xml:space="preserve">                  │- Cursuri universitare                                                              │          7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Practică şi/sau Legislaţie comentată                                              │          5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Traduceri de cărţi                                                                │          5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Îndrumare practice                                                                │          2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Cărţi din categoriile de mai sus, publicate la alte edituri din străinătate cu peer review     │1/2 din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│internaţional sau la edituri din România acreditate de Consiliul Naţional al Cercetării           │punctajele│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│Ştiinţifice (categoria B)                                                                  </w:t>
      </w:r>
      <w:r>
        <w:rPr>
          <w:rFonts w:ascii="Courier New" w:hAnsi="Courier New" w:cs="Courier New"/>
          <w:color w:val="000000"/>
          <w:sz w:val="12"/>
          <w:szCs w:val="12"/>
          <w:shd w:val="clear" w:color="auto" w:fill="FFFFFF"/>
        </w:rPr>
        <w:t xml:space="preserve">       │de mai sus│Pe carte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│I 2      │Articole/Studii care prezintă contribuţii in extenso, publicate în </w:t>
      </w:r>
      <w:r>
        <w:rPr>
          <w:rFonts w:ascii="Courier New" w:hAnsi="Courier New" w:cs="Courier New"/>
          <w:color w:val="000000"/>
          <w:sz w:val="12"/>
          <w:szCs w:val="12"/>
          <w:shd w:val="clear" w:color="auto" w:fill="FFFFFF"/>
        </w:rPr>
        <w:t>reviste ştiinţifice de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│prestigiu în domeniul ştiinţelor juridice*)                                                       │     1    │Pe articol/studiu│</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Publicare în reviste străine într-o limbă de largă circulaţie internaţională                   │     3    │Pe articol/studiu│</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 3      │Capitole de carte, studii în volume colective sau în volume ale conferinţelor care prezintă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r>
        <w:rPr>
          <w:rFonts w:ascii="Courier New" w:hAnsi="Courier New" w:cs="Courier New"/>
          <w:color w:val="000000"/>
          <w:sz w:val="12"/>
          <w:szCs w:val="12"/>
          <w:shd w:val="clear" w:color="auto" w:fill="FFFFFF"/>
        </w:rPr>
        <w:t xml:space="preserve">    │contribuţii in extenso, publicate la edituri cu prestigiu recunoscut în domeniul ştiinţelor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│juridice*)                                                                                        │     1    │P</w:t>
      </w:r>
      <w:r>
        <w:rPr>
          <w:rFonts w:ascii="Courier New" w:hAnsi="Courier New" w:cs="Courier New"/>
          <w:color w:val="000000"/>
          <w:sz w:val="12"/>
          <w:szCs w:val="12"/>
          <w:shd w:val="clear" w:color="auto" w:fill="FFFFFF"/>
        </w:rPr>
        <w:t>e publicaţie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Publicare în străinătate, într-o limbă de largă circulaţie internaţională           </w:t>
      </w:r>
      <w:r>
        <w:rPr>
          <w:rFonts w:ascii="Courier New" w:hAnsi="Courier New" w:cs="Courier New"/>
          <w:color w:val="000000"/>
          <w:sz w:val="12"/>
          <w:szCs w:val="12"/>
          <w:shd w:val="clear" w:color="auto" w:fill="FFFFFF"/>
        </w:rPr>
        <w:t xml:space="preserve">           │     3    │Pe articol/studiu│</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 4      │Traduceri în limba română de: articole/studii care prezintă con</w:t>
      </w:r>
      <w:r>
        <w:rPr>
          <w:rFonts w:ascii="Courier New" w:hAnsi="Courier New" w:cs="Courier New"/>
          <w:color w:val="000000"/>
          <w:sz w:val="12"/>
          <w:szCs w:val="12"/>
          <w:shd w:val="clear" w:color="auto" w:fill="FFFFFF"/>
        </w:rPr>
        <w:t>tribuţii in extenso, publicate în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│reviste ştiinţifice internaţionale de prestigiu în domeniul ştiinţelor juridice; studii în volume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│colective internaţionale sau în volume </w:t>
      </w:r>
      <w:r>
        <w:rPr>
          <w:rFonts w:ascii="Courier New" w:hAnsi="Courier New" w:cs="Courier New"/>
          <w:color w:val="000000"/>
          <w:sz w:val="12"/>
          <w:szCs w:val="12"/>
          <w:shd w:val="clear" w:color="auto" w:fill="FFFFFF"/>
        </w:rPr>
        <w:t>ale conferinţelor internaţionale care prezintă contribuţii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│in extenso, publicate la edituri cu prestigiu recunoscut în domeniul ştiinţelor juridice          │    0,5   │Pe traducere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 5      │Director/Responsabil în granturi de cercetare sau contracte directe de cercetare internaţionale   │    10    │Pe grant/contract│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│I 6      │Membru în echipă în granturi de cercetare sau contracte directe de cercetare internaţionale       │     3  </w:t>
      </w:r>
      <w:r>
        <w:rPr>
          <w:rFonts w:ascii="Courier New" w:hAnsi="Courier New" w:cs="Courier New"/>
          <w:color w:val="000000"/>
          <w:sz w:val="12"/>
          <w:szCs w:val="12"/>
          <w:shd w:val="clear" w:color="auto" w:fill="FFFFFF"/>
        </w:rPr>
        <w:t xml:space="preserve">  │Pe grant/contract│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│I 7      </w:t>
      </w:r>
      <w:r>
        <w:rPr>
          <w:rFonts w:ascii="Courier New" w:hAnsi="Courier New" w:cs="Courier New"/>
          <w:color w:val="000000"/>
          <w:sz w:val="12"/>
          <w:szCs w:val="12"/>
          <w:shd w:val="clear" w:color="auto" w:fill="FFFFFF"/>
        </w:rPr>
        <w:t>│Director/Responsabil în granturi de cercetare sau contracte directe de cercetare naţionale        │     5    │Pe grant/contract│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 8      │Membru în echipă în granturi de cercetare sau contracte directe de cercetare naţionale            │     2    │Pe grant/contract│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 9      │Citări ale publicaţiilor candidatului în cărţi, capitole de cărţi sau volume, publicate la edituri│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│româneşti cu prestigiu recunoscut în domeniul ştiinţelor juridice, </w:t>
      </w:r>
      <w:r>
        <w:rPr>
          <w:rFonts w:ascii="Courier New" w:hAnsi="Courier New" w:cs="Courier New"/>
          <w:color w:val="000000"/>
          <w:sz w:val="12"/>
          <w:szCs w:val="12"/>
          <w:shd w:val="clear" w:color="auto" w:fill="FFFFFF"/>
        </w:rPr>
        <w:t>precum şi în reviste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│ştiinţifice româneşti de prestigiu în domeniul ştiinţelor juridice                                │    0,2   │Pe citare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 10     │Citări ale publicaţiilor candidatului în cărţi, capitole de cărţi sau volume, publicate la edituri│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│cu prestigiu intern</w:t>
      </w:r>
      <w:r>
        <w:rPr>
          <w:rFonts w:ascii="Courier New" w:hAnsi="Courier New" w:cs="Courier New"/>
          <w:color w:val="000000"/>
          <w:sz w:val="12"/>
          <w:szCs w:val="12"/>
          <w:shd w:val="clear" w:color="auto" w:fill="FFFFFF"/>
        </w:rPr>
        <w:t>aţional, respectiv articole în reviste străine de prestigiu în domeniul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│ştiinţelor juridice                                                                               │    0,4   │Pe citare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│I 11     │Punctaj suplimentar: minimum douăzeci de citări ale unui articol/studiu al candidatului care      │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│prezintă contribuţii in extenso, publicat în reviste ştiinţifice de prestigiu în domeniul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│ştiinţelor juridice*)                                                                  </w:t>
      </w:r>
      <w:r>
        <w:rPr>
          <w:rFonts w:ascii="Courier New" w:hAnsi="Courier New" w:cs="Courier New"/>
          <w:color w:val="000000"/>
          <w:sz w:val="12"/>
          <w:szCs w:val="12"/>
          <w:shd w:val="clear" w:color="auto" w:fill="FFFFFF"/>
        </w:rPr>
        <w:t xml:space="preserv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Rută alternativă: minimum cinci citări ale unui articol/studiu al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│candidatului care prezintă contribuţii in extenso, publicat în </w:t>
      </w:r>
      <w:r>
        <w:rPr>
          <w:rFonts w:ascii="Courier New" w:hAnsi="Courier New" w:cs="Courier New"/>
          <w:color w:val="000000"/>
          <w:sz w:val="12"/>
          <w:szCs w:val="12"/>
          <w:shd w:val="clear" w:color="auto" w:fill="FFFFFF"/>
        </w:rPr>
        <w:t>reviste ştiinţifice din străinătate│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│de prestigiu în domeniul ştiinţelor juridice                                                      │     5    │Pe articol/studiu│</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 12     │Premii ale Academiei Române, ale celorlalte academii înfiinţate prin lege, precum şi ale Uniunii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│Juriştilor     </w:t>
      </w:r>
      <w:r>
        <w:rPr>
          <w:rFonts w:ascii="Courier New" w:hAnsi="Courier New" w:cs="Courier New"/>
          <w:color w:val="000000"/>
          <w:sz w:val="12"/>
          <w:szCs w:val="12"/>
          <w:shd w:val="clear" w:color="auto" w:fill="FFFFFF"/>
        </w:rPr>
        <w:t xml:space="preserve">                                                                                   │     1    │Pe premiu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w:t>
      </w:r>
      <w:r>
        <w:rPr>
          <w:rFonts w:ascii="Courier New" w:hAnsi="Courier New" w:cs="Courier New"/>
          <w:color w:val="000000"/>
          <w:sz w:val="12"/>
          <w:szCs w:val="12"/>
          <w:shd w:val="clear" w:color="auto" w:fill="FFFFFF"/>
        </w:rPr>
        <w:t xml:space="preserve"> 13     │Redactor al unei reviste editate sau în ţară, de prestigiu în domeniul ştiinţelor juridice*)      │     1    │Pe titlu de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Se dublează punctajul, dacă revista este editată în străinătate, într-o limbă de largă         │        </w:t>
      </w:r>
      <w:r>
        <w:rPr>
          <w:rFonts w:ascii="Courier New" w:hAnsi="Courier New" w:cs="Courier New"/>
          <w:color w:val="000000"/>
          <w:sz w:val="12"/>
          <w:szCs w:val="12"/>
          <w:shd w:val="clear" w:color="auto" w:fill="FFFFFF"/>
        </w:rPr>
        <w:t xml:space="preserve">  │revistă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│circulaţie internaţională. Se adaugă câte un punct suplimentar pentru fiecare trei ani consecutivi│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│de vechime în funcţia de redactor                                                  </w:t>
      </w:r>
      <w:r>
        <w:rPr>
          <w:rFonts w:ascii="Courier New" w:hAnsi="Courier New" w:cs="Courier New"/>
          <w:color w:val="000000"/>
          <w:sz w:val="12"/>
          <w:szCs w:val="12"/>
          <w:shd w:val="clear" w:color="auto" w:fill="FFFFFF"/>
        </w:rPr>
        <w:t xml:space="preserv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 14     │Coordonator de volume publicate la edituri naţionale cu pre</w:t>
      </w:r>
      <w:r>
        <w:rPr>
          <w:rFonts w:ascii="Courier New" w:hAnsi="Courier New" w:cs="Courier New"/>
          <w:color w:val="000000"/>
          <w:sz w:val="12"/>
          <w:szCs w:val="12"/>
          <w:shd w:val="clear" w:color="auto" w:fill="FFFFFF"/>
        </w:rPr>
        <w:t>stigiu recunoscut în domeniul          │     2    │Pe volum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│ştiinţelor juridice*)                                                                             │          │coordonat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Punctajul se dublează pentru vol</w:t>
      </w:r>
      <w:r>
        <w:rPr>
          <w:rFonts w:ascii="Courier New" w:hAnsi="Courier New" w:cs="Courier New"/>
          <w:color w:val="000000"/>
          <w:sz w:val="12"/>
          <w:szCs w:val="12"/>
          <w:shd w:val="clear" w:color="auto" w:fill="FFFFFF"/>
        </w:rPr>
        <w:t>umele publicate la edituri din străinătate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│(din categoriile menţionate la Definiţii)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│I 15     │Membru în consiliul editorial al unei reviste ştiinţifice de prestigiu în domeniul ştiinţelor     │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│juridice*)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Se dublează punctajul pentru revistele din străinătate                                         │    </w:t>
      </w:r>
      <w:r>
        <w:rPr>
          <w:rFonts w:ascii="Courier New" w:hAnsi="Courier New" w:cs="Courier New"/>
          <w:color w:val="000000"/>
          <w:sz w:val="12"/>
          <w:szCs w:val="12"/>
          <w:shd w:val="clear" w:color="auto" w:fill="FFFFFF"/>
        </w:rPr>
        <w:t>0,5   │Pe revistă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│I 16     │Organizator de conferinţe naţionale*)                                          </w:t>
      </w:r>
      <w:r>
        <w:rPr>
          <w:rFonts w:ascii="Courier New" w:hAnsi="Courier New" w:cs="Courier New"/>
          <w:color w:val="000000"/>
          <w:sz w:val="12"/>
          <w:szCs w:val="12"/>
          <w:shd w:val="clear" w:color="auto" w:fill="FFFFFF"/>
        </w:rPr>
        <w:t xml:space="preserv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Se dublează punctajul pentru conferinţe internaţionale                                         │     1    │Pe conferinţă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 17     │Participare la conferinţe naţionale în calitate de:                                               │*) Punctajul se dublează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│pentru conferinţele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│internaţionale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│Keynote speaker                                                                                   │     2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│Speaker                                                                                           │</w:t>
      </w:r>
      <w:r>
        <w:rPr>
          <w:rFonts w:ascii="Courier New" w:hAnsi="Courier New" w:cs="Courier New"/>
          <w:color w:val="000000"/>
          <w:sz w:val="12"/>
          <w:szCs w:val="12"/>
          <w:shd w:val="clear" w:color="auto" w:fill="FFFFFF"/>
        </w:rPr>
        <w:t xml:space="preserve">     1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│Moderator                                                                  </w:t>
      </w:r>
      <w:r>
        <w:rPr>
          <w:rFonts w:ascii="Courier New" w:hAnsi="Courier New" w:cs="Courier New"/>
          <w:color w:val="000000"/>
          <w:sz w:val="12"/>
          <w:szCs w:val="12"/>
          <w:shd w:val="clear" w:color="auto" w:fill="FFFFFF"/>
        </w:rPr>
        <w:t xml:space="preserve">                       │    0,5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│I 18     │Coordonarea unor programe de studii universitare*) </w:t>
      </w:r>
      <w:r>
        <w:rPr>
          <w:rFonts w:ascii="Courier New" w:hAnsi="Courier New" w:cs="Courier New"/>
          <w:color w:val="000000"/>
          <w:sz w:val="12"/>
          <w:szCs w:val="12"/>
          <w:shd w:val="clear" w:color="auto" w:fill="FFFFFF"/>
        </w:rPr>
        <w:t xml:space="preserve">                                               │     1    │Pe program de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Punctajul se dublează dacă programul este oferit în limbi de largă circulaţie internaţională.  │          │studii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r>
        <w:rPr>
          <w:rFonts w:ascii="Courier New" w:hAnsi="Courier New" w:cs="Courier New"/>
          <w:color w:val="000000"/>
          <w:sz w:val="12"/>
          <w:szCs w:val="12"/>
          <w:shd w:val="clear" w:color="auto" w:fill="FFFFFF"/>
        </w:rPr>
        <w:t>│Punctajul se triplează dacă programul este oferit în limbi de largă circulaţie internaţională şi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│timp de trei ani consecutivi jumătate din studenţii înscrişi în program sunt străini.             │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 19     │Mobilităţi de predare în cadrul programelor de cooperare internaţională (Erasmus, Fulbright</w:t>
      </w:r>
      <w:r>
        <w:rPr>
          <w:rFonts w:ascii="Courier New" w:hAnsi="Courier New" w:cs="Courier New"/>
          <w:color w:val="000000"/>
          <w:sz w:val="12"/>
          <w:szCs w:val="12"/>
          <w:shd w:val="clear" w:color="auto" w:fill="FFFFFF"/>
        </w:rPr>
        <w:t>, DAAD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│etc.)                                                                                             │     1    │Pe mobilitate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 20     │Profesor asociat/visiting/cadru didactic universitar la o universitate din străinătate            │2/lună de │Pe universitate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│misiune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 21     │Studii şi perfecţio</w:t>
      </w:r>
      <w:r>
        <w:rPr>
          <w:rFonts w:ascii="Courier New" w:hAnsi="Courier New" w:cs="Courier New"/>
          <w:color w:val="000000"/>
          <w:sz w:val="12"/>
          <w:szCs w:val="12"/>
          <w:shd w:val="clear" w:color="auto" w:fill="FFFFFF"/>
        </w:rPr>
        <w:t>nare în străinătate: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r>
        <w:rPr>
          <w:rFonts w:ascii="Courier New" w:hAnsi="Courier New" w:cs="Courier New"/>
          <w:color w:val="000000"/>
          <w:sz w:val="12"/>
          <w:szCs w:val="12"/>
          <w:shd w:val="clear" w:color="auto" w:fill="FFFFFF"/>
        </w:rPr>
        <w:t xml:space="preserve">    │- master la o universitate din străinătate                                                        │     1    │Pe program de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│m</w:t>
      </w:r>
      <w:r>
        <w:rPr>
          <w:rFonts w:ascii="Courier New" w:hAnsi="Courier New" w:cs="Courier New"/>
          <w:color w:val="000000"/>
          <w:sz w:val="12"/>
          <w:szCs w:val="12"/>
          <w:shd w:val="clear" w:color="auto" w:fill="FFFFFF"/>
        </w:rPr>
        <w:t>aster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doctorat în străinătate sau în cotutelă cu o instituţie din străinătate              </w:t>
      </w:r>
      <w:r>
        <w:rPr>
          <w:rFonts w:ascii="Courier New" w:hAnsi="Courier New" w:cs="Courier New"/>
          <w:color w:val="000000"/>
          <w:sz w:val="12"/>
          <w:szCs w:val="12"/>
          <w:shd w:val="clear" w:color="auto" w:fill="FFFFFF"/>
        </w:rPr>
        <w:t xml:space="preserve">           │     2    │Pe doctorat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efectuarea unui stagiu postdoctoral cu o durată de cel puţin </w:t>
      </w:r>
      <w:r>
        <w:rPr>
          <w:rFonts w:ascii="Courier New" w:hAnsi="Courier New" w:cs="Courier New"/>
          <w:color w:val="000000"/>
          <w:sz w:val="12"/>
          <w:szCs w:val="12"/>
          <w:shd w:val="clear" w:color="auto" w:fill="FFFFFF"/>
        </w:rPr>
        <w:t>o lună la o universitate din       │1/lună de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│străinătate                                                                                       │stagiu    │Pe universitate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 22     │Participarea, în calitate de expert, la comisiile pentru elaborarea proiectelor unor acte         │     3    │Pe proiect de act│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│normative*)    </w:t>
      </w:r>
      <w:r>
        <w:rPr>
          <w:rFonts w:ascii="Courier New" w:hAnsi="Courier New" w:cs="Courier New"/>
          <w:color w:val="000000"/>
          <w:sz w:val="12"/>
          <w:szCs w:val="12"/>
          <w:shd w:val="clear" w:color="auto" w:fill="FFFFFF"/>
        </w:rPr>
        <w:t xml:space="preserve">                                                                                   │          │normativ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r>
        <w:rPr>
          <w:rFonts w:ascii="Courier New" w:hAnsi="Courier New" w:cs="Courier New"/>
          <w:color w:val="000000"/>
          <w:sz w:val="12"/>
          <w:szCs w:val="12"/>
          <w:shd w:val="clear" w:color="auto" w:fill="FFFFFF"/>
        </w:rPr>
        <w:t xml:space="preserve">        │*) Constituţie, coduri fundamentale                                                               │    10    │Pe proiect de act│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w:t>
      </w:r>
      <w:r>
        <w:rPr>
          <w:rFonts w:ascii="Courier New" w:hAnsi="Courier New" w:cs="Courier New"/>
          <w:color w:val="000000"/>
          <w:sz w:val="12"/>
          <w:szCs w:val="12"/>
          <w:shd w:val="clear" w:color="auto" w:fill="FFFFFF"/>
        </w:rPr>
        <w:t xml:space="preserve">  │normativ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Coduri specializate sau profesionale, alte acte normative                       </w:t>
      </w:r>
      <w:r>
        <w:rPr>
          <w:rFonts w:ascii="Courier New" w:hAnsi="Courier New" w:cs="Courier New"/>
          <w:color w:val="000000"/>
          <w:sz w:val="12"/>
          <w:szCs w:val="12"/>
          <w:shd w:val="clear" w:color="auto" w:fill="FFFFFF"/>
        </w:rPr>
        <w:t xml:space="preserve">               │     2    │Pe proiect de act│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│normativ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 23     │Participarea la comisiile de concursuri sau/şi examene organizate de profesiile juridice          │    0,5   │Pe comisie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 24     │Redactarea de opinii ştiinţifice solicitate de autorităţi, instituţii publice sau corpuri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│profesional</w:t>
      </w:r>
      <w:r>
        <w:rPr>
          <w:rFonts w:ascii="Courier New" w:hAnsi="Courier New" w:cs="Courier New"/>
          <w:color w:val="000000"/>
          <w:sz w:val="12"/>
          <w:szCs w:val="12"/>
          <w:shd w:val="clear" w:color="auto" w:fill="FFFFFF"/>
        </w:rPr>
        <w:t>e                                                                                      │     1    │Pe opinie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 25     │Membru în comisiile pentru ocuparea posturilor didactice: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din învăţământul juridic superior                                                               │    0,2   │Pe comisie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din învăţământul preuniversitar                                                                 │    0,1   │Pe comisie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 26     │Membru în comisiile de bacalaureat şi în comisiile electorale                                     │    0,1   │Pe comisie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 27     │Referent de specialitate în comisiile pentru susţinerea publică a tezelor de doctorat             │    0,5   │Pe comisie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│I 28     │Membru al Consiliului Naţional de Atestare a Titlurilor, Diplomelor şi Certificatelor Universitare│     3    │Pe consiliu/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│al Consiliului Naţional al Cercetării ştiinţifice, al consiliului sau comisiilor de specialitate  │          │comisie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│ale Agenţiei Române de Asigurare a Calităţii în Învăţământul Superior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219789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autoSpaceDE/>
        <w:autoSpaceDN/>
        <w:ind w:left="225"/>
        <w:jc w:val="both"/>
        <w:divId w:val="30348926"/>
        <w:rPr>
          <w:rStyle w:val="spar3"/>
          <w:rFonts w:eastAsia="Times New Roman"/>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Standarde minimale</w:t>
      </w:r>
      <w:r>
        <w:rPr>
          <w:rStyle w:val="spar3"/>
          <w:rFonts w:eastAsia="Times New Roman"/>
        </w:rPr>
        <w:t xml:space="preserve"> Următoarele standarde trebuie îndeplinite cumulativ:</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83918827"/>
        <w:rPr>
          <w:rFonts w:ascii="Courier New" w:hAnsi="Courier New" w:cs="Courier New"/>
          <w:sz w:val="12"/>
          <w:szCs w:val="12"/>
        </w:rPr>
      </w:pPr>
      <w:r>
        <w:rPr>
          <w:rFonts w:ascii="Courier New" w:hAnsi="Courier New" w:cs="Courier New"/>
          <w:color w:val="000000"/>
          <w:sz w:val="12"/>
          <w:szCs w:val="12"/>
          <w:shd w:val="clear" w:color="auto" w:fill="FFFFFF"/>
        </w:rPr>
        <w:t>*Font 7*</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8391882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8391882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│Crite-│               Denumirea criteriului           │Standardul pentru profesor universitar,     │Standardul pent</w:t>
      </w:r>
      <w:r>
        <w:rPr>
          <w:rFonts w:ascii="Courier New" w:hAnsi="Courier New" w:cs="Courier New"/>
          <w:color w:val="000000"/>
          <w:sz w:val="12"/>
          <w:szCs w:val="12"/>
          <w:shd w:val="clear" w:color="auto" w:fill="FFFFFF"/>
        </w:rPr>
        <w:t>ru conferenţiar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8391882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│riul  │                                               │     cercetător ştiinţific gradul I         │universitar, cercetător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8391882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w:t>
      </w:r>
      <w:r>
        <w:rPr>
          <w:rFonts w:ascii="Courier New" w:hAnsi="Courier New" w:cs="Courier New"/>
          <w:color w:val="000000"/>
          <w:sz w:val="12"/>
          <w:szCs w:val="12"/>
          <w:shd w:val="clear" w:color="auto" w:fill="FFFFFF"/>
        </w:rPr>
        <w:t xml:space="preserve">        │ştiinţific gradul II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8391882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8391882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C1 │Performanţă de fond                            │- teză de do</w:t>
      </w:r>
      <w:r>
        <w:rPr>
          <w:rFonts w:ascii="Courier New" w:hAnsi="Courier New" w:cs="Courier New"/>
          <w:color w:val="000000"/>
          <w:sz w:val="12"/>
          <w:szCs w:val="12"/>
          <w:shd w:val="clear" w:color="auto" w:fill="FFFFFF"/>
        </w:rPr>
        <w:t>ctorat publicată la o editură   │- teză de doctorat publicată la o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8391882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│din ţară cu prestigiu recunoscut în domeniul│editură din ţară cu prestigiu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8391882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│ştiinţelor juridice*)                       │recunoscut în domeniul ştiinţelor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8391882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rută alternativă pentru tezele susţinute │juridice*)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8391882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│înainte de 1 ian. 2015: publicare în format │*) rută alternativă: pentru tezele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8391882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│tipărit sau electronic, la editura IOSUD    │susţinute înainte de 1 ian. 2015: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8391882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│unde s-a susţinut teza;                     │publicare în format tipărit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8391882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două comunicări într-o limbă străină de   │electronic,</w:t>
      </w:r>
      <w:r>
        <w:rPr>
          <w:rFonts w:ascii="Courier New" w:hAnsi="Courier New" w:cs="Courier New"/>
          <w:color w:val="000000"/>
          <w:sz w:val="12"/>
          <w:szCs w:val="12"/>
          <w:shd w:val="clear" w:color="auto" w:fill="FFFFFF"/>
        </w:rPr>
        <w:t xml:space="preserve"> la editura IOSUD unde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8391882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│largă circulaţie internaţională, susţinute  │s-a susţinut teza;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8391882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│la congrese/conferinţe organizat</w:t>
      </w:r>
      <w:r>
        <w:rPr>
          <w:rFonts w:ascii="Courier New" w:hAnsi="Courier New" w:cs="Courier New"/>
          <w:color w:val="000000"/>
          <w:sz w:val="12"/>
          <w:szCs w:val="12"/>
          <w:shd w:val="clear" w:color="auto" w:fill="FFFFFF"/>
        </w:rPr>
        <w:t>e de o      │- o comunicare într-o limbă străină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8391882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│societate ştiinţifică internaţională din    │de largă circulaţie internaţională,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8391882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│speciali</w:t>
      </w:r>
      <w:r>
        <w:rPr>
          <w:rFonts w:ascii="Courier New" w:hAnsi="Courier New" w:cs="Courier New"/>
          <w:color w:val="000000"/>
          <w:sz w:val="12"/>
          <w:szCs w:val="12"/>
          <w:shd w:val="clear" w:color="auto" w:fill="FFFFFF"/>
        </w:rPr>
        <w:t>zarea candidatului şi publicate în  │susţinută la un congres/conferinţă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8391882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│volumul ori pe situl congresului/în revista │organizat(ă) de o societate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8391882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│societăţii/în secţiunea specială a unei     │ştiinţifică internaţională din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8391882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│reviste internaţionale de prestigiu (numai  │specializarea candidatului şi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8391882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│comunicări acceptate ca urmare a selecţiei  │publicată în volumul ori pe situl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8391882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│operate/invitaţiei adresate de un comitet   │congresului/în revista societăţ</w:t>
      </w:r>
      <w:r>
        <w:rPr>
          <w:rFonts w:ascii="Courier New" w:hAnsi="Courier New" w:cs="Courier New"/>
          <w:color w:val="000000"/>
          <w:sz w:val="12"/>
          <w:szCs w:val="12"/>
          <w:shd w:val="clear" w:color="auto" w:fill="FFFFFF"/>
        </w:rPr>
        <w:t>ii/în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8391882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│ştiinţific şi susţinute efectiv, nu în regim│secţiunea specială a unei reviste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8391882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│de poster);                                 </w:t>
      </w:r>
      <w:r>
        <w:rPr>
          <w:rFonts w:ascii="Courier New" w:hAnsi="Courier New" w:cs="Courier New"/>
          <w:color w:val="000000"/>
          <w:sz w:val="12"/>
          <w:szCs w:val="12"/>
          <w:shd w:val="clear" w:color="auto" w:fill="FFFFFF"/>
        </w:rPr>
        <w:t>│internaţionale de prestigiu (numai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8391882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Director/Responsabil al unui grant de     │comunicare acceptată ca urmare a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8391882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│cercetare sau contra</w:t>
      </w:r>
      <w:r>
        <w:rPr>
          <w:rFonts w:ascii="Courier New" w:hAnsi="Courier New" w:cs="Courier New"/>
          <w:color w:val="000000"/>
          <w:sz w:val="12"/>
          <w:szCs w:val="12"/>
          <w:shd w:val="clear" w:color="auto" w:fill="FFFFFF"/>
        </w:rPr>
        <w:t>ct direct de cercetare*)│selecţiei operate/invitaţiei adresate│</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8391882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Rute alternative:                        │de un comitet ştiinţific şi susţinută│</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8391882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│1. membru în echipele a două granturi de    │efectiv, nu în regim de poster);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8391882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│cercetare sau contracte directe de cercetare│- Director/Responsabil al unui grant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8391882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│2. participarea în calitate de expert la    │de cercetare sau contract direct de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8391882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│comisiile pentru elaborarea proiectelor unor│cercetare*)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8391882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r>
        <w:rPr>
          <w:rFonts w:ascii="Courier New" w:hAnsi="Courier New" w:cs="Courier New"/>
          <w:color w:val="000000"/>
          <w:sz w:val="12"/>
          <w:szCs w:val="12"/>
          <w:shd w:val="clear" w:color="auto" w:fill="FFFFFF"/>
        </w:rPr>
        <w:t xml:space="preserve">   │                                               │acte normative şi în cadrul comisiilor,     │*) Rute alternative: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8391882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│agenţiilor, comitetelor sau grupurilor de   │1. membru în echipa</w:t>
      </w:r>
      <w:r>
        <w:rPr>
          <w:rFonts w:ascii="Courier New" w:hAnsi="Courier New" w:cs="Courier New"/>
          <w:color w:val="000000"/>
          <w:sz w:val="12"/>
          <w:szCs w:val="12"/>
          <w:shd w:val="clear" w:color="auto" w:fill="FFFFFF"/>
        </w:rPr>
        <w:t xml:space="preserve"> unui în grant de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8391882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│lucru ale organizaţiilor sau asociaţiilor   │cercetare sau a unui contract direct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8391882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│profesionale internaţionale             </w:t>
      </w:r>
      <w:r>
        <w:rPr>
          <w:rFonts w:ascii="Courier New" w:hAnsi="Courier New" w:cs="Courier New"/>
          <w:color w:val="000000"/>
          <w:sz w:val="12"/>
          <w:szCs w:val="12"/>
          <w:shd w:val="clear" w:color="auto" w:fill="FFFFFF"/>
        </w:rPr>
        <w:t xml:space="preserve">    │de cercetare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8391882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pentru profesor universitar: un curs      │2. participarea în calitate de expert│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8391882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│universitar pent</w:t>
      </w:r>
      <w:r>
        <w:rPr>
          <w:rFonts w:ascii="Courier New" w:hAnsi="Courier New" w:cs="Courier New"/>
          <w:color w:val="000000"/>
          <w:sz w:val="12"/>
          <w:szCs w:val="12"/>
          <w:shd w:val="clear" w:color="auto" w:fill="FFFFFF"/>
        </w:rPr>
        <w:t>ru fiecare dintre obiectele │la comisiile pentru elaborarea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8391882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│de studiu aflate în structura postului,     │proiectelor unor acte normative şi în│</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8391882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│publicat după obţinerea titlului de doctor, │cadrul comisiilor, agenţiilor,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8391882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│în calitate de autor unic sau de prim autor │comitetelor sau grupurilor de lucru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8391882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 o monografie publicată, după obţinerea    │ale organizaţiilor sau asociaţiilor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8391882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│titlului de doctor, la edituri              │profesionale internaţionale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8391882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│internaţionale de prestigiu, la edituri de  │- pentru conferenţiar universitar: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8391882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│prestigiu din străinătate sau la edituri din│un curs univers</w:t>
      </w:r>
      <w:r>
        <w:rPr>
          <w:rFonts w:ascii="Courier New" w:hAnsi="Courier New" w:cs="Courier New"/>
          <w:color w:val="000000"/>
          <w:sz w:val="12"/>
          <w:szCs w:val="12"/>
          <w:shd w:val="clear" w:color="auto" w:fill="FFFFFF"/>
        </w:rPr>
        <w:t>itar publicat, după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8391882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│ţară cu prestigiu recunoscut în domeniul    │obţinerea titlului de doctor, în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8391882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│ştiinţelor juridice;                </w:t>
      </w:r>
      <w:r>
        <w:rPr>
          <w:rFonts w:ascii="Courier New" w:hAnsi="Courier New" w:cs="Courier New"/>
          <w:color w:val="000000"/>
          <w:sz w:val="12"/>
          <w:szCs w:val="12"/>
          <w:shd w:val="clear" w:color="auto" w:fill="FFFFFF"/>
        </w:rPr>
        <w:t xml:space="preserve">        │calitate de autor unic sau de prim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8391882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atestat de abilitare pentru conducere de  │autor.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8391882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│doctorate.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8391882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8391882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r>
        <w:rPr>
          <w:rFonts w:ascii="Courier New" w:hAnsi="Courier New" w:cs="Courier New"/>
          <w:color w:val="000000"/>
          <w:sz w:val="12"/>
          <w:szCs w:val="12"/>
          <w:shd w:val="clear" w:color="auto" w:fill="FFFFFF"/>
        </w:rPr>
        <w:t>C2 │Numărul de articole/studii publicate în reviste│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8391882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│de prestigiu în domeniul ştiinţelor juridice   │&gt;= 15                                       │&gt;= 10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8391882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8391882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C3 │Numărul de articole/studii publicate în reviste│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8391882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│de prestigiu în domeniul ştiinţelor juridice,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8391882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│publicate după obţinerea titlului de doctor    │&gt;= 10           </w:t>
      </w:r>
      <w:r>
        <w:rPr>
          <w:rFonts w:ascii="Courier New" w:hAnsi="Courier New" w:cs="Courier New"/>
          <w:color w:val="000000"/>
          <w:sz w:val="12"/>
          <w:szCs w:val="12"/>
          <w:shd w:val="clear" w:color="auto" w:fill="FFFFFF"/>
        </w:rPr>
        <w:t xml:space="preserve">                            │&gt;= 4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8391882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8391882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C4 │Suma punctajului pentru indicatorii I 1-</w:t>
      </w:r>
      <w:r>
        <w:rPr>
          <w:rFonts w:ascii="Courier New" w:hAnsi="Courier New" w:cs="Courier New"/>
          <w:color w:val="000000"/>
          <w:sz w:val="12"/>
          <w:szCs w:val="12"/>
          <w:shd w:val="clear" w:color="auto" w:fill="FFFFFF"/>
        </w:rPr>
        <w:t xml:space="preserve"> I 8   │&gt;= 65                                       │&gt;= 40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8391882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8391882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C5 │Suma punctajului</w:t>
      </w:r>
      <w:r>
        <w:rPr>
          <w:rFonts w:ascii="Courier New" w:hAnsi="Courier New" w:cs="Courier New"/>
          <w:color w:val="000000"/>
          <w:sz w:val="12"/>
          <w:szCs w:val="12"/>
          <w:shd w:val="clear" w:color="auto" w:fill="FFFFFF"/>
        </w:rPr>
        <w:t xml:space="preserve"> pentru indicatorii I 9 - I 11 │&gt;= 10                                       │&gt;= 6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8391882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8391882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C6 │Suma punctajului pentru indicatorii I 12 - I 28│&gt;= 25                                       │&gt;= 15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8391882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8391882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C7 │Punctajul total (suma punctajului pentru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8391882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│indicatorii I 1 - I 28)                        │&gt;= 150                              </w:t>
      </w:r>
      <w:r>
        <w:rPr>
          <w:rFonts w:ascii="Courier New" w:hAnsi="Courier New" w:cs="Courier New"/>
          <w:color w:val="000000"/>
          <w:sz w:val="12"/>
          <w:szCs w:val="12"/>
          <w:shd w:val="clear" w:color="auto" w:fill="FFFFFF"/>
        </w:rPr>
        <w:t xml:space="preserve">        │&gt;= 100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8391882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8391882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C8 │Punctajul total (suma punctajului pentru       │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8391882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│indicatorii I 1-I 28), realizat după obţinerea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8391882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│titlului de doctor                  </w:t>
      </w:r>
      <w:r>
        <w:rPr>
          <w:rFonts w:ascii="Courier New" w:hAnsi="Courier New" w:cs="Courier New"/>
          <w:color w:val="000000"/>
          <w:sz w:val="12"/>
          <w:szCs w:val="12"/>
          <w:shd w:val="clear" w:color="auto" w:fill="FFFFFF"/>
        </w:rPr>
        <w:t xml:space="preserve">           │&gt;= 100                                      │&gt;= 65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8391882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anxttl"/>
        <w:divId w:val="1085808163"/>
      </w:pPr>
      <w:r>
        <w:t>Anexa nr. 25</w:t>
      </w:r>
    </w:p>
    <w:p w:rsidR="00000000" w:rsidRDefault="002B3360">
      <w:pPr>
        <w:pStyle w:val="sanxden"/>
        <w:divId w:val="1085808163"/>
      </w:pPr>
      <w:r>
        <w:t>COMISIA</w:t>
      </w:r>
      <w:r>
        <w:t xml:space="preserve"> DE SOCIOLOGIE, ŞTIINŢE POLITICE ŞI ADMINISTRATIVE</w:t>
      </w:r>
    </w:p>
    <w:p w:rsidR="00000000" w:rsidRDefault="002B3360">
      <w:pPr>
        <w:pStyle w:val="spar"/>
        <w:jc w:val="center"/>
        <w:divId w:val="1025132398"/>
        <w:rPr>
          <w:rFonts w:ascii="Verdana" w:hAnsi="Verdana"/>
          <w:color w:val="000000"/>
          <w:sz w:val="20"/>
          <w:szCs w:val="20"/>
          <w:shd w:val="clear" w:color="auto" w:fill="FFFFFF"/>
        </w:rPr>
      </w:pPr>
      <w:r>
        <w:rPr>
          <w:rFonts w:ascii="Verdana" w:hAnsi="Verdana"/>
          <w:color w:val="000000"/>
          <w:sz w:val="20"/>
          <w:szCs w:val="20"/>
          <w:shd w:val="clear" w:color="auto" w:fill="FFFFFF"/>
        </w:rPr>
        <w:t>STANDARDE MINIMALE NECESARE ŞI OBLIGATORII PENTRU CONFERIREA TITLURILOR</w:t>
      </w:r>
    </w:p>
    <w:p w:rsidR="00000000" w:rsidRDefault="002B3360">
      <w:pPr>
        <w:pStyle w:val="spar"/>
        <w:jc w:val="center"/>
        <w:divId w:val="1025132398"/>
        <w:rPr>
          <w:rFonts w:ascii="Verdana" w:hAnsi="Verdana"/>
          <w:color w:val="000000"/>
          <w:sz w:val="20"/>
          <w:szCs w:val="20"/>
          <w:shd w:val="clear" w:color="auto" w:fill="FFFFFF"/>
        </w:rPr>
      </w:pPr>
      <w:r>
        <w:rPr>
          <w:rFonts w:ascii="Verdana" w:hAnsi="Verdana"/>
          <w:color w:val="000000"/>
          <w:sz w:val="20"/>
          <w:szCs w:val="20"/>
          <w:shd w:val="clear" w:color="auto" w:fill="FFFFFF"/>
        </w:rPr>
        <w:t>DIDACTICE DIN ÎNVĂŢĂMÂNTUL SUPERIOR ŞI A</w:t>
      </w:r>
    </w:p>
    <w:p w:rsidR="00000000" w:rsidRDefault="002B3360">
      <w:pPr>
        <w:pStyle w:val="spar"/>
        <w:jc w:val="center"/>
        <w:divId w:val="1025132398"/>
        <w:rPr>
          <w:rFonts w:ascii="Verdana" w:hAnsi="Verdana"/>
          <w:color w:val="000000"/>
          <w:sz w:val="20"/>
          <w:szCs w:val="20"/>
          <w:shd w:val="clear" w:color="auto" w:fill="FFFFFF"/>
        </w:rPr>
      </w:pPr>
      <w:r>
        <w:rPr>
          <w:rFonts w:ascii="Verdana" w:hAnsi="Verdana"/>
          <w:color w:val="000000"/>
          <w:sz w:val="20"/>
          <w:szCs w:val="20"/>
          <w:shd w:val="clear" w:color="auto" w:fill="FFFFFF"/>
        </w:rPr>
        <w:t>GRADELOR PROFESIONALE DE CERCETARE - DEZVOLTARE</w:t>
      </w:r>
    </w:p>
    <w:p w:rsidR="00000000" w:rsidRDefault="002B3360">
      <w:pPr>
        <w:autoSpaceDE/>
        <w:autoSpaceDN/>
        <w:ind w:left="450"/>
        <w:jc w:val="both"/>
        <w:divId w:val="1085808163"/>
        <w:rPr>
          <w:rStyle w:val="spar3"/>
          <w:rFonts w:eastAsia="Times New Roman"/>
        </w:rPr>
      </w:pPr>
      <w:r>
        <w:rPr>
          <w:rStyle w:val="spar3"/>
          <w:rFonts w:eastAsia="Times New Roman"/>
        </w:rPr>
        <w:t>Standarde minimale necesare şi obligatorii pentru conferirea titlurilor didactice din învăţământul superior şi a gradelor profesionale de cercetare-dezvoltare în subdomeniile SOCIOLOGIE şi ŞTIINŢELE COMUNICĂRII, ŞTIINŢE POLITICE ŞI RELAŢII INTERNAŢIONALE ş</w:t>
      </w:r>
      <w:r>
        <w:rPr>
          <w:rStyle w:val="spar3"/>
          <w:rFonts w:eastAsia="Times New Roman"/>
        </w:rPr>
        <w:t>i ŞTIINŢE ADMINISTRATIVE Definiţii şi condiţii:</w:t>
      </w:r>
    </w:p>
    <w:p w:rsidR="00000000" w:rsidRDefault="002B3360">
      <w:pPr>
        <w:autoSpaceDE/>
        <w:autoSpaceDN/>
        <w:ind w:left="450"/>
        <w:jc w:val="both"/>
        <w:divId w:val="1817868537"/>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Se iau în considerare numai lucrările publicate în domeniul ştiinţelor sociale, ştiinţelor umaniste şi în domenii de graniţă cu acestea.</w:t>
      </w:r>
    </w:p>
    <w:p w:rsidR="00000000" w:rsidRDefault="002B3360">
      <w:pPr>
        <w:autoSpaceDE/>
        <w:autoSpaceDN/>
        <w:ind w:left="450"/>
        <w:jc w:val="both"/>
        <w:divId w:val="366686507"/>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Cărţile, volumele sau dicţionarele luate în considerare sunt cele</w:t>
      </w:r>
      <w:r>
        <w:rPr>
          <w:rStyle w:val="spctbdy"/>
          <w:rFonts w:eastAsia="Times New Roman"/>
        </w:rPr>
        <w:t xml:space="preserve"> publicate la edituri cu prestigiu internaţional (categoria A1), sau la edituri cu prestigiu recunoscut (categoria A2), sau care sunt prezente în minimum 6 biblioteci din Worldcat.</w:t>
      </w:r>
    </w:p>
    <w:p w:rsidR="00000000" w:rsidRDefault="002B3360">
      <w:pPr>
        <w:autoSpaceDE/>
        <w:autoSpaceDN/>
        <w:ind w:left="450"/>
        <w:jc w:val="both"/>
        <w:divId w:val="1512990137"/>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Se consideră ca limbi de circulaţie internaţională: engleza, franceza, g</w:t>
      </w:r>
      <w:r>
        <w:rPr>
          <w:rStyle w:val="spctbdy"/>
          <w:rFonts w:eastAsia="Times New Roman"/>
        </w:rPr>
        <w:t>ermana, italiana şi spaniola.</w:t>
      </w:r>
    </w:p>
    <w:p w:rsidR="00000000" w:rsidRDefault="002B3360">
      <w:pPr>
        <w:autoSpaceDE/>
        <w:autoSpaceDN/>
        <w:ind w:left="450"/>
        <w:jc w:val="both"/>
        <w:divId w:val="101536826"/>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Pentru anumite categorii de publicaţii (vezi grila de mai jos), se aplică coeficientul de multiplicare m, care are următoarele valori: 2, dacă publicaţia a apărut la o editură din străinătate cu peer review internaţional şi</w:t>
      </w:r>
      <w:r>
        <w:rPr>
          <w:rStyle w:val="spctbdy"/>
          <w:rFonts w:eastAsia="Times New Roman"/>
        </w:rPr>
        <w:t xml:space="preserve"> este scrisă într-o limbă de circulaţie internaţională; 1,5, dacă publicaţia este scrisă într-o limbă de circulaţie internaţională, dar nu a apărut la o editură din străinătate cu peer review internaţional; 1, în restul cazurilor.</w:t>
      </w:r>
    </w:p>
    <w:p w:rsidR="00000000" w:rsidRDefault="002B3360">
      <w:pPr>
        <w:autoSpaceDE/>
        <w:autoSpaceDN/>
        <w:ind w:left="450"/>
        <w:jc w:val="both"/>
        <w:divId w:val="1351026492"/>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Bazele de date interna</w:t>
      </w:r>
      <w:r>
        <w:rPr>
          <w:rStyle w:val="spctbdy"/>
          <w:rFonts w:eastAsia="Times New Roman"/>
        </w:rPr>
        <w:t>ţionale recunoscute sunt următoarele: ISI Web of Knowledge, SCOPUS, EBSCO, ProQuest, CEEOL, Ulrich, ERIH, Index Copernicus, CSA, GESIS, IBSS; SAGE, OVID, ECOLIT, Psychlit, PubMEd, Elsevier, Springerlink, Persee, DOAJ, Jstor, SSRN, REPEC, Informa, Project M</w:t>
      </w:r>
      <w:r>
        <w:rPr>
          <w:rStyle w:val="spctbdy"/>
          <w:rFonts w:eastAsia="Times New Roman"/>
        </w:rPr>
        <w:t>USE, HEIN Online.</w:t>
      </w:r>
    </w:p>
    <w:p w:rsidR="00000000" w:rsidRDefault="002B3360">
      <w:pPr>
        <w:autoSpaceDE/>
        <w:autoSpaceDN/>
        <w:ind w:left="450"/>
        <w:jc w:val="both"/>
        <w:divId w:val="114521125"/>
        <w:rPr>
          <w:rFonts w:eastAsia="Times New Roman"/>
          <w:color w:val="000000"/>
          <w:sz w:val="20"/>
          <w:szCs w:val="20"/>
          <w:shd w:val="clear" w:color="auto" w:fill="FFFFFF"/>
        </w:rPr>
      </w:pPr>
      <w:r>
        <w:rPr>
          <w:rStyle w:val="spctttl1"/>
          <w:rFonts w:eastAsia="Times New Roman"/>
        </w:rPr>
        <w:t>6.</w:t>
      </w:r>
      <w:r>
        <w:rPr>
          <w:rFonts w:eastAsia="Times New Roman"/>
          <w:color w:val="000000"/>
          <w:sz w:val="20"/>
          <w:szCs w:val="20"/>
          <w:shd w:val="clear" w:color="auto" w:fill="FFFFFF"/>
        </w:rPr>
        <w:t xml:space="preserve"> </w:t>
      </w:r>
      <w:r>
        <w:rPr>
          <w:rStyle w:val="spctbdy"/>
          <w:rFonts w:eastAsia="Times New Roman"/>
        </w:rPr>
        <w:t>n indică numărul de autori ai unei publicaţii la care candidatul este autor sau coautor.</w:t>
      </w:r>
    </w:p>
    <w:p w:rsidR="00000000" w:rsidRDefault="002B3360">
      <w:pPr>
        <w:autoSpaceDE/>
        <w:autoSpaceDN/>
        <w:ind w:left="450"/>
        <w:jc w:val="both"/>
        <w:divId w:val="1618676100"/>
        <w:rPr>
          <w:rFonts w:eastAsia="Times New Roman"/>
          <w:color w:val="000000"/>
          <w:sz w:val="20"/>
          <w:szCs w:val="20"/>
          <w:shd w:val="clear" w:color="auto" w:fill="FFFFFF"/>
        </w:rPr>
      </w:pPr>
      <w:r>
        <w:rPr>
          <w:rStyle w:val="spctttl1"/>
          <w:rFonts w:eastAsia="Times New Roman"/>
        </w:rPr>
        <w:t>7.</w:t>
      </w:r>
      <w:r>
        <w:rPr>
          <w:rFonts w:eastAsia="Times New Roman"/>
          <w:color w:val="000000"/>
          <w:sz w:val="20"/>
          <w:szCs w:val="20"/>
          <w:shd w:val="clear" w:color="auto" w:fill="FFFFFF"/>
        </w:rPr>
        <w:t xml:space="preserve"> </w:t>
      </w:r>
      <w:r>
        <w:rPr>
          <w:rStyle w:val="spctbdy"/>
          <w:rFonts w:eastAsia="Times New Roman"/>
        </w:rPr>
        <w:t>Pentru categoria articolelor publicate în reviste "cotate ISI" se iau în considerare doar cele indexate în ISI Web of Knowledge, fiind obligato</w:t>
      </w:r>
      <w:r>
        <w:rPr>
          <w:rStyle w:val="spctbdy"/>
          <w:rFonts w:eastAsia="Times New Roman"/>
        </w:rPr>
        <w:t>rie raportarea codului de înregistrare al articolului (WOS). Factorul de impact, acolo unde acesta există, este cel aferent anului în care a fost publicat articolul [1]</w:t>
      </w:r>
    </w:p>
    <w:p w:rsidR="00000000" w:rsidRDefault="002B3360">
      <w:pPr>
        <w:autoSpaceDE/>
        <w:autoSpaceDN/>
        <w:ind w:left="450"/>
        <w:jc w:val="both"/>
        <w:divId w:val="465853213"/>
        <w:rPr>
          <w:rFonts w:eastAsia="Times New Roman"/>
          <w:color w:val="000000"/>
          <w:sz w:val="20"/>
          <w:szCs w:val="20"/>
          <w:shd w:val="clear" w:color="auto" w:fill="FFFFFF"/>
        </w:rPr>
      </w:pPr>
      <w:r>
        <w:rPr>
          <w:rStyle w:val="spctttl1"/>
          <w:rFonts w:eastAsia="Times New Roman"/>
        </w:rPr>
        <w:t>8.</w:t>
      </w:r>
      <w:r>
        <w:rPr>
          <w:rFonts w:eastAsia="Times New Roman"/>
          <w:color w:val="000000"/>
          <w:sz w:val="20"/>
          <w:szCs w:val="20"/>
          <w:shd w:val="clear" w:color="auto" w:fill="FFFFFF"/>
        </w:rPr>
        <w:t xml:space="preserve"> </w:t>
      </w:r>
      <w:r>
        <w:rPr>
          <w:rStyle w:val="spctbdy"/>
          <w:rFonts w:eastAsia="Times New Roman"/>
        </w:rPr>
        <w:t>O publicaţie se încadrează la un singur indicator, luându-se în considerare încadrar</w:t>
      </w:r>
      <w:r>
        <w:rPr>
          <w:rStyle w:val="spctbdy"/>
          <w:rFonts w:eastAsia="Times New Roman"/>
        </w:rPr>
        <w:t>ea cea mai favorabilă pentru candidat.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9033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*Font 7*</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9033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9033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│Nr.  │                                                             </w:t>
      </w:r>
      <w:r>
        <w:rPr>
          <w:rFonts w:ascii="Courier New" w:hAnsi="Courier New" w:cs="Courier New"/>
          <w:color w:val="000000"/>
          <w:sz w:val="12"/>
          <w:szCs w:val="12"/>
          <w:shd w:val="clear" w:color="auto" w:fill="FFFFFF"/>
        </w:rPr>
        <w:t xml:space="preserv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9033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│cri- │                   Denumirea indicatorului                                                   │  Punctajul   │Elementul pentru care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9033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│teriu│                                     </w:t>
      </w:r>
      <w:r>
        <w:rPr>
          <w:rFonts w:ascii="Courier New" w:hAnsi="Courier New" w:cs="Courier New"/>
          <w:color w:val="000000"/>
          <w:sz w:val="12"/>
          <w:szCs w:val="12"/>
          <w:shd w:val="clear" w:color="auto" w:fill="FFFFFF"/>
        </w:rPr>
        <w:t xml:space="preserve">                                                        │              │se acordă punctajul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9033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9033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I1 │Articole în r</w:t>
      </w:r>
      <w:r>
        <w:rPr>
          <w:rFonts w:ascii="Courier New" w:hAnsi="Courier New" w:cs="Courier New"/>
          <w:color w:val="000000"/>
          <w:sz w:val="12"/>
          <w:szCs w:val="12"/>
          <w:shd w:val="clear" w:color="auto" w:fill="FFFFFF"/>
        </w:rPr>
        <w:t>eviste cotate ISI având un factor de impact f care este mai mare sau egal cu 0,1│(2+4xf) x 2/n │Pe articol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9033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9033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I2 │Articole în reviste cotate ISI având un factor de impact mai mic de 0,1 sau în reviste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9033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│indexate în cel puţin 3, respectiv 2 [2] din bazele de date internaţionale recunoscute sau   │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9033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│reviste care au avut o cotaţie naţională B sau B+ înainte de 2011, capitole în volume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9033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│publicate la edituri cu prestigiu internaţional (A1) sau la edituri cu prestigiu </w:t>
      </w:r>
      <w:r>
        <w:rPr>
          <w:rFonts w:ascii="Courier New" w:hAnsi="Courier New" w:cs="Courier New"/>
          <w:color w:val="000000"/>
          <w:sz w:val="12"/>
          <w:szCs w:val="12"/>
          <w:shd w:val="clear" w:color="auto" w:fill="FFFFFF"/>
        </w:rPr>
        <w:t>recunoscut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9033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│(A2)                                                                                         │2 x m/n       │Pe articol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9033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9033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I3 │Cărţi publicate ca unic autor                                                                │10 x m        │</w:t>
      </w:r>
      <w:r>
        <w:rPr>
          <w:rFonts w:ascii="Courier New" w:hAnsi="Courier New" w:cs="Courier New"/>
          <w:color w:val="000000"/>
          <w:sz w:val="12"/>
          <w:szCs w:val="12"/>
          <w:shd w:val="clear" w:color="auto" w:fill="FFFFFF"/>
        </w:rPr>
        <w:t>Pe carte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9033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9033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I4 │Cărţi publicate în calitate de coautor, având n coautori                             </w:t>
      </w:r>
      <w:r>
        <w:rPr>
          <w:rFonts w:ascii="Courier New" w:hAnsi="Courier New" w:cs="Courier New"/>
          <w:color w:val="000000"/>
          <w:sz w:val="12"/>
          <w:szCs w:val="12"/>
          <w:shd w:val="clear" w:color="auto" w:fill="FFFFFF"/>
        </w:rPr>
        <w:t xml:space="preserve">        │6 x m/n       │Pe carte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9033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9033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I5 │Cărţi coordonate, având n coordonatori                       </w:t>
      </w:r>
      <w:r>
        <w:rPr>
          <w:rFonts w:ascii="Courier New" w:hAnsi="Courier New" w:cs="Courier New"/>
          <w:color w:val="000000"/>
          <w:sz w:val="12"/>
          <w:szCs w:val="12"/>
          <w:shd w:val="clear" w:color="auto" w:fill="FFFFFF"/>
        </w:rPr>
        <w:t xml:space="preserve">                                │5 x m/n       │Pe carte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9033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9033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I6 │Studii/capitole, având n autori, în v</w:t>
      </w:r>
      <w:r>
        <w:rPr>
          <w:rFonts w:ascii="Courier New" w:hAnsi="Courier New" w:cs="Courier New"/>
          <w:color w:val="000000"/>
          <w:sz w:val="12"/>
          <w:szCs w:val="12"/>
          <w:shd w:val="clear" w:color="auto" w:fill="FFFFFF"/>
        </w:rPr>
        <w:t>olume colective (volume cu ISBN)                        │2 x m/n       │Pe studiu/capitol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9033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9033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I7 │Recenzii publ</w:t>
      </w:r>
      <w:r>
        <w:rPr>
          <w:rFonts w:ascii="Courier New" w:hAnsi="Courier New" w:cs="Courier New"/>
          <w:color w:val="000000"/>
          <w:sz w:val="12"/>
          <w:szCs w:val="12"/>
          <w:shd w:val="clear" w:color="auto" w:fill="FFFFFF"/>
        </w:rPr>
        <w:t>icate în reviste cotate ISI sau în reviste indexate în cel puţin 3 din bazele de│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9033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│date internaţionale recunoscute sau termeni de minimum o pagină în enciclopedii/dicţionare de│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9033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│specialitate                                                                                 │0,5 x m/n     │Pe recenzie sau termen│</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9033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9033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I8 │Lucrări publicate în volumele unor conferinţe (volume cu ISSN) sau indexate în cel puţin una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9033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│din bazele de date internaţionale recunoscute, traduceri ale unor lucrări fundame</w:t>
      </w:r>
      <w:r>
        <w:rPr>
          <w:rFonts w:ascii="Courier New" w:hAnsi="Courier New" w:cs="Courier New"/>
          <w:color w:val="000000"/>
          <w:sz w:val="12"/>
          <w:szCs w:val="12"/>
          <w:shd w:val="clear" w:color="auto" w:fill="FFFFFF"/>
        </w:rPr>
        <w:t>ntale din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9033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│domeniul ştiinţelor sociale                                                                  │1x m/n        │Pe lucrare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9033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9033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I9 │Citări ale publicaţiilor candidatului în articole publicate în reviste cotate ISI, în cărţi,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9033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│capitole de cărţi sau volume ori </w:t>
      </w:r>
      <w:r>
        <w:rPr>
          <w:rFonts w:ascii="Courier New" w:hAnsi="Courier New" w:cs="Courier New"/>
          <w:color w:val="000000"/>
          <w:sz w:val="12"/>
          <w:szCs w:val="12"/>
          <w:shd w:val="clear" w:color="auto" w:fill="FFFFFF"/>
        </w:rPr>
        <w:t>în reviste indexate în baze de date internaţionale (nu se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9033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│iau în considerare autocitările). n este numărul de autori al publicaţiei citate, sau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9033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│recenzii </w:t>
      </w:r>
      <w:r>
        <w:rPr>
          <w:rFonts w:ascii="Courier New" w:hAnsi="Courier New" w:cs="Courier New"/>
          <w:color w:val="000000"/>
          <w:sz w:val="12"/>
          <w:szCs w:val="12"/>
          <w:shd w:val="clear" w:color="auto" w:fill="FFFFFF"/>
        </w:rPr>
        <w:t>la cărţile de autor publicate în reviste indexate în baze de date internaţionale    │(0,2+4xf)x2/n │Pe citare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9033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9033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I10 │Editor al unei reviste editate în străinătate care este indexată ISI sau indexată de o bază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9033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│de date internaţională recunoscută                                                           │5      </w:t>
      </w:r>
      <w:r>
        <w:rPr>
          <w:rFonts w:ascii="Courier New" w:hAnsi="Courier New" w:cs="Courier New"/>
          <w:color w:val="000000"/>
          <w:sz w:val="12"/>
          <w:szCs w:val="12"/>
          <w:shd w:val="clear" w:color="auto" w:fill="FFFFFF"/>
        </w:rPr>
        <w:t xml:space="preserve">       │Pe revistă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9033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9033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│Membru în comitetul de redacţie al unei asemenea reviste                     </w:t>
      </w:r>
      <w:r>
        <w:rPr>
          <w:rFonts w:ascii="Courier New" w:hAnsi="Courier New" w:cs="Courier New"/>
          <w:color w:val="000000"/>
          <w:sz w:val="12"/>
          <w:szCs w:val="12"/>
          <w:shd w:val="clear" w:color="auto" w:fill="FFFFFF"/>
        </w:rPr>
        <w:t xml:space="preserve">                │3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9033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9033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I11 │Editor al unei reviste editate în ţară care este inde</w:t>
      </w:r>
      <w:r>
        <w:rPr>
          <w:rFonts w:ascii="Courier New" w:hAnsi="Courier New" w:cs="Courier New"/>
          <w:color w:val="000000"/>
          <w:sz w:val="12"/>
          <w:szCs w:val="12"/>
          <w:shd w:val="clear" w:color="auto" w:fill="FFFFFF"/>
        </w:rPr>
        <w:t>xată ISI sau indexată de o bază de date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9033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│internaţională recunoscută,                                                                  │2             │Pe revistă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9033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w:t>
      </w:r>
      <w:r>
        <w:rPr>
          <w:rFonts w:ascii="Courier New" w:hAnsi="Courier New" w:cs="Courier New"/>
          <w:color w:val="000000"/>
          <w:sz w:val="12"/>
          <w:szCs w:val="12"/>
          <w:shd w:val="clear" w:color="auto" w:fill="FFFFFF"/>
        </w:rPr>
        <w: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9033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│Membru în comitetul de redacţie al unei asemenea reviste                                     │1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9033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9033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I12 │Coordonator al unei colecţii (serie de volume) editate de o editură cu prestigiu             │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9033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│internaţional                                                                                │4             │Pe colecţie/serie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9033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w:t>
      </w:r>
      <w:r>
        <w:rPr>
          <w:rFonts w:ascii="Courier New" w:hAnsi="Courier New" w:cs="Courier New"/>
          <w:color w:val="000000"/>
          <w:sz w:val="12"/>
          <w:szCs w:val="12"/>
          <w:shd w:val="clear" w:color="auto" w:fill="FFFFFF"/>
        </w:rPr>
        <w: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9033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│Membru în comitetul ştiinţific al unei asemenea serii-colecţii                               │2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9033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w:t>
      </w:r>
      <w:r>
        <w:rPr>
          <w:rFonts w:ascii="Courier New" w:hAnsi="Courier New" w:cs="Courier New"/>
          <w:color w:val="000000"/>
          <w:sz w:val="12"/>
          <w:szCs w:val="12"/>
          <w:shd w:val="clear" w:color="auto" w:fill="FFFFFF"/>
        </w:rPr>
        <w: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9033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│Coordonator al unei colecţii (serie de volume) editate de o editură din ţară                 │2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9033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w:t>
      </w:r>
      <w:r>
        <w:rPr>
          <w:rFonts w:ascii="Courier New" w:hAnsi="Courier New" w:cs="Courier New"/>
          <w:color w:val="000000"/>
          <w:sz w:val="12"/>
          <w:szCs w:val="12"/>
          <w:shd w:val="clear" w:color="auto" w:fill="FFFFFF"/>
        </w:rPr>
        <w: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9033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│Membru în comitetul ştiinţific al unei asemenea serii-colecţii                               │1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9033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9033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I13 │Coordonarea unui proiect de cercetare finanţat cu echivalentul a cel puţin 50.000 lei de o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9033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│e</w:t>
      </w:r>
      <w:r>
        <w:rPr>
          <w:rFonts w:ascii="Courier New" w:hAnsi="Courier New" w:cs="Courier New"/>
          <w:color w:val="000000"/>
          <w:sz w:val="12"/>
          <w:szCs w:val="12"/>
          <w:shd w:val="clear" w:color="auto" w:fill="FFFFFF"/>
        </w:rPr>
        <w:t>ntitate din străinătate                                                                     │7             │Pe proiect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9033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9033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I14 │Coordonarea unui proiect de cercetare finanţat cu cel puţin echivalentul a 50.000 lei de o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9033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│entitate din ţară                                                                            </w:t>
      </w:r>
      <w:r>
        <w:rPr>
          <w:rFonts w:ascii="Courier New" w:hAnsi="Courier New" w:cs="Courier New"/>
          <w:color w:val="000000"/>
          <w:sz w:val="12"/>
          <w:szCs w:val="12"/>
          <w:shd w:val="clear" w:color="auto" w:fill="FFFFFF"/>
        </w:rPr>
        <w:t>│5             │Pe proiect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9033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9033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I15 │Profesor invitat (visiting) la o universitate de prestigiu din străin</w:t>
      </w:r>
      <w:r>
        <w:rPr>
          <w:rFonts w:ascii="Courier New" w:hAnsi="Courier New" w:cs="Courier New"/>
          <w:color w:val="000000"/>
          <w:sz w:val="12"/>
          <w:szCs w:val="12"/>
          <w:shd w:val="clear" w:color="auto" w:fill="FFFFFF"/>
        </w:rPr>
        <w:t>ătate (titular de curs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9033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│finalizat prin evaluarea studenţilor)                                                        │10            │Pe universitate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9033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r>
        <w:rPr>
          <w:rFonts w:ascii="Courier New" w:hAnsi="Courier New" w:cs="Courier New"/>
          <w:color w:val="000000"/>
          <w:sz w:val="12"/>
          <w:szCs w:val="12"/>
          <w:shd w:val="clear" w:color="auto" w:fill="FFFFFF"/>
        </w:rPr>
        <w: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9033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│Profesor - cercetător invitat (guest) la o universitate de prestigiu din străinătate pentru o│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9033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│perioadă de cel puţin o lună                                                                 │5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9033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w:t>
      </w:r>
      <w:r>
        <w:rPr>
          <w:rFonts w:ascii="Courier New" w:hAnsi="Courier New" w:cs="Courier New"/>
          <w:color w:val="000000"/>
          <w:sz w:val="12"/>
          <w:szCs w:val="12"/>
          <w:shd w:val="clear" w:color="auto" w:fill="FFFFFF"/>
        </w:rPr>
        <w: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9033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│Efectuarea unui stagiu postdoctoral cu o durată de cel puţin un an academic la o universitate│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9033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│de prestigiu din străinătate sau obţinerea unei diplome de doctor l</w:t>
      </w:r>
      <w:r>
        <w:rPr>
          <w:rFonts w:ascii="Courier New" w:hAnsi="Courier New" w:cs="Courier New"/>
          <w:color w:val="000000"/>
          <w:sz w:val="12"/>
          <w:szCs w:val="12"/>
          <w:shd w:val="clear" w:color="auto" w:fill="FFFFFF"/>
        </w:rPr>
        <w:t>a o universitate din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9033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│străinătate                                                                                  │3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9033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9033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I16 │Lucrări prezentate la conferinţe internaţionale organizate în străinătate                    │1             │Pe conferinţă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9033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9033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I17 │Lucrări prezentate la conferinţe internaţionale organizate în ţară                           │0,5           │Pe conferinţă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9033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9033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I18 │Beneficiar al unor granturi individuale sau burse postdoctorale în valoare de cel puţin      │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9033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│25.000 lei fiecare                                                                           │0,5           │Pe grant/bursă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9033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9033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I19 │Iniţierea unor programe de studii universitare                                               │2             │Pe program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9033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9033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│Introducerea de cursuri noi                                                                  │0,5           │Pe curs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9033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9033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│Publicare cursuri pentru studenţi                                                            │1xm/n         │Pe lucrare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9033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9033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I20 │Membru al unei echipe de cercetare care implementează un proiect finanţat pe bază de         │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9033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│competiţie cu cel puţin 100.000 lei                                                          │1             │Pe proiect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9033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9033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I21 │Membru al Consiliului Naţional de Atestare a Titlurilor, Diplomelor şi Certificatelor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9033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│Universitare, al Consiliului Naţional al Cercetării Ştiinţifice, al consiliului sau</w:t>
      </w:r>
      <w:r>
        <w:rPr>
          <w:rFonts w:ascii="Courier New" w:hAnsi="Courier New" w:cs="Courier New"/>
          <w:color w:val="000000"/>
          <w:sz w:val="12"/>
          <w:szCs w:val="12"/>
          <w:shd w:val="clear" w:color="auto" w:fill="FFFFFF"/>
        </w:rPr>
        <w:t xml:space="preserv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9033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│comisiilor de specialitate ale Agenţiei Române de Asigurare a Calităţii în Învăţământul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9033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│Superior, CNFIS (se punctează un singur mandat). Premii ale</w:t>
      </w:r>
      <w:r>
        <w:rPr>
          <w:rFonts w:ascii="Courier New" w:hAnsi="Courier New" w:cs="Courier New"/>
          <w:color w:val="000000"/>
          <w:sz w:val="12"/>
          <w:szCs w:val="12"/>
          <w:shd w:val="clear" w:color="auto" w:fill="FFFFFF"/>
        </w:rPr>
        <w:t xml:space="preserve"> unor Academii şi Asociaţii       │1             │Pe consiliu/comisie/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9033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│ştiinţifice                                                                                  │              │premiu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9033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9033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I22 │Studiu, individual sau colectiv, de evaluare şi fundamentare de politici publice elaborat, în│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9033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│urma unor c</w:t>
      </w:r>
      <w:r>
        <w:rPr>
          <w:rFonts w:ascii="Courier New" w:hAnsi="Courier New" w:cs="Courier New"/>
          <w:color w:val="000000"/>
          <w:sz w:val="12"/>
          <w:szCs w:val="12"/>
          <w:shd w:val="clear" w:color="auto" w:fill="FFFFFF"/>
        </w:rPr>
        <w:t>oncursuri de selecţie, pentru diverse instituţii publice guvernamentale/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9033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│organizaţii internaţionale/centre de cercetare                                               │2 x m/n       │Pe lucrare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9033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9033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I23 │Participare în colectivele de elaborare sau implementare a granturilor ori a proiectelor de  │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9033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│dezvoltare instituţională, socială şi regională; transfer de cunoaştere şi instrumente de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9033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│politici; asistenţă pentru dezvoltare s.a finanţate de o entitate regională, na</w:t>
      </w:r>
      <w:r>
        <w:rPr>
          <w:rFonts w:ascii="Courier New" w:hAnsi="Courier New" w:cs="Courier New"/>
          <w:color w:val="000000"/>
          <w:sz w:val="12"/>
          <w:szCs w:val="12"/>
          <w:shd w:val="clear" w:color="auto" w:fill="FFFFFF"/>
        </w:rPr>
        <w:t>ţională sau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9033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│din străinătate                                                                              │1             │Pe proiect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9033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autoSpaceDE/>
        <w:autoSpaceDN/>
        <w:ind w:left="450"/>
        <w:jc w:val="both"/>
        <w:divId w:val="1085808163"/>
        <w:rPr>
          <w:rStyle w:val="spar3"/>
          <w:rFonts w:eastAsia="Times New Roman"/>
        </w:rPr>
      </w:pPr>
      <w:r>
        <w:rPr>
          <w:rStyle w:val="spar3"/>
          <w:rFonts w:eastAsia="Times New Roman"/>
        </w:rPr>
        <w:t>Note:</w:t>
      </w:r>
    </w:p>
    <w:p w:rsidR="00000000" w:rsidRDefault="002B3360">
      <w:pPr>
        <w:pStyle w:val="spar"/>
        <w:ind w:left="675"/>
        <w:jc w:val="both"/>
        <w:divId w:val="1085808163"/>
      </w:pPr>
      <w:r>
        <w:rPr>
          <w:rFonts w:ascii="Verdana" w:hAnsi="Verdana"/>
          <w:color w:val="000000"/>
          <w:sz w:val="20"/>
          <w:szCs w:val="20"/>
          <w:shd w:val="clear" w:color="auto" w:fill="FFFFFF"/>
        </w:rPr>
        <w:t>[1] Informaţia este accesibilă pe portalul Web of Science, secţiunea Journal Citation Reports.</w:t>
      </w:r>
    </w:p>
    <w:p w:rsidR="00000000" w:rsidRDefault="002B3360">
      <w:pPr>
        <w:pStyle w:val="spar"/>
        <w:ind w:left="675"/>
        <w:jc w:val="both"/>
        <w:divId w:val="1085808163"/>
        <w:rPr>
          <w:rFonts w:ascii="Verdana" w:hAnsi="Verdana"/>
          <w:color w:val="000000"/>
          <w:sz w:val="20"/>
          <w:szCs w:val="20"/>
          <w:shd w:val="clear" w:color="auto" w:fill="FFFFFF"/>
        </w:rPr>
      </w:pPr>
      <w:r>
        <w:rPr>
          <w:rFonts w:ascii="Verdana" w:hAnsi="Verdana"/>
          <w:color w:val="000000"/>
          <w:sz w:val="20"/>
          <w:szCs w:val="20"/>
          <w:shd w:val="clear" w:color="auto" w:fill="FFFFFF"/>
        </w:rPr>
        <w:t>[2] Sunt punctate articolele publicate în 2 din bazele date internaţionale di</w:t>
      </w:r>
      <w:r>
        <w:rPr>
          <w:rFonts w:ascii="Verdana" w:hAnsi="Verdana"/>
          <w:color w:val="000000"/>
          <w:sz w:val="20"/>
          <w:szCs w:val="20"/>
          <w:shd w:val="clear" w:color="auto" w:fill="FFFFFF"/>
        </w:rPr>
        <w:t>n lista indicată până în 2016, respectiv în 3 baze de date internaţionale începând cu 2016.</w:t>
      </w:r>
    </w:p>
    <w:p w:rsidR="00000000" w:rsidRDefault="002B3360">
      <w:pPr>
        <w:autoSpaceDE/>
        <w:autoSpaceDN/>
        <w:ind w:left="225"/>
        <w:jc w:val="both"/>
        <w:divId w:val="1085808163"/>
        <w:rPr>
          <w:rStyle w:val="spar3"/>
          <w:rFonts w:eastAsia="Times New Roman"/>
        </w:rPr>
      </w:pPr>
      <w:r>
        <w:rPr>
          <w:rStyle w:val="spar3"/>
          <w:rFonts w:eastAsia="Times New Roman"/>
        </w:rPr>
        <w:t>Standarde minimale ce trebuie îndeplinite cumulativ (fiecare standard în parte fiind obligatoriu)</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53278413"/>
        <w:rPr>
          <w:rFonts w:ascii="Courier New" w:hAnsi="Courier New" w:cs="Courier New"/>
          <w:sz w:val="12"/>
          <w:szCs w:val="12"/>
        </w:rPr>
      </w:pPr>
      <w:r>
        <w:rPr>
          <w:rFonts w:ascii="Courier New" w:hAnsi="Courier New" w:cs="Courier New"/>
          <w:color w:val="000000"/>
          <w:sz w:val="12"/>
          <w:szCs w:val="12"/>
          <w:shd w:val="clear" w:color="auto" w:fill="FFFFFF"/>
        </w:rPr>
        <w:t>*Font 8*</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53278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53278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│Cri-│                                                           │  Standardul     │     Standardul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53278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│te- │                                                           │pentru profesor  </w:t>
      </w:r>
      <w:r>
        <w:rPr>
          <w:rFonts w:ascii="Courier New" w:hAnsi="Courier New" w:cs="Courier New"/>
          <w:color w:val="000000"/>
          <w:sz w:val="12"/>
          <w:szCs w:val="12"/>
          <w:shd w:val="clear" w:color="auto" w:fill="FFFFFF"/>
        </w:rPr>
        <w:t>│pentru Conferenţiar│</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53278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│riu │                   Definiţie criteriu                      │universitar/CS I │ universitar/CS II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53278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53278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C1 │Punctajul pentru i</w:t>
      </w:r>
      <w:r>
        <w:rPr>
          <w:rFonts w:ascii="Courier New" w:hAnsi="Courier New" w:cs="Courier New"/>
          <w:color w:val="000000"/>
          <w:sz w:val="12"/>
          <w:szCs w:val="12"/>
          <w:shd w:val="clear" w:color="auto" w:fill="FFFFFF"/>
        </w:rPr>
        <w:t>ndicatorul I1                            │&gt;/= 10           │&gt;/= 5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53278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53278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C2 │Numărul de articole care prezintă contribuţii originale, în│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53278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│extenso, conform condiţiilor de la I2                      │&gt;/= 8            │&gt;/= 5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53278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53278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C3 │Număr</w:t>
      </w:r>
      <w:r>
        <w:rPr>
          <w:rFonts w:ascii="Courier New" w:hAnsi="Courier New" w:cs="Courier New"/>
          <w:color w:val="000000"/>
          <w:sz w:val="12"/>
          <w:szCs w:val="12"/>
          <w:shd w:val="clear" w:color="auto" w:fill="FFFFFF"/>
        </w:rPr>
        <w:t>ul de cărţi la care este unic autor sau prim autor    │cel puţin o carte│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53278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│la o editură cu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53278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│prestigiu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53278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│internaţional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53278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│(A1) sau cel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53278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│puţin două cărţi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53278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│publicate la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53278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│edituri cu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53278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│prestigiu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53278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│recunoscut (A2)  │&gt;/= 1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53278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53278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C4 │Suma punctajului pentru indicatorii I1-I8                  │&gt;/= 100          │&gt;/= 50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53278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53278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C5 │Suma punctajului pentru indicatorii I9                     │&gt;/= 10           │&gt;/= 5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53278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53278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C6 │Punctaj total (suma punctajului pentru indicatorii I1-I23) │&gt;/= 150          │&gt;/= 100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53278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53278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C7 │Punctaj total (suma punctajului pentru indicatorii I1-I23),│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53278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│acumulat după obţinerea titlului de doctor                 │&gt;/= 100          │&gt;/= 50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5327841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anxttl"/>
        <w:divId w:val="1128351418"/>
      </w:pPr>
      <w:r>
        <w:t>Anexa nr. 26</w:t>
      </w:r>
    </w:p>
    <w:p w:rsidR="00000000" w:rsidRDefault="002B3360">
      <w:pPr>
        <w:pStyle w:val="sanxden"/>
        <w:divId w:val="1128351418"/>
      </w:pPr>
      <w:r>
        <w:t>COMISIA DE ŞTIINŢE MILITARE, INFORMAŢII ŞI ORDINE PUBLICĂ</w:t>
      </w:r>
    </w:p>
    <w:p w:rsidR="00000000" w:rsidRDefault="002B3360">
      <w:pPr>
        <w:autoSpaceDE/>
        <w:autoSpaceDN/>
        <w:ind w:left="225"/>
        <w:jc w:val="both"/>
        <w:divId w:val="1128351418"/>
        <w:rPr>
          <w:rStyle w:val="spar3"/>
          <w:rFonts w:eastAsia="Times New Roman"/>
        </w:rPr>
      </w:pPr>
      <w:r>
        <w:rPr>
          <w:rStyle w:val="spar3"/>
          <w:rFonts w:eastAsia="Times New Roman"/>
        </w:rPr>
        <w:t>Pentru menţinerea unor standarde ridicate privind activitatea didactică şi de cercetare ştiinţifică în domeniul fundamental "Ş</w:t>
      </w:r>
      <w:r>
        <w:rPr>
          <w:rStyle w:val="spar3"/>
          <w:rFonts w:eastAsia="Times New Roman"/>
        </w:rPr>
        <w:t xml:space="preserve">tiinţe militare, informaţii şi ordine publică" vă supunem spre analiză şi aprobare de către CNATDCU, unele modificări ale </w:t>
      </w:r>
      <w:r>
        <w:rPr>
          <w:rStyle w:val="spar3"/>
          <w:rFonts w:eastAsia="Times New Roman"/>
          <w:color w:val="0000FF"/>
          <w:u w:val="single"/>
        </w:rPr>
        <w:t>Anexei nr. 8 la Ordinul MEN Nr. 4204 din 15 iulie 2013</w:t>
      </w:r>
      <w:r>
        <w:rPr>
          <w:rStyle w:val="spar3"/>
          <w:rFonts w:eastAsia="Times New Roman"/>
        </w:rPr>
        <w:t xml:space="preserve">, care a modificat </w:t>
      </w:r>
      <w:r>
        <w:rPr>
          <w:rStyle w:val="spar3"/>
          <w:rFonts w:eastAsia="Times New Roman"/>
          <w:color w:val="0000FF"/>
          <w:u w:val="single"/>
        </w:rPr>
        <w:t>Ordinul MECTS nr. 6.560/2012</w:t>
      </w:r>
      <w:r>
        <w:rPr>
          <w:rStyle w:val="spar3"/>
          <w:rFonts w:eastAsia="Times New Roman"/>
        </w:rPr>
        <w:t xml:space="preserve"> </w:t>
      </w:r>
      <w:r>
        <w:rPr>
          <w:rStyle w:val="spar3"/>
          <w:rFonts w:eastAsia="Times New Roman"/>
        </w:rPr>
        <w:t>privind aprobarea standardelor minimale necesare şi obligatorii pentru conferirea titlurilor didactice din învăţământul superior şi a gradelor profesionale de cercetare-dezvoltare.</w:t>
      </w:r>
    </w:p>
    <w:p w:rsidR="00000000" w:rsidRDefault="002B3360">
      <w:pPr>
        <w:autoSpaceDE/>
        <w:autoSpaceDN/>
        <w:ind w:left="225"/>
        <w:jc w:val="both"/>
        <w:divId w:val="1331785810"/>
        <w:rPr>
          <w:rStyle w:val="spctbdy"/>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Propunere de definiţii privind structura activităţii candidatului</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sz w:val="12"/>
          <w:szCs w:val="12"/>
        </w:rPr>
      </w:pPr>
      <w:r>
        <w:rPr>
          <w:rFonts w:ascii="Courier New" w:hAnsi="Courier New" w:cs="Courier New"/>
          <w:color w:val="000000"/>
          <w:sz w:val="12"/>
          <w:szCs w:val="12"/>
          <w:shd w:val="clear" w:color="auto" w:fill="FFFFFF"/>
        </w:rPr>
        <w:t xml:space="preserve">*Font </w:t>
      </w:r>
      <w:r>
        <w:rPr>
          <w:rFonts w:ascii="Courier New" w:hAnsi="Courier New" w:cs="Courier New"/>
          <w:color w:val="000000"/>
          <w:sz w:val="12"/>
          <w:szCs w:val="12"/>
          <w:shd w:val="clear" w:color="auto" w:fill="FFFFFF"/>
        </w:rPr>
        <w:t>7*</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│Nr. │   Domeniul  │                                 │                                              │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│crt.│   activi-   │                                 │                                              │     Subcategorii        │Indicatori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tăţilor   │       Tipul activităţilor       │         Categorii şi restricţii   </w:t>
      </w:r>
      <w:r>
        <w:rPr>
          <w:rFonts w:ascii="Courier New" w:hAnsi="Courier New" w:cs="Courier New"/>
          <w:color w:val="000000"/>
          <w:sz w:val="12"/>
          <w:szCs w:val="12"/>
          <w:shd w:val="clear" w:color="auto" w:fill="FFFFFF"/>
        </w:rPr>
        <w:t xml:space="preserve">           │                         │   (kpi)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0 │       1     │                2                │           </w:t>
      </w:r>
      <w:r>
        <w:rPr>
          <w:rFonts w:ascii="Courier New" w:hAnsi="Courier New" w:cs="Courier New"/>
          <w:color w:val="000000"/>
          <w:sz w:val="12"/>
          <w:szCs w:val="12"/>
          <w:shd w:val="clear" w:color="auto" w:fill="FFFFFF"/>
        </w:rPr>
        <w:t xml:space="preserve">           3                       │            4            │      5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1 │Activitatea  │1.1│Cărţi şi capitole</w:t>
      </w:r>
      <w:r>
        <w:rPr>
          <w:rFonts w:ascii="Courier New" w:hAnsi="Courier New" w:cs="Courier New"/>
          <w:color w:val="000000"/>
          <w:sz w:val="12"/>
          <w:szCs w:val="12"/>
          <w:shd w:val="clear" w:color="auto" w:fill="FFFFFF"/>
        </w:rPr>
        <w:t xml:space="preserve"> în cărţi al│1.1.1│Cărţi în calitate de autor              │1.1.1.1.│     Cărţi      │     15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│didactică şi │   │căror conţinut este relevant │     │- profesor minim 4 cărţi, din care      │        │(internaţionale)│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│profesional</w:t>
      </w:r>
      <w:r>
        <w:rPr>
          <w:rFonts w:ascii="Courier New" w:hAnsi="Courier New" w:cs="Courier New"/>
          <w:color w:val="000000"/>
          <w:sz w:val="12"/>
          <w:szCs w:val="12"/>
          <w:shd w:val="clear" w:color="auto" w:fill="FFFFFF"/>
        </w:rPr>
        <w:t>ă │   │în domeniul Ştiinţe militare/│     │3 unic autor;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│(A1)         │   │Informaţii şi Ordine publică,│     │- conferenţiar minim 3 cărţi, din       │1.1.1.2.│Naţionale:      │     1</w:t>
      </w:r>
      <w:r>
        <w:rPr>
          <w:rFonts w:ascii="Courier New" w:hAnsi="Courier New" w:cs="Courier New"/>
          <w:color w:val="000000"/>
          <w:sz w:val="12"/>
          <w:szCs w:val="12"/>
          <w:shd w:val="clear" w:color="auto" w:fill="FFFFFF"/>
        </w:rPr>
        <w:t>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│publicate în edituri cu      │     │care 2 unic autor.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│prestigiu recunoscut în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│domeniul Ştiinţe militare,   │1.1.2│Cărţi în calitate de coautor sau        │1.1.2.1.│Internaţionale  │    15/n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│informaţii şi ordine publică,│     │capitole                 </w:t>
      </w:r>
      <w:r>
        <w:rPr>
          <w:rFonts w:ascii="Courier New" w:hAnsi="Courier New" w:cs="Courier New"/>
          <w:color w:val="000000"/>
          <w:sz w:val="12"/>
          <w:szCs w:val="12"/>
          <w:shd w:val="clear" w:color="auto" w:fill="FFFFFF"/>
        </w:rPr>
        <w:t xml:space="preserve">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│după obţinerea titlului de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│doctor                       │     │ </w:t>
      </w:r>
      <w:r>
        <w:rPr>
          <w:rFonts w:ascii="Courier New" w:hAnsi="Courier New" w:cs="Courier New"/>
          <w:color w:val="000000"/>
          <w:sz w:val="12"/>
          <w:szCs w:val="12"/>
          <w:shd w:val="clear" w:color="auto" w:fill="FFFFFF"/>
        </w:rPr>
        <w:t xml:space="preserve">                                       │1.1.2.2.│Naţionale       │    10/n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│1.2│Material dida</w:t>
      </w:r>
      <w:r>
        <w:rPr>
          <w:rFonts w:ascii="Courier New" w:hAnsi="Courier New" w:cs="Courier New"/>
          <w:color w:val="000000"/>
          <w:sz w:val="12"/>
          <w:szCs w:val="12"/>
          <w:shd w:val="clear" w:color="auto" w:fill="FFFFFF"/>
        </w:rPr>
        <w:t>ctic/Lucrări    │1.2.1│Tratate, monografii publicate în edituri cu prestigiu             │    10/n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│didactice al căror conţinut  │     │internaţional cu prestigiu internaţional sau cu prestigiu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   │este relevant în domeniul    │     │recunoscut în domeniul Ştiinţe militare, informaţii şi ordine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│Ştiinţe militare, Informaţii │     │publică: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│şi Ordine publică după       │     │Cursuri universitare, manuale didactice, legislaţie adnotată,     │     5/n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│obţinerea titlului de doctor │     │îndrumare publicate în edituri cu prestigiu i</w:t>
      </w:r>
      <w:r>
        <w:rPr>
          <w:rFonts w:ascii="Courier New" w:hAnsi="Courier New" w:cs="Courier New"/>
          <w:color w:val="000000"/>
          <w:sz w:val="12"/>
          <w:szCs w:val="12"/>
          <w:shd w:val="clear" w:color="auto" w:fill="FFFFFF"/>
        </w:rPr>
        <w:t>nternaţional sau cu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     │prestigiu recunoscut în domeniul Ştiinţe militare, informaţii şi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                             │     │ordine publică: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     │- minimum 3 ca prim autor pentru Profesor/CS I;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                             │   </w:t>
      </w:r>
      <w:r>
        <w:rPr>
          <w:rFonts w:ascii="Courier New" w:hAnsi="Courier New" w:cs="Courier New"/>
          <w:color w:val="000000"/>
          <w:sz w:val="12"/>
          <w:szCs w:val="12"/>
          <w:shd w:val="clear" w:color="auto" w:fill="FFFFFF"/>
        </w:rPr>
        <w:t xml:space="preserve">  │- minimum 2 ca prim autor pentru Conferenţiar/CS II.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         </w:t>
      </w:r>
      <w:r>
        <w:rPr>
          <w:rFonts w:ascii="Courier New" w:hAnsi="Courier New" w:cs="Courier New"/>
          <w:color w:val="000000"/>
          <w:sz w:val="12"/>
          <w:szCs w:val="12"/>
          <w:shd w:val="clear" w:color="auto" w:fill="FFFFFF"/>
        </w:rPr>
        <w:t xml:space="preserve">                    │1.2.2│Studii de specialitate, scenarii, exerciţii şi aplicaţii;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     │Profesor/CS I-minimum 2, prim-autor;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   │                             │     │Conferenţiar/CS II -minimum 1, prim-autor                         │     5/n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│1.3│Coordonare de programe de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│studii universitare,         │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│organizare şi coordonare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│programe de formare şi       │                       </w:t>
      </w:r>
      <w:r>
        <w:rPr>
          <w:rFonts w:ascii="Courier New" w:hAnsi="Courier New" w:cs="Courier New"/>
          <w:color w:val="000000"/>
          <w:sz w:val="12"/>
          <w:szCs w:val="12"/>
          <w:shd w:val="clear" w:color="auto" w:fill="FFFFFF"/>
        </w:rPr>
        <w:t xml:space="preserve">                                                 │2 pe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│dezvoltare continuă          │                                                                        │program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│1.4│Proiecte educaţionale şi de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w:t>
      </w:r>
      <w:r>
        <w:rPr>
          <w:rFonts w:ascii="Courier New" w:hAnsi="Courier New" w:cs="Courier New"/>
          <w:color w:val="000000"/>
          <w:sz w:val="12"/>
          <w:szCs w:val="12"/>
          <w:shd w:val="clear" w:color="auto" w:fill="FFFFFF"/>
        </w:rPr>
        <w:t>│formare continuă             │1.4.1│Director/Responsabil/Membru                                       │   3/2/1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2 │Activitatea  │2.1│Articole al căror conţinut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│de cercetare │   │este relevant în domeniul    │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│(A2)         │   │fundamental Ştiinţe militare,│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│informaţii şi ordine publică │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│şi care sunt publicate în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│reviste cotate ISI Thomson   │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│Reuters, sau în volumele unor│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│manifestări ştiinţi</w:t>
      </w:r>
      <w:r>
        <w:rPr>
          <w:rFonts w:ascii="Courier New" w:hAnsi="Courier New" w:cs="Courier New"/>
          <w:color w:val="000000"/>
          <w:sz w:val="12"/>
          <w:szCs w:val="12"/>
          <w:shd w:val="clear" w:color="auto" w:fill="FFFFFF"/>
        </w:rPr>
        <w:t>fice,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│indexate ISI proceedings     │                                                                        │      10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│2.2│Articole/studii/rapoarte de  │Minim 15 pentru profesor/CS I                                           │      1/</w:t>
      </w:r>
      <w:r>
        <w:rPr>
          <w:rFonts w:ascii="Courier New" w:hAnsi="Courier New" w:cs="Courier New"/>
          <w:color w:val="000000"/>
          <w:sz w:val="12"/>
          <w:szCs w:val="12"/>
          <w:shd w:val="clear" w:color="auto" w:fill="FFFFFF"/>
        </w:rPr>
        <w:t>n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│cercetare al căror conţinut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│este relevant în domeniul    │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│Ştiinţe militare, informaţii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│şi ordine publică şi care    │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│sunt publicate în reviste/   │Minim 10 pentru conferenţiar/CS II                                      │     1/n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│buletine ştiinţifice cu      │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│prestigiu recunoscut, sau în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│volumele unor m</w:t>
      </w:r>
      <w:r>
        <w:rPr>
          <w:rFonts w:ascii="Courier New" w:hAnsi="Courier New" w:cs="Courier New"/>
          <w:color w:val="000000"/>
          <w:sz w:val="12"/>
          <w:szCs w:val="12"/>
          <w:shd w:val="clear" w:color="auto" w:fill="FFFFFF"/>
        </w:rPr>
        <w:t>anifestări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│ştiinţifice, în domeniul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   │Ştiinţe militare, informaţii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│şi ordine publică, sau       │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│indexate în baze de date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│internaţionale               │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│2.3│Proprietate intelectuală,    │2.3.1│Internaţionale         </w:t>
      </w:r>
      <w:r>
        <w:rPr>
          <w:rFonts w:ascii="Courier New" w:hAnsi="Courier New" w:cs="Courier New"/>
          <w:color w:val="000000"/>
          <w:sz w:val="12"/>
          <w:szCs w:val="12"/>
          <w:shd w:val="clear" w:color="auto" w:fill="FFFFFF"/>
        </w:rPr>
        <w:t xml:space="preserve">                                           │      10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│brevete de invenţie şi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│inovaţie etc.                │2.3.2</w:t>
      </w:r>
      <w:r>
        <w:rPr>
          <w:rFonts w:ascii="Courier New" w:hAnsi="Courier New" w:cs="Courier New"/>
          <w:color w:val="000000"/>
          <w:sz w:val="12"/>
          <w:szCs w:val="12"/>
          <w:shd w:val="clear" w:color="auto" w:fill="FFFFFF"/>
        </w:rPr>
        <w:t>│Naţionale                                                         │       5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│2.4│Granturi/pr</w:t>
      </w:r>
      <w:r>
        <w:rPr>
          <w:rFonts w:ascii="Courier New" w:hAnsi="Courier New" w:cs="Courier New"/>
          <w:color w:val="000000"/>
          <w:sz w:val="12"/>
          <w:szCs w:val="12"/>
          <w:shd w:val="clear" w:color="auto" w:fill="FFFFFF"/>
        </w:rPr>
        <w:t>oiecte prin       │2.4.1│Director/Responsabil                    │2.4.1.1.│Internaţionale  │   15/10 de│</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│competiţie                   │     │                                        │        │                │    grant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     │                                        │2.4.1.2.│Naţionale       │</w:t>
      </w:r>
      <w:r>
        <w:rPr>
          <w:rFonts w:ascii="Courier New" w:hAnsi="Courier New" w:cs="Courier New"/>
          <w:color w:val="000000"/>
          <w:sz w:val="12"/>
          <w:szCs w:val="12"/>
          <w:shd w:val="clear" w:color="auto" w:fill="FFFFFF"/>
        </w:rPr>
        <w:t xml:space="preserve">   10/5 de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     │                                        │        │                │    grant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│2.4.2│Membru în echipă                        │2.4.2.1.│Internaţionale  │5 de grant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                             │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     │                                        │2.4.2.2.│Naţionale       │3 de grant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3 │Recunoaşterea│3.1│Citări în reviste ISI şi BDI │3.1.1│ISI                                                               │2 pe citare│</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│şi impactul  │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│activităţii  │   │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w:t>
      </w:r>
      <w:r>
        <w:rPr>
          <w:rFonts w:ascii="Courier New" w:hAnsi="Courier New" w:cs="Courier New"/>
          <w:color w:val="000000"/>
          <w:sz w:val="12"/>
          <w:szCs w:val="12"/>
          <w:shd w:val="clear" w:color="auto" w:fill="FFFFFF"/>
        </w:rPr>
        <w:t>A.3)        │   │                             │3.1.2│BDI                                                               │1 pe citare│</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│3.2│Citări ale publicaţiilor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│candidatului în cărţi,       │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│capitole de cărţi sau volume,│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│publicate la edituri cu      │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│prestigiu ştiinţific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│recunoscut în domeniul     </w:t>
      </w:r>
      <w:r>
        <w:rPr>
          <w:rFonts w:ascii="Courier New" w:hAnsi="Courier New" w:cs="Courier New"/>
          <w:color w:val="000000"/>
          <w:sz w:val="12"/>
          <w:szCs w:val="12"/>
          <w:shd w:val="clear" w:color="auto" w:fill="FFFFFF"/>
        </w:rPr>
        <w:t xml:space="preserv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│Ştiinţe militare, informaţii │                                                                        │    0,3 pe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│şi </w:t>
      </w:r>
      <w:r>
        <w:rPr>
          <w:rFonts w:ascii="Courier New" w:hAnsi="Courier New" w:cs="Courier New"/>
          <w:color w:val="000000"/>
          <w:sz w:val="12"/>
          <w:szCs w:val="12"/>
          <w:shd w:val="clear" w:color="auto" w:fill="FFFFFF"/>
        </w:rPr>
        <w:t>ordine publică            │                                                                        │    citare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r>
        <w:rPr>
          <w:rFonts w:ascii="Courier New" w:hAnsi="Courier New" w:cs="Courier New"/>
          <w:color w:val="000000"/>
          <w:sz w:val="12"/>
          <w:szCs w:val="12"/>
          <w:shd w:val="clear" w:color="auto" w:fill="FFFFFF"/>
        </w:rPr>
        <w:t xml:space="preserve">  │             │3.3│Prezentări/invitat în plenul │3.3.1│Internaţionale                                                    │       8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│unor manifestări ştiinţifice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│internaţionale şi naţionale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│cu participare internaţională│3.3.2│Naţionale                          </w:t>
      </w:r>
      <w:r>
        <w:rPr>
          <w:rFonts w:ascii="Courier New" w:hAnsi="Courier New" w:cs="Courier New"/>
          <w:color w:val="000000"/>
          <w:sz w:val="12"/>
          <w:szCs w:val="12"/>
          <w:shd w:val="clear" w:color="auto" w:fill="FFFFFF"/>
        </w:rPr>
        <w:t xml:space="preserve">                               │       6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│sau Profesor invitat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│(exclusiv ERASMUS)           │     │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│3.4│Membru în colectivele d</w:t>
      </w:r>
      <w:r>
        <w:rPr>
          <w:rFonts w:ascii="Courier New" w:hAnsi="Courier New" w:cs="Courier New"/>
          <w:color w:val="000000"/>
          <w:sz w:val="12"/>
          <w:szCs w:val="12"/>
          <w:shd w:val="clear" w:color="auto" w:fill="FFFFFF"/>
        </w:rPr>
        <w:t>e     │3.4.1│ISI                                                               │      10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│redacţie sau comitetele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w:t>
      </w:r>
      <w:r>
        <w:rPr>
          <w:rFonts w:ascii="Courier New" w:hAnsi="Courier New" w:cs="Courier New"/>
          <w:color w:val="000000"/>
          <w:sz w:val="12"/>
          <w:szCs w:val="12"/>
          <w:shd w:val="clear" w:color="auto" w:fill="FFFFFF"/>
        </w:rPr>
        <w:t>│ştiinţifice ale revistelor cu│3.4.2│BDI                                                               │       6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│prestigiu ştiinţific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│recunoscut în domeniul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│Ştiinţe militare, informaţii │     │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│şi ordine publică şi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│manifestărilor ştiinţifice,  │     │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│organizator de manifestări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│ştiinţifice/recenzor pentru  │     │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│reviste şi manifestări       │3.4.3│Naţionale şi internaţionale neindexate                            │       4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│ştiinţifice naţiona</w:t>
      </w:r>
      <w:r>
        <w:rPr>
          <w:rFonts w:ascii="Courier New" w:hAnsi="Courier New" w:cs="Courier New"/>
          <w:color w:val="000000"/>
          <w:sz w:val="12"/>
          <w:szCs w:val="12"/>
          <w:shd w:val="clear" w:color="auto" w:fill="FFFFFF"/>
        </w:rPr>
        <w:t>le şi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│internaţionale indexate ISI,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│indexate la o bază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│internaţională recunoscută,  │     │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│sau neindexate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│3.5│Experienţa de management,    │3.5.1│Conducere                                                         │   2 / an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│analiză şi evaluare în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│cercetare şi / sau învăţământ│3.5.2│Membru                                                            │   1 / an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│Criterii opţionale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│3.6│Premii                       │     │                                        │3.6.1.  │Academia Română │      10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                             │     │                                        │3.6.2.  │ASS, AOSR şi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     │                                        │        │CNCS            │       8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     │                                        │3.6.3.  │premii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                             │     │                       </w:t>
      </w:r>
      <w:r>
        <w:rPr>
          <w:rFonts w:ascii="Courier New" w:hAnsi="Courier New" w:cs="Courier New"/>
          <w:color w:val="000000"/>
          <w:sz w:val="12"/>
          <w:szCs w:val="12"/>
          <w:shd w:val="clear" w:color="auto" w:fill="FFFFFF"/>
        </w:rPr>
        <w:t xml:space="preserve">                 │        │internaţionale  │      15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                             │     </w:t>
      </w:r>
      <w:r>
        <w:rPr>
          <w:rFonts w:ascii="Courier New" w:hAnsi="Courier New" w:cs="Courier New"/>
          <w:color w:val="000000"/>
          <w:sz w:val="12"/>
          <w:szCs w:val="12"/>
          <w:shd w:val="clear" w:color="auto" w:fill="FFFFFF"/>
        </w:rPr>
        <w:t>│                                        │3.6.4.  │premii naţionale│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     │                                        │        │în domeniu      │       5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│3.7│Membru în academii,          │3.7.1│Academia Română                         │        │                │      10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   │organizaţii, asociaţii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│profesionale de prestigiu,   │3.7.2│ASS, AOSR şi academii de ramură         │        │                │</w:t>
      </w:r>
      <w:r>
        <w:rPr>
          <w:rFonts w:ascii="Courier New" w:hAnsi="Courier New" w:cs="Courier New"/>
          <w:color w:val="000000"/>
          <w:sz w:val="12"/>
          <w:szCs w:val="12"/>
          <w:shd w:val="clear" w:color="auto" w:fill="FFFFFF"/>
        </w:rPr>
        <w:t xml:space="preserve">       8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│naţionale şi internaţionale,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│apartenenţă la organizaţii   │3.7.3│Conducere asociaţii profesionale        </w:t>
      </w:r>
      <w:r>
        <w:rPr>
          <w:rFonts w:ascii="Courier New" w:hAnsi="Courier New" w:cs="Courier New"/>
          <w:color w:val="000000"/>
          <w:sz w:val="12"/>
          <w:szCs w:val="12"/>
          <w:shd w:val="clear" w:color="auto" w:fill="FFFFFF"/>
        </w:rPr>
        <w:t>│3.7.3.1.│internaţionale  │       8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│din domeniul educaţiei şi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│cercetării                   │     │                </w:t>
      </w:r>
      <w:r>
        <w:rPr>
          <w:rFonts w:ascii="Courier New" w:hAnsi="Courier New" w:cs="Courier New"/>
          <w:color w:val="000000"/>
          <w:sz w:val="12"/>
          <w:szCs w:val="12"/>
          <w:shd w:val="clear" w:color="auto" w:fill="FFFFFF"/>
        </w:rPr>
        <w:t xml:space="preserve">                        │3.7.3.2.│naţionale       │       6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                            </w:t>
      </w:r>
      <w:r>
        <w:rPr>
          <w:rFonts w:ascii="Courier New" w:hAnsi="Courier New" w:cs="Courier New"/>
          <w:color w:val="000000"/>
          <w:sz w:val="12"/>
          <w:szCs w:val="12"/>
          <w:shd w:val="clear" w:color="auto" w:fill="FFFFFF"/>
        </w:rPr>
        <w:t xml:space="preserve"> │3.7.4│Asociaţii profesionale                  │3.7.4.1.│internaţionale  │       6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    </w:t>
      </w:r>
      <w:r>
        <w:rPr>
          <w:rFonts w:ascii="Courier New" w:hAnsi="Courier New" w:cs="Courier New"/>
          <w:color w:val="000000"/>
          <w:sz w:val="12"/>
          <w:szCs w:val="12"/>
          <w:shd w:val="clear" w:color="auto" w:fill="FFFFFF"/>
        </w:rPr>
        <w:t xml:space="preserve">                         │     │                                        │3.7.4.2.│naţionale       │       4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r>
        <w:rPr>
          <w:rFonts w:ascii="Courier New" w:hAnsi="Courier New" w:cs="Courier New"/>
          <w:color w:val="000000"/>
          <w:sz w:val="12"/>
          <w:szCs w:val="12"/>
          <w:shd w:val="clear" w:color="auto" w:fill="FFFFFF"/>
        </w:rPr>
        <w:t xml:space="preserve"> │             │   │                             │3.7.5│Organizaţii în domeniul educaţiei şi    │3.7.5.1.│Conducere       │       6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     │cercetării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     │                                        │3.7.5.2.│Membru          │       4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07913854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autoSpaceDE/>
        <w:autoSpaceDN/>
        <w:ind w:left="450"/>
        <w:jc w:val="both"/>
        <w:divId w:val="1331785810"/>
        <w:rPr>
          <w:rStyle w:val="spar3"/>
          <w:rFonts w:eastAsia="Times New Roman"/>
        </w:rPr>
      </w:pPr>
      <w:r>
        <w:rPr>
          <w:rStyle w:val="spar3"/>
          <w:rFonts w:eastAsia="Times New Roman"/>
        </w:rPr>
        <w:t>Notă:</w:t>
      </w:r>
    </w:p>
    <w:p w:rsidR="00000000" w:rsidRDefault="002B3360">
      <w:pPr>
        <w:pStyle w:val="spar"/>
        <w:ind w:left="675"/>
        <w:jc w:val="both"/>
        <w:divId w:val="1331785810"/>
      </w:pPr>
      <w:r>
        <w:rPr>
          <w:rFonts w:ascii="Verdana" w:hAnsi="Verdana"/>
          <w:color w:val="000000"/>
          <w:sz w:val="20"/>
          <w:szCs w:val="20"/>
          <w:shd w:val="clear" w:color="auto" w:fill="FFFFFF"/>
        </w:rPr>
        <w:t>● Bazele de date internaţionale (BDI) luate în considerare pentru articolele publicate în reviste şi în volumele unor manifestări ştiinţifice, cu excepţia articolelor publicate în reviste cotate ISI, sunt c</w:t>
      </w:r>
      <w:r>
        <w:rPr>
          <w:rFonts w:ascii="Verdana" w:hAnsi="Verdana"/>
          <w:color w:val="000000"/>
          <w:sz w:val="20"/>
          <w:szCs w:val="20"/>
          <w:shd w:val="clear" w:color="auto" w:fill="FFFFFF"/>
        </w:rPr>
        <w:t>ele recunoscute pe plan ştiinţific internaţional, precum (nelimitativ): Scopus, IEEE Xplore, Science Direct, Elsevier, Wiley, ACM, DBLP, Springerlink, Engineering Village, Cabi, Emerald, CSA, Compendex, INSPEC, Referativnai Jurnal, CEEOL, Copernicus, PROQE</w:t>
      </w:r>
      <w:r>
        <w:rPr>
          <w:rFonts w:ascii="Verdana" w:hAnsi="Verdana"/>
          <w:color w:val="000000"/>
          <w:sz w:val="20"/>
          <w:szCs w:val="20"/>
          <w:shd w:val="clear" w:color="auto" w:fill="FFFFFF"/>
        </w:rPr>
        <w:t>ST, EBSCO.</w:t>
      </w:r>
    </w:p>
    <w:p w:rsidR="00000000" w:rsidRDefault="002B3360">
      <w:pPr>
        <w:pStyle w:val="spar"/>
        <w:ind w:left="675"/>
        <w:jc w:val="both"/>
        <w:divId w:val="1331785810"/>
        <w:rPr>
          <w:rFonts w:ascii="Verdana" w:hAnsi="Verdana"/>
          <w:color w:val="000000"/>
          <w:sz w:val="20"/>
          <w:szCs w:val="20"/>
          <w:shd w:val="clear" w:color="auto" w:fill="FFFFFF"/>
        </w:rPr>
      </w:pPr>
      <w:r>
        <w:rPr>
          <w:rFonts w:ascii="Verdana" w:hAnsi="Verdana"/>
          <w:color w:val="000000"/>
          <w:sz w:val="20"/>
          <w:szCs w:val="20"/>
          <w:shd w:val="clear" w:color="auto" w:fill="FFFFFF"/>
        </w:rPr>
        <w:t>● O publicaţie sau citare se încadrează la un singur indicator, luându-se în considerare încadrarea cea mai favorabilă candidatului.</w:t>
      </w:r>
    </w:p>
    <w:p w:rsidR="00000000" w:rsidRDefault="002B3360">
      <w:pPr>
        <w:pStyle w:val="spar"/>
        <w:ind w:left="675"/>
        <w:jc w:val="both"/>
        <w:divId w:val="1331785810"/>
        <w:rPr>
          <w:rFonts w:ascii="Verdana" w:hAnsi="Verdana"/>
          <w:color w:val="000000"/>
          <w:sz w:val="20"/>
          <w:szCs w:val="20"/>
          <w:shd w:val="clear" w:color="auto" w:fill="FFFFFF"/>
        </w:rPr>
      </w:pPr>
      <w:r>
        <w:rPr>
          <w:rFonts w:ascii="Verdana" w:hAnsi="Verdana"/>
          <w:color w:val="000000"/>
          <w:sz w:val="20"/>
          <w:szCs w:val="20"/>
          <w:shd w:val="clear" w:color="auto" w:fill="FFFFFF"/>
        </w:rPr>
        <w:t>● Pentru ediţiile a II-a şi următoarele ale unei publicaţii se acordă jumătate din punctajul menţionat numai dac</w:t>
      </w:r>
      <w:r>
        <w:rPr>
          <w:rFonts w:ascii="Verdana" w:hAnsi="Verdana"/>
          <w:color w:val="000000"/>
          <w:sz w:val="20"/>
          <w:szCs w:val="20"/>
          <w:shd w:val="clear" w:color="auto" w:fill="FFFFFF"/>
        </w:rPr>
        <w:t>ă este vorba de o ediţie revizuită, adăugită şi completată.</w:t>
      </w:r>
    </w:p>
    <w:p w:rsidR="00000000" w:rsidRDefault="002B3360">
      <w:pPr>
        <w:pStyle w:val="spar"/>
        <w:ind w:left="675"/>
        <w:jc w:val="both"/>
        <w:divId w:val="1331785810"/>
        <w:rPr>
          <w:rFonts w:ascii="Verdana" w:hAnsi="Verdana"/>
          <w:color w:val="000000"/>
          <w:sz w:val="20"/>
          <w:szCs w:val="20"/>
          <w:shd w:val="clear" w:color="auto" w:fill="FFFFFF"/>
        </w:rPr>
      </w:pPr>
      <w:r>
        <w:rPr>
          <w:rFonts w:ascii="Verdana" w:hAnsi="Verdana"/>
          <w:color w:val="000000"/>
          <w:sz w:val="20"/>
          <w:szCs w:val="20"/>
          <w:shd w:val="clear" w:color="auto" w:fill="FFFFFF"/>
        </w:rPr>
        <w:t>● Punctajul menţionat la indicatorii 1.1. Cărţi şi capitole în cărţi şi 1.2. Material didactic/Lucrări didactice se acordă integral numai dacă lucrarea este elaborată în calitate de autor unic.</w:t>
      </w:r>
    </w:p>
    <w:p w:rsidR="00000000" w:rsidRDefault="002B3360">
      <w:pPr>
        <w:pStyle w:val="spar"/>
        <w:ind w:left="675"/>
        <w:jc w:val="both"/>
        <w:divId w:val="1331785810"/>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w:t>
      </w:r>
      <w:r>
        <w:rPr>
          <w:rFonts w:ascii="Verdana" w:hAnsi="Verdana"/>
          <w:color w:val="000000"/>
          <w:sz w:val="20"/>
          <w:szCs w:val="20"/>
          <w:shd w:val="clear" w:color="auto" w:fill="FFFFFF"/>
        </w:rPr>
        <w:t>Pentru lucrările realizate în colectiv, dacă se poate stabili contribuţia fiecărui coautor, punctajul se acordă proporţional cu contribuţia respectivă; dacă nu se poate stabili contribuţia fiecărui coautor, punctajul menţionat se va împărţi la numărul de c</w:t>
      </w:r>
      <w:r>
        <w:rPr>
          <w:rFonts w:ascii="Verdana" w:hAnsi="Verdana"/>
          <w:color w:val="000000"/>
          <w:sz w:val="20"/>
          <w:szCs w:val="20"/>
          <w:shd w:val="clear" w:color="auto" w:fill="FFFFFF"/>
        </w:rPr>
        <w:t>oautori.</w:t>
      </w:r>
    </w:p>
    <w:p w:rsidR="00000000" w:rsidRDefault="002B3360">
      <w:pPr>
        <w:pStyle w:val="spar"/>
        <w:ind w:left="675"/>
        <w:jc w:val="both"/>
        <w:divId w:val="1331785810"/>
        <w:rPr>
          <w:rFonts w:ascii="Verdana" w:hAnsi="Verdana"/>
          <w:color w:val="000000"/>
          <w:sz w:val="20"/>
          <w:szCs w:val="20"/>
          <w:shd w:val="clear" w:color="auto" w:fill="FFFFFF"/>
        </w:rPr>
      </w:pPr>
      <w:r>
        <w:rPr>
          <w:rFonts w:ascii="Verdana" w:hAnsi="Verdana"/>
          <w:color w:val="000000"/>
          <w:sz w:val="20"/>
          <w:szCs w:val="20"/>
          <w:shd w:val="clear" w:color="auto" w:fill="FFFFFF"/>
        </w:rPr>
        <w:t>● Pentru întocmirea fişei de punctaj a candidaţilor la obţinerea atestatului de abilitare conducere doctorate se vor lua în considerare doar lucrările al căror conţinut este relevant pentru domeniul de doctorat vizat.</w:t>
      </w:r>
    </w:p>
    <w:p w:rsidR="00000000" w:rsidRDefault="002B3360">
      <w:pPr>
        <w:pStyle w:val="spar"/>
        <w:ind w:left="450"/>
        <w:jc w:val="both"/>
        <w:divId w:val="1331785810"/>
        <w:rPr>
          <w:rFonts w:ascii="Verdana" w:hAnsi="Verdana"/>
          <w:color w:val="000000"/>
          <w:sz w:val="20"/>
          <w:szCs w:val="20"/>
          <w:shd w:val="clear" w:color="auto" w:fill="FFFFFF"/>
        </w:rPr>
      </w:pPr>
      <w:r>
        <w:rPr>
          <w:rFonts w:ascii="Verdana" w:hAnsi="Verdana"/>
          <w:color w:val="000000"/>
          <w:sz w:val="20"/>
          <w:szCs w:val="20"/>
          <w:shd w:val="clear" w:color="auto" w:fill="FFFFFF"/>
        </w:rPr>
        <w:t>Candidaţii care doresc să obţ</w:t>
      </w:r>
      <w:r>
        <w:rPr>
          <w:rFonts w:ascii="Verdana" w:hAnsi="Verdana"/>
          <w:color w:val="000000"/>
          <w:sz w:val="20"/>
          <w:szCs w:val="20"/>
          <w:shd w:val="clear" w:color="auto" w:fill="FFFFFF"/>
        </w:rPr>
        <w:t xml:space="preserve">ină titlul didactic de conferenţiar universitar sau profesor universitar trebuie să fi publicat, obligatoriu, după obţinerea gradului didactic de lector /conferenţiar universitar, următoarele: o carte de unic autor, un curs universitar /manuale didactice/ </w:t>
      </w:r>
      <w:r>
        <w:rPr>
          <w:rFonts w:ascii="Verdana" w:hAnsi="Verdana"/>
          <w:color w:val="000000"/>
          <w:sz w:val="20"/>
          <w:szCs w:val="20"/>
          <w:shd w:val="clear" w:color="auto" w:fill="FFFFFF"/>
        </w:rPr>
        <w:t>tratate/ monografie în calitate de prim autor, al căror conţinut este relevant în domeniul Ştiinţe militare/ Informaţii şi Ordine publică, publicate la edituri cu prestigiu recunoscut în domeniul Ştiinţe militare, informaţii şi ordine publică.</w:t>
      </w:r>
    </w:p>
    <w:p w:rsidR="00000000" w:rsidRDefault="002B3360">
      <w:pPr>
        <w:autoSpaceDE/>
        <w:autoSpaceDN/>
        <w:ind w:left="225"/>
        <w:jc w:val="both"/>
        <w:divId w:val="2004820973"/>
        <w:rPr>
          <w:rStyle w:val="spctbdy"/>
          <w:rFonts w:eastAsia="Times New Roman"/>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Formula d</w:t>
      </w:r>
      <w:r>
        <w:rPr>
          <w:rStyle w:val="spctbdy"/>
          <w:rFonts w:eastAsia="Times New Roman"/>
        </w:rPr>
        <w:t>e calcul a indicatorului de merit (A=A1+A2+A3)</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828787210"/>
        <w:rPr>
          <w:rFonts w:ascii="Courier New" w:hAnsi="Courier New" w:cs="Courier New"/>
          <w:sz w:val="12"/>
          <w:szCs w:val="12"/>
        </w:rPr>
      </w:pPr>
      <w:r>
        <w:rPr>
          <w:rFonts w:ascii="Courier New" w:hAnsi="Courier New" w:cs="Courier New"/>
          <w:color w:val="000000"/>
          <w:sz w:val="12"/>
          <w:szCs w:val="12"/>
          <w:shd w:val="clear" w:color="auto" w:fill="FFFFFF"/>
        </w:rPr>
        <w:t xml:space="preserve">    A = Σ n(1i)k(1i) + Σ n(2i)k(2i) + Σ n(3i)k(3i)</w:t>
      </w:r>
    </w:p>
    <w:p w:rsidR="00000000" w:rsidRDefault="002B3360">
      <w:pPr>
        <w:autoSpaceDE/>
        <w:autoSpaceDN/>
        <w:ind w:left="450"/>
        <w:jc w:val="both"/>
        <w:divId w:val="2004820973"/>
        <w:rPr>
          <w:rStyle w:val="spar3"/>
          <w:rFonts w:eastAsia="Times New Roman"/>
        </w:rPr>
      </w:pPr>
      <w:r>
        <w:rPr>
          <w:rStyle w:val="spar3"/>
          <w:rFonts w:eastAsia="Times New Roman"/>
        </w:rPr>
        <w:t>Unde:</w:t>
      </w:r>
    </w:p>
    <w:p w:rsidR="00000000" w:rsidRDefault="002B3360">
      <w:pPr>
        <w:pStyle w:val="spar"/>
        <w:ind w:left="675"/>
        <w:jc w:val="both"/>
        <w:divId w:val="2004820973"/>
      </w:pPr>
      <w:r>
        <w:rPr>
          <w:rFonts w:ascii="Verdana" w:hAnsi="Verdana"/>
          <w:color w:val="000000"/>
          <w:sz w:val="20"/>
          <w:szCs w:val="20"/>
          <w:shd w:val="clear" w:color="auto" w:fill="FFFFFF"/>
        </w:rPr>
        <w:t>n(pi) - numărul de activităţi din categorie</w:t>
      </w:r>
    </w:p>
    <w:p w:rsidR="00000000" w:rsidRDefault="002B3360">
      <w:pPr>
        <w:pStyle w:val="spar"/>
        <w:ind w:left="675"/>
        <w:jc w:val="both"/>
        <w:divId w:val="2004820973"/>
        <w:rPr>
          <w:rFonts w:ascii="Verdana" w:hAnsi="Verdana"/>
          <w:color w:val="000000"/>
          <w:sz w:val="20"/>
          <w:szCs w:val="20"/>
          <w:shd w:val="clear" w:color="auto" w:fill="FFFFFF"/>
        </w:rPr>
      </w:pPr>
      <w:r>
        <w:rPr>
          <w:rFonts w:ascii="Verdana" w:hAnsi="Verdana"/>
          <w:color w:val="000000"/>
          <w:sz w:val="20"/>
          <w:szCs w:val="20"/>
          <w:shd w:val="clear" w:color="auto" w:fill="FFFFFF"/>
        </w:rPr>
        <w:t>k(pi) - coeficient specific tipului şi categoriei de activitate</w:t>
      </w:r>
    </w:p>
    <w:p w:rsidR="00000000" w:rsidRDefault="002B3360">
      <w:pPr>
        <w:pStyle w:val="spar"/>
        <w:ind w:left="675"/>
        <w:jc w:val="both"/>
        <w:divId w:val="2004820973"/>
        <w:rPr>
          <w:rFonts w:ascii="Verdana" w:hAnsi="Verdana"/>
          <w:color w:val="000000"/>
          <w:sz w:val="20"/>
          <w:szCs w:val="20"/>
          <w:shd w:val="clear" w:color="auto" w:fill="FFFFFF"/>
        </w:rPr>
      </w:pPr>
      <w:r>
        <w:rPr>
          <w:rFonts w:ascii="Verdana" w:hAnsi="Verdana"/>
          <w:color w:val="000000"/>
          <w:sz w:val="20"/>
          <w:szCs w:val="20"/>
          <w:shd w:val="clear" w:color="auto" w:fill="FFFFFF"/>
        </w:rPr>
        <w:t>A(i) - suma activităţilor din categoria menţionată</w:t>
      </w:r>
    </w:p>
    <w:p w:rsidR="00000000" w:rsidRDefault="002B3360">
      <w:pPr>
        <w:autoSpaceDE/>
        <w:autoSpaceDN/>
        <w:ind w:left="225"/>
        <w:jc w:val="both"/>
        <w:divId w:val="1354258770"/>
        <w:rPr>
          <w:rStyle w:val="spctbdy"/>
          <w:rFonts w:eastAsia="Times New Roman"/>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Condiţii minimale</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88222194"/>
        <w:rPr>
          <w:rFonts w:ascii="Courier New" w:hAnsi="Courier New" w:cs="Courier New"/>
          <w:sz w:val="12"/>
          <w:szCs w:val="12"/>
        </w:rPr>
      </w:pPr>
      <w:r>
        <w:rPr>
          <w:rFonts w:ascii="Courier New" w:hAnsi="Courier New" w:cs="Courier New"/>
          <w:color w:val="000000"/>
          <w:sz w:val="12"/>
          <w:szCs w:val="12"/>
          <w:shd w:val="clear" w:color="auto" w:fill="FFFFFF"/>
        </w:rPr>
        <w:t>*Font 7*</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8822219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8822219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│Nr.  │                            </w:t>
      </w:r>
      <w:r>
        <w:rPr>
          <w:rFonts w:ascii="Courier New" w:hAnsi="Courier New" w:cs="Courier New"/>
          <w:color w:val="000000"/>
          <w:sz w:val="12"/>
          <w:szCs w:val="12"/>
          <w:shd w:val="clear" w:color="auto" w:fill="FFFFFF"/>
        </w:rPr>
        <w:t xml:space="preserve">            Categoria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8822219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│crt.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8822219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│Dome</w:t>
      </w:r>
      <w:r>
        <w:rPr>
          <w:rFonts w:ascii="Courier New" w:hAnsi="Courier New" w:cs="Courier New"/>
          <w:color w:val="000000"/>
          <w:sz w:val="12"/>
          <w:szCs w:val="12"/>
          <w:shd w:val="clear" w:color="auto" w:fill="FFFFFF"/>
        </w:rPr>
        <w:t>niul de activitate   │Condiţii Conferenţiar│  Condiţii CS II  │Condiţii Profesor │   Condiţii CS I  │   Accesibilitate teze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8822219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                  │                  │       de docto</w:t>
      </w:r>
      <w:r>
        <w:rPr>
          <w:rFonts w:ascii="Courier New" w:hAnsi="Courier New" w:cs="Courier New"/>
          <w:color w:val="000000"/>
          <w:sz w:val="12"/>
          <w:szCs w:val="12"/>
          <w:shd w:val="clear" w:color="auto" w:fill="FFFFFF"/>
        </w:rPr>
        <w:t>rat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8822219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8822219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1  │Activitatea didactică/   │                     │                  │                  │          </w:t>
      </w:r>
      <w:r>
        <w:rPr>
          <w:rFonts w:ascii="Courier New" w:hAnsi="Courier New" w:cs="Courier New"/>
          <w:color w:val="000000"/>
          <w:sz w:val="12"/>
          <w:szCs w:val="12"/>
          <w:shd w:val="clear" w:color="auto" w:fill="FFFFFF"/>
        </w:rPr>
        <w:t xml:space="preserve">        │Minim 3 referate cu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8822219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│profesională (A1)        │Minimum 35 puncte    │Minimum 15 puncte │Minimum 60 puncte │Minimum 30 puncte │rezultatele cercetării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8822219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─────────────┼──────────────────┤ştiinţifice; 6 articole/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8822219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2  │Activitatea de           │                     │                  │                  │                  │studii publicate, aferente│</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8822219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│cercetare (A2)           │Minimum 20 puncte    │</w:t>
      </w:r>
      <w:r>
        <w:rPr>
          <w:rFonts w:ascii="Courier New" w:hAnsi="Courier New" w:cs="Courier New"/>
          <w:color w:val="000000"/>
          <w:sz w:val="12"/>
          <w:szCs w:val="12"/>
          <w:shd w:val="clear" w:color="auto" w:fill="FFFFFF"/>
        </w:rPr>
        <w:t>Minimum 40 puncte │Minimum 30 puncte │Minimum 60 puncte │domeniului pentru care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8822219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sunt acreditate studiile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8822219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3  │Recunoaştere şi         </w:t>
      </w:r>
      <w:r>
        <w:rPr>
          <w:rFonts w:ascii="Courier New" w:hAnsi="Courier New" w:cs="Courier New"/>
          <w:color w:val="000000"/>
          <w:sz w:val="12"/>
          <w:szCs w:val="12"/>
          <w:shd w:val="clear" w:color="auto" w:fill="FFFFFF"/>
        </w:rPr>
        <w:t xml:space="preserve"> │                     │                  │                  │                  │universitare de doctorat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8822219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│impactul activităţii (A3)│Minimum 5 puncte     │Minimum 5 puncte  │Minimum 10 puncte │Minimum 10 puncte │şi tezei de doctorat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8822219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8822219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TOTAL                      │       60 puncte     │       60 puncte  │      100 puncte  │       100 puncte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8822219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autoSpaceDE/>
        <w:autoSpaceDN/>
        <w:ind w:left="450"/>
        <w:jc w:val="both"/>
        <w:divId w:val="1354258770"/>
        <w:rPr>
          <w:rStyle w:val="spar3"/>
          <w:rFonts w:eastAsia="Times New Roman"/>
        </w:rPr>
      </w:pPr>
      <w:r>
        <w:rPr>
          <w:rStyle w:val="spar3"/>
          <w:rFonts w:eastAsia="Times New Roman"/>
        </w:rPr>
        <w:t>Notă:</w:t>
      </w:r>
    </w:p>
    <w:p w:rsidR="00000000" w:rsidRDefault="002B3360">
      <w:pPr>
        <w:pStyle w:val="spar"/>
        <w:ind w:left="675"/>
        <w:jc w:val="both"/>
        <w:divId w:val="1354258770"/>
      </w:pPr>
      <w:r>
        <w:rPr>
          <w:rFonts w:ascii="Verdana" w:hAnsi="Verdana"/>
          <w:color w:val="000000"/>
          <w:sz w:val="20"/>
          <w:szCs w:val="20"/>
          <w:shd w:val="clear" w:color="auto" w:fill="FFFFFF"/>
        </w:rPr>
        <w:t>● În funcţie de nivelul candidatului (cadru didactic, cercetător), coeficienţii A(i) p</w:t>
      </w:r>
      <w:r>
        <w:rPr>
          <w:rFonts w:ascii="Verdana" w:hAnsi="Verdana"/>
          <w:color w:val="000000"/>
          <w:sz w:val="20"/>
          <w:szCs w:val="20"/>
          <w:shd w:val="clear" w:color="auto" w:fill="FFFFFF"/>
        </w:rPr>
        <w:t>ot avea diverse valori, inclusiv 0.</w:t>
      </w:r>
    </w:p>
    <w:p w:rsidR="00000000" w:rsidRDefault="002B3360">
      <w:pPr>
        <w:pStyle w:val="spar"/>
        <w:ind w:left="675"/>
        <w:jc w:val="both"/>
        <w:divId w:val="1354258770"/>
        <w:rPr>
          <w:rFonts w:ascii="Verdana" w:hAnsi="Verdana"/>
          <w:color w:val="000000"/>
          <w:sz w:val="20"/>
          <w:szCs w:val="20"/>
          <w:shd w:val="clear" w:color="auto" w:fill="FFFFFF"/>
        </w:rPr>
      </w:pPr>
      <w:r>
        <w:rPr>
          <w:rFonts w:ascii="Verdana" w:hAnsi="Verdana"/>
          <w:color w:val="000000"/>
          <w:sz w:val="20"/>
          <w:szCs w:val="20"/>
          <w:shd w:val="clear" w:color="auto" w:fill="FFFFFF"/>
        </w:rPr>
        <w:t>● Pentru cariera de cercetător ştiinţific sunt luate în considerare componente minimale de performanţă ştiinţifică (A2) şi recunoaşterea impactului activităţii (A3).</w:t>
      </w:r>
    </w:p>
    <w:p w:rsidR="00000000" w:rsidRDefault="002B3360">
      <w:pPr>
        <w:pStyle w:val="spar"/>
        <w:ind w:left="450"/>
        <w:jc w:val="both"/>
        <w:divId w:val="1354258770"/>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Un articol, in extenso, în reviste cotate ISI Thomson </w:t>
      </w:r>
      <w:r>
        <w:rPr>
          <w:rFonts w:ascii="Verdana" w:hAnsi="Verdana"/>
          <w:color w:val="000000"/>
          <w:sz w:val="20"/>
          <w:szCs w:val="20"/>
          <w:shd w:val="clear" w:color="auto" w:fill="FFFFFF"/>
        </w:rPr>
        <w:t>Reuters, poate fi echivalat cu două articole publicate, în rezumat, în reviste cotate ISI sau cu trei articole in extenso, în reviste cu prestigiu ştiinţific recunoscut în domeniul Ştiinţe militare, informaţii şi ordine publică.</w:t>
      </w:r>
    </w:p>
    <w:p w:rsidR="00000000" w:rsidRDefault="002B3360">
      <w:pPr>
        <w:pStyle w:val="sanxttl"/>
        <w:divId w:val="1054082655"/>
      </w:pPr>
      <w:r>
        <w:t>Anexa nr. 27</w:t>
      </w:r>
    </w:p>
    <w:p w:rsidR="00000000" w:rsidRDefault="002B3360">
      <w:pPr>
        <w:pStyle w:val="sanxden"/>
        <w:divId w:val="1054082655"/>
      </w:pPr>
      <w:r>
        <w:t>COMISIA DE ŞTI</w:t>
      </w:r>
      <w:r>
        <w:t>INŢE ECONOMICE ŞI ADMINISTRAREA AFACERILOR</w:t>
      </w:r>
    </w:p>
    <w:p w:rsidR="00000000" w:rsidRDefault="002B3360">
      <w:pPr>
        <w:pStyle w:val="spar"/>
        <w:jc w:val="center"/>
        <w:divId w:val="1547063136"/>
        <w:rPr>
          <w:rFonts w:ascii="Verdana" w:hAnsi="Verdana"/>
          <w:color w:val="000000"/>
          <w:sz w:val="20"/>
          <w:szCs w:val="20"/>
          <w:shd w:val="clear" w:color="auto" w:fill="FFFFFF"/>
        </w:rPr>
      </w:pPr>
      <w:r>
        <w:rPr>
          <w:rFonts w:ascii="Verdana" w:hAnsi="Verdana"/>
          <w:color w:val="000000"/>
          <w:sz w:val="20"/>
          <w:szCs w:val="20"/>
          <w:shd w:val="clear" w:color="auto" w:fill="FFFFFF"/>
        </w:rPr>
        <w:t>STANDARDE MINIMALE NECESARE ŞI OBLIGATORII PENTRU CONFERIREA TITLURILOR</w:t>
      </w:r>
    </w:p>
    <w:p w:rsidR="00000000" w:rsidRDefault="002B3360">
      <w:pPr>
        <w:pStyle w:val="spar"/>
        <w:jc w:val="center"/>
        <w:divId w:val="1547063136"/>
        <w:rPr>
          <w:rFonts w:ascii="Verdana" w:hAnsi="Verdana"/>
          <w:color w:val="000000"/>
          <w:sz w:val="20"/>
          <w:szCs w:val="20"/>
          <w:shd w:val="clear" w:color="auto" w:fill="FFFFFF"/>
        </w:rPr>
      </w:pPr>
      <w:r>
        <w:rPr>
          <w:rFonts w:ascii="Verdana" w:hAnsi="Verdana"/>
          <w:color w:val="000000"/>
          <w:sz w:val="20"/>
          <w:szCs w:val="20"/>
          <w:shd w:val="clear" w:color="auto" w:fill="FFFFFF"/>
        </w:rPr>
        <w:t>DIDACTICE DIN ÎNVĂŢĂMÂNTUL SUPERIOR ŞI A</w:t>
      </w:r>
    </w:p>
    <w:p w:rsidR="00000000" w:rsidRDefault="002B3360">
      <w:pPr>
        <w:pStyle w:val="spar"/>
        <w:jc w:val="center"/>
        <w:divId w:val="1547063136"/>
        <w:rPr>
          <w:rFonts w:ascii="Verdana" w:hAnsi="Verdana"/>
          <w:color w:val="000000"/>
          <w:sz w:val="20"/>
          <w:szCs w:val="20"/>
          <w:shd w:val="clear" w:color="auto" w:fill="FFFFFF"/>
        </w:rPr>
      </w:pPr>
      <w:r>
        <w:rPr>
          <w:rFonts w:ascii="Verdana" w:hAnsi="Verdana"/>
          <w:color w:val="000000"/>
          <w:sz w:val="20"/>
          <w:szCs w:val="20"/>
          <w:shd w:val="clear" w:color="auto" w:fill="FFFFFF"/>
        </w:rPr>
        <w:t>GRADELOR PROFESIONALE DE CERCETARE - DEZVOLTARE</w:t>
      </w:r>
    </w:p>
    <w:p w:rsidR="00000000" w:rsidRDefault="002B3360">
      <w:pPr>
        <w:autoSpaceDE/>
        <w:autoSpaceDN/>
        <w:jc w:val="both"/>
        <w:divId w:val="1054082655"/>
        <w:rPr>
          <w:rStyle w:val="sanxbdy"/>
          <w:rFonts w:eastAsia="Times New Roman"/>
        </w:rPr>
      </w:pPr>
      <w:r>
        <w:rPr>
          <w:rStyle w:val="spar3"/>
          <w:rFonts w:eastAsia="Times New Roman"/>
        </w:rPr>
        <w:t xml:space="preserve">Conform </w:t>
      </w:r>
      <w:r>
        <w:rPr>
          <w:rStyle w:val="spar3"/>
          <w:rFonts w:eastAsia="Times New Roman"/>
          <w:color w:val="0000FF"/>
          <w:u w:val="single"/>
        </w:rPr>
        <w:t>Ordinului MENCS nr. 3482/2016</w:t>
      </w:r>
      <w:r>
        <w:rPr>
          <w:rStyle w:val="spar3"/>
          <w:rFonts w:eastAsia="Times New Roman"/>
        </w:rPr>
        <w:t xml:space="preserve"> privind aproba</w:t>
      </w:r>
      <w:r>
        <w:rPr>
          <w:rStyle w:val="spar3"/>
          <w:rFonts w:eastAsia="Times New Roman"/>
        </w:rPr>
        <w:t xml:space="preserve">rea </w:t>
      </w:r>
      <w:r>
        <w:rPr>
          <w:rStyle w:val="spar3"/>
          <w:rFonts w:eastAsia="Times New Roman"/>
          <w:color w:val="0000FF"/>
          <w:u w:val="single"/>
        </w:rPr>
        <w:t>Regulamentului</w:t>
      </w:r>
      <w:r>
        <w:rPr>
          <w:rStyle w:val="spar3"/>
          <w:rFonts w:eastAsia="Times New Roman"/>
        </w:rPr>
        <w:t xml:space="preserve"> de organizare şi funcţionare al Consiliului Naţional de Atestare a Titlurilor, Diplomelor şi Certificatelor Universitare (</w:t>
      </w:r>
      <w:r>
        <w:rPr>
          <w:rStyle w:val="spar3"/>
          <w:rFonts w:eastAsia="Times New Roman"/>
          <w:color w:val="0000FF"/>
          <w:u w:val="single"/>
        </w:rPr>
        <w:t>capitolul 1, art. 3, lit. g</w:t>
      </w:r>
      <w:r>
        <w:rPr>
          <w:rStyle w:val="spar3"/>
          <w:rFonts w:eastAsia="Times New Roman"/>
        </w:rPr>
        <w:t xml:space="preserve"> şi </w:t>
      </w:r>
      <w:r>
        <w:rPr>
          <w:rStyle w:val="spar3"/>
          <w:rFonts w:eastAsia="Times New Roman"/>
          <w:color w:val="0000FF"/>
          <w:u w:val="single"/>
        </w:rPr>
        <w:t>lit. h)</w:t>
      </w:r>
      <w:r>
        <w:rPr>
          <w:rStyle w:val="spar3"/>
          <w:rFonts w:eastAsia="Times New Roman"/>
        </w:rPr>
        <w:t>, prezentele standarde au un caracter minimal şi vizează activitatea ştiinţif</w:t>
      </w:r>
      <w:r>
        <w:rPr>
          <w:rStyle w:val="spar3"/>
          <w:rFonts w:eastAsia="Times New Roman"/>
        </w:rPr>
        <w:t>ică fiind "necesare şi obligatorii pentru participarea la concursurile pentru ocuparea funcţiilor didactice universitare [...] şi pentru acordarea gradelor profesionale de CS II şi CS I" (</w:t>
      </w:r>
      <w:r>
        <w:rPr>
          <w:rStyle w:val="spar3"/>
          <w:rFonts w:eastAsia="Times New Roman"/>
          <w:color w:val="0000FF"/>
          <w:u w:val="single"/>
        </w:rPr>
        <w:t>lit. g)</w:t>
      </w:r>
      <w:r>
        <w:rPr>
          <w:rStyle w:val="spar3"/>
          <w:rFonts w:eastAsia="Times New Roman"/>
        </w:rPr>
        <w:t>, respectiv "pentru conferirea calităţii de conducător de doc</w:t>
      </w:r>
      <w:r>
        <w:rPr>
          <w:rStyle w:val="spar3"/>
          <w:rFonts w:eastAsia="Times New Roman"/>
        </w:rPr>
        <w:t>torat şi atestatul de abilitare" (</w:t>
      </w:r>
      <w:r>
        <w:rPr>
          <w:rStyle w:val="spar3"/>
          <w:rFonts w:eastAsia="Times New Roman"/>
          <w:color w:val="0000FF"/>
          <w:u w:val="single"/>
        </w:rPr>
        <w:t>lit. h)</w:t>
      </w:r>
      <w:r>
        <w:rPr>
          <w:rStyle w:val="spar3"/>
          <w:rFonts w:eastAsia="Times New Roman"/>
        </w:rPr>
        <w:t>. Universităţile şi institutele de cercetare au dreptul de a completa standardele minimale CNATDCU cu standarde specifice, proprii cu privire la activitatea didactică, de cercetare, dezvoltare instituţională sau a a</w:t>
      </w:r>
      <w:r>
        <w:rPr>
          <w:rStyle w:val="spar3"/>
          <w:rFonts w:eastAsia="Times New Roman"/>
        </w:rPr>
        <w:t>ltor contribuţii aduse comunităţii.</w:t>
      </w:r>
    </w:p>
    <w:p w:rsidR="00000000" w:rsidRDefault="002B3360">
      <w:pPr>
        <w:autoSpaceDE/>
        <w:autoSpaceDN/>
        <w:jc w:val="both"/>
        <w:divId w:val="1241021837"/>
        <w:rPr>
          <w:rStyle w:val="spctbdy"/>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Obţinerea unui scor final (S), calculat pe baza articolelor şi citărilor în reviste cotate ISI cu scor de influenţă absolut (Article Influence Score - AIS) nenul (vezi observaţiile 1 şi 2 din Anexa 2), astfel:</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083793290"/>
        <w:rPr>
          <w:rFonts w:ascii="Courier New" w:hAnsi="Courier New" w:cs="Courier New"/>
          <w:sz w:val="12"/>
          <w:szCs w:val="12"/>
        </w:rPr>
      </w:pPr>
      <w:r>
        <w:rPr>
          <w:rFonts w:ascii="Courier New" w:hAnsi="Courier New" w:cs="Courier New"/>
          <w:color w:val="000000"/>
          <w:sz w:val="12"/>
          <w:szCs w:val="12"/>
          <w:shd w:val="clear" w:color="auto" w:fill="FFFFFF"/>
        </w:rPr>
        <w:t xml:space="preserve">    S =</w:t>
      </w:r>
      <w:r>
        <w:rPr>
          <w:rFonts w:ascii="Courier New" w:hAnsi="Courier New" w:cs="Courier New"/>
          <w:color w:val="000000"/>
          <w:sz w:val="12"/>
          <w:szCs w:val="12"/>
          <w:shd w:val="clear" w:color="auto" w:fill="FFFFFF"/>
        </w:rPr>
        <w:t xml:space="preserve"> P + C</w:t>
      </w:r>
    </w:p>
    <w:p w:rsidR="00000000" w:rsidRDefault="002B3360">
      <w:pPr>
        <w:autoSpaceDE/>
        <w:autoSpaceDN/>
        <w:ind w:left="225"/>
        <w:jc w:val="both"/>
        <w:divId w:val="1241021837"/>
        <w:rPr>
          <w:rStyle w:val="spar3"/>
          <w:rFonts w:eastAsia="Times New Roman"/>
        </w:rPr>
      </w:pPr>
      <w:r>
        <w:rPr>
          <w:rStyle w:val="spar3"/>
          <w:rFonts w:eastAsia="Times New Roman"/>
        </w:rPr>
        <w:t>Scorul final (S) trebuie realizat pe baza a maximum 10 articole ale candidatului în reviste cotate ISI cu scor de influenţă absolut (AIS) nenul şi din maximum 10 citări în reviste cotate ISI cu scor de influenţă absolut (AIS) nenul (se exclud autoci</w:t>
      </w:r>
      <w:r>
        <w:rPr>
          <w:rStyle w:val="spar3"/>
          <w:rFonts w:eastAsia="Times New Roman"/>
        </w:rPr>
        <w:t>tările şi semi-autocitările). În cazul abilitării, toate articolele luate în calcul pentru stabilirea scorului final (S) trebuie să se regăsească în teza de abilitare. Punctajul aferent articolelor şi citărilor se determină astfel:</w:t>
      </w:r>
    </w:p>
    <w:p w:rsidR="00000000" w:rsidRDefault="002B3360">
      <w:pPr>
        <w:autoSpaceDE/>
        <w:autoSpaceDN/>
        <w:ind w:left="225"/>
        <w:jc w:val="both"/>
        <w:divId w:val="288512437"/>
        <w:rPr>
          <w:rStyle w:val="slitbdy"/>
        </w:rPr>
      </w:pPr>
      <w:r>
        <w:rPr>
          <w:rStyle w:val="slitttl1"/>
          <w:rFonts w:eastAsia="Times New Roman"/>
        </w:rPr>
        <w:t>A.</w:t>
      </w:r>
      <w:r>
        <w:rPr>
          <w:rStyle w:val="slitbdy"/>
          <w:rFonts w:eastAsia="Times New Roman"/>
        </w:rPr>
        <w:t>Punctajul P(i) acordat unui articol "i" publicat într-o revistă indexată ISI cu scor absolut de influenţă (AIS) nenul se determină conform formulei următoare:</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367635660"/>
        <w:rPr>
          <w:rFonts w:ascii="Courier New" w:hAnsi="Courier New" w:cs="Courier New"/>
          <w:sz w:val="12"/>
          <w:szCs w:val="12"/>
        </w:rPr>
      </w:pPr>
      <w:r>
        <w:rPr>
          <w:rFonts w:ascii="Courier New" w:hAnsi="Courier New" w:cs="Courier New"/>
          <w:color w:val="000000"/>
          <w:sz w:val="12"/>
          <w:szCs w:val="12"/>
          <w:shd w:val="clear" w:color="auto" w:fill="FFFFFF"/>
        </w:rPr>
        <w:t xml:space="preserve">    P(i) = M x [1 - (N-1) x 0,1] x AIS</w:t>
      </w:r>
    </w:p>
    <w:p w:rsidR="00000000" w:rsidRDefault="002B3360">
      <w:pPr>
        <w:autoSpaceDE/>
        <w:autoSpaceDN/>
        <w:ind w:left="450"/>
        <w:jc w:val="both"/>
        <w:divId w:val="288512437"/>
        <w:rPr>
          <w:rStyle w:val="spar3"/>
          <w:rFonts w:eastAsia="Times New Roman"/>
        </w:rPr>
      </w:pPr>
      <w:r>
        <w:rPr>
          <w:rStyle w:val="spar3"/>
          <w:rFonts w:eastAsia="Times New Roman"/>
        </w:rPr>
        <w:t xml:space="preserve">unde M reprezintă coeficientul de multiplicare specificat </w:t>
      </w:r>
      <w:r>
        <w:rPr>
          <w:rStyle w:val="spar3"/>
          <w:rFonts w:eastAsia="Times New Roman"/>
        </w:rPr>
        <w:t>în tabelul 1, N reprezintă numărul de autori ai articolului conform punctului 6, iar AIS este scorul absolut de influenţă al revistei ISI în care este publicat articolul. Dacă N &gt; 10 sau AIS = 0, punctajul devine nul sau negativ şi, prin urmare, publicaţia</w:t>
      </w:r>
      <w:r>
        <w:rPr>
          <w:rStyle w:val="spar3"/>
          <w:rFonts w:eastAsia="Times New Roman"/>
        </w:rPr>
        <w:t xml:space="preserve"> nu poate fi luată în considerare în determinarea scorului final. Punctajul final obţinut din maxim 10 articole este dat de relaţia:</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756054678"/>
        <w:rPr>
          <w:rFonts w:ascii="Courier New" w:hAnsi="Courier New" w:cs="Courier New"/>
          <w:sz w:val="12"/>
          <w:szCs w:val="12"/>
        </w:rPr>
      </w:pPr>
      <w:r>
        <w:rPr>
          <w:rFonts w:ascii="Courier New" w:hAnsi="Courier New" w:cs="Courier New"/>
          <w:color w:val="000000"/>
          <w:sz w:val="12"/>
          <w:szCs w:val="12"/>
          <w:shd w:val="clear" w:color="auto" w:fill="FFFFFF"/>
        </w:rPr>
        <w:t xml:space="preserve">         n</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7560546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P =  Σ F(i)</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75605467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i=1</w:t>
      </w:r>
    </w:p>
    <w:p w:rsidR="00000000" w:rsidRDefault="002B3360">
      <w:pPr>
        <w:pStyle w:val="spar"/>
        <w:ind w:left="675"/>
        <w:jc w:val="both"/>
        <w:divId w:val="288512437"/>
        <w:rPr>
          <w:rFonts w:ascii="Verdana" w:hAnsi="Verdana"/>
          <w:color w:val="000000"/>
          <w:sz w:val="20"/>
          <w:szCs w:val="20"/>
          <w:shd w:val="clear" w:color="auto" w:fill="FFFFFF"/>
        </w:rPr>
      </w:pPr>
      <w:r>
        <w:rPr>
          <w:rFonts w:ascii="Verdana" w:hAnsi="Verdana"/>
          <w:color w:val="000000"/>
          <w:sz w:val="20"/>
          <w:szCs w:val="20"/>
          <w:shd w:val="clear" w:color="auto" w:fill="FFFFFF"/>
        </w:rPr>
        <w:t>unde n ≤ 10 reprezintă numărul articolelor ISI cu scor absolut de influenţă (AIS) ne</w:t>
      </w:r>
      <w:r>
        <w:rPr>
          <w:rFonts w:ascii="Verdana" w:hAnsi="Verdana"/>
          <w:color w:val="000000"/>
          <w:sz w:val="20"/>
          <w:szCs w:val="20"/>
          <w:shd w:val="clear" w:color="auto" w:fill="FFFFFF"/>
        </w:rPr>
        <w:t>nul ale candidatului.</w:t>
      </w:r>
    </w:p>
    <w:p w:rsidR="00000000" w:rsidRDefault="002B3360">
      <w:pPr>
        <w:autoSpaceDE/>
        <w:autoSpaceDN/>
        <w:ind w:left="450"/>
        <w:jc w:val="both"/>
        <w:divId w:val="288512437"/>
        <w:rPr>
          <w:rStyle w:val="spar3"/>
          <w:rFonts w:eastAsia="Times New Roman"/>
        </w:rPr>
      </w:pPr>
      <w:r>
        <w:rPr>
          <w:rStyle w:val="spar3"/>
          <w:rFonts w:eastAsia="Times New Roman"/>
        </w:rPr>
        <w:t>Pentru profesor universitar, cercetător ştiinţific I şi abilitare, maximum 0,5 puncte (adică 25% din valoarea minimă a lui P, precizată mai jos la punctul 7), pot fi acordate publicaţiilor (cărţi sau capitole în cărţi) la edituri de p</w:t>
      </w:r>
      <w:r>
        <w:rPr>
          <w:rStyle w:val="spar3"/>
          <w:rFonts w:eastAsia="Times New Roman"/>
        </w:rPr>
        <w:t>restigiu internaţional în domeniul ştiinţelor sociale (lista acestor edituri este prezentată în Anexa 1) şi alte edituri naţionale şi internaţionale. Fiecare carte sau capitol în carte va substitui unul dintre cele 10 articole maxim admise în calculul punc</w:t>
      </w:r>
      <w:r>
        <w:rPr>
          <w:rStyle w:val="spar3"/>
          <w:rFonts w:eastAsia="Times New Roman"/>
        </w:rPr>
        <w:t>tajului P. Punctajele P(i) acordate cărţilor şi capitolelor în cărţi sunt următoarele:</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722706888"/>
        <w:rPr>
          <w:rFonts w:ascii="Courier New" w:hAnsi="Courier New" w:cs="Courier New"/>
          <w:sz w:val="12"/>
          <w:szCs w:val="12"/>
        </w:rPr>
      </w:pPr>
      <w:r>
        <w:rPr>
          <w:rFonts w:ascii="Courier New" w:hAnsi="Courier New" w:cs="Courier New"/>
          <w:color w:val="000000"/>
          <w:sz w:val="12"/>
          <w:szCs w:val="12"/>
          <w:shd w:val="clear" w:color="auto" w:fill="FFFFFF"/>
        </w:rPr>
        <w:t>*Font 8*</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7227068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7227068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│Cartea "i" publicată la o editură internaţională din Anexa </w:t>
      </w:r>
      <w:r>
        <w:rPr>
          <w:rFonts w:ascii="Courier New" w:hAnsi="Courier New" w:cs="Courier New"/>
          <w:color w:val="000000"/>
          <w:sz w:val="12"/>
          <w:szCs w:val="12"/>
          <w:shd w:val="clear" w:color="auto" w:fill="FFFFFF"/>
        </w:rPr>
        <w:t>1                       │P(i) = 0,5/N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7227068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7227068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│Capitolul "i" în cartea publicată la o editură internaţională din Anexa 1          │P(i) = 0,25/N│</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7227068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7227068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│Cartea "i" publicată la o editură naţională sau internaţională, altele decât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7227068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│în Anexa 1                                                             </w:t>
      </w:r>
      <w:r>
        <w:rPr>
          <w:rFonts w:ascii="Courier New" w:hAnsi="Courier New" w:cs="Courier New"/>
          <w:color w:val="000000"/>
          <w:sz w:val="12"/>
          <w:szCs w:val="12"/>
          <w:shd w:val="clear" w:color="auto" w:fill="FFFFFF"/>
        </w:rPr>
        <w:t xml:space="preserve">            │P(i) = 0,2/N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7227068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7227068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│Capitolul "i" în cartea publicată 1 o editură naţională sau internaţională, altele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7227068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│decât în Anexa 1 sau articol în volume ISI Proceedings                             │P(i) = 0,1/N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7227068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ind w:left="450"/>
        <w:jc w:val="both"/>
        <w:divId w:val="288512437"/>
        <w:rPr>
          <w:rFonts w:ascii="Verdana" w:hAnsi="Verdana"/>
          <w:color w:val="000000"/>
          <w:sz w:val="20"/>
          <w:szCs w:val="20"/>
          <w:shd w:val="clear" w:color="auto" w:fill="FFFFFF"/>
        </w:rPr>
      </w:pPr>
      <w:r>
        <w:rPr>
          <w:rFonts w:ascii="Verdana" w:hAnsi="Verdana"/>
          <w:color w:val="000000"/>
          <w:sz w:val="20"/>
          <w:szCs w:val="20"/>
          <w:shd w:val="clear" w:color="auto" w:fill="FFFFFF"/>
        </w:rPr>
        <w:t>Pentru conferenţiar universitar, cercetător ştiinţific I</w:t>
      </w:r>
      <w:r>
        <w:rPr>
          <w:rFonts w:ascii="Verdana" w:hAnsi="Verdana"/>
          <w:color w:val="000000"/>
          <w:sz w:val="20"/>
          <w:szCs w:val="20"/>
          <w:shd w:val="clear" w:color="auto" w:fill="FFFFFF"/>
        </w:rPr>
        <w:t>I, punctajul aferent acestui tip de publicaţie este de maximum 25 % din valoarea minimă a lui P (precizată mai jos la punctul 7), adică maximum 0,1875 puncte.</w:t>
      </w:r>
    </w:p>
    <w:p w:rsidR="00000000" w:rsidRDefault="002B3360">
      <w:pPr>
        <w:autoSpaceDE/>
        <w:autoSpaceDN/>
        <w:ind w:left="450"/>
        <w:jc w:val="both"/>
        <w:divId w:val="288512437"/>
        <w:rPr>
          <w:rStyle w:val="spar3"/>
          <w:rFonts w:eastAsia="Times New Roman"/>
        </w:rPr>
      </w:pPr>
      <w:r>
        <w:rPr>
          <w:rStyle w:val="spar3"/>
          <w:rFonts w:eastAsia="Times New Roman"/>
        </w:rPr>
        <w:t>Notă:</w:t>
      </w:r>
    </w:p>
    <w:p w:rsidR="00000000" w:rsidRDefault="002B3360">
      <w:pPr>
        <w:pStyle w:val="spar"/>
        <w:ind w:left="675"/>
        <w:jc w:val="both"/>
        <w:divId w:val="288512437"/>
      </w:pPr>
      <w:r>
        <w:rPr>
          <w:rFonts w:ascii="Verdana" w:hAnsi="Verdana"/>
          <w:color w:val="000000"/>
          <w:sz w:val="20"/>
          <w:szCs w:val="20"/>
          <w:shd w:val="clear" w:color="auto" w:fill="FFFFFF"/>
        </w:rPr>
        <w:t>Calitatea de editor al unei cărţi nu se asimilează cu calitatea de autor al unei cărţi.</w:t>
      </w:r>
    </w:p>
    <w:p w:rsidR="00000000" w:rsidRDefault="002B3360">
      <w:pPr>
        <w:autoSpaceDE/>
        <w:autoSpaceDN/>
        <w:ind w:left="225"/>
        <w:jc w:val="both"/>
        <w:divId w:val="1616987143"/>
        <w:rPr>
          <w:rStyle w:val="slitbdy"/>
          <w:rFonts w:eastAsia="Times New Roman"/>
        </w:rPr>
      </w:pPr>
      <w:r>
        <w:rPr>
          <w:rStyle w:val="slitttl1"/>
          <w:rFonts w:eastAsia="Times New Roman"/>
        </w:rPr>
        <w:t>B.</w:t>
      </w:r>
      <w:r>
        <w:rPr>
          <w:rStyle w:val="slitbdy"/>
          <w:rFonts w:eastAsia="Times New Roman"/>
        </w:rPr>
        <w:t>P</w:t>
      </w:r>
      <w:r>
        <w:rPr>
          <w:rStyle w:val="slitbdy"/>
          <w:rFonts w:eastAsia="Times New Roman"/>
        </w:rPr>
        <w:t>unctajul C(j) acordat unei citări "j" într-o revistă indexată ISI cu scor absolut de influenţă (AIS) nenul se determină conform algoritmului următor (vezi observaţia 3 din Anexa 2):</w:t>
      </w:r>
    </w:p>
    <w:p w:rsidR="00000000" w:rsidRDefault="002B3360">
      <w:pPr>
        <w:pStyle w:val="spar"/>
        <w:ind w:left="450"/>
        <w:jc w:val="both"/>
        <w:divId w:val="1616987143"/>
      </w:pPr>
      <w:r>
        <w:rPr>
          <w:rFonts w:ascii="Verdana" w:hAnsi="Verdana"/>
          <w:color w:val="000000"/>
          <w:sz w:val="20"/>
          <w:szCs w:val="20"/>
          <w:shd w:val="clear" w:color="auto" w:fill="FFFFFF"/>
        </w:rPr>
        <w:t>C(j) = 1 dacă revista este încadrată în prima cuartilă (Q1) pe domeniu dup</w:t>
      </w:r>
      <w:r>
        <w:rPr>
          <w:rFonts w:ascii="Verdana" w:hAnsi="Verdana"/>
          <w:color w:val="000000"/>
          <w:sz w:val="20"/>
          <w:szCs w:val="20"/>
          <w:shd w:val="clear" w:color="auto" w:fill="FFFFFF"/>
        </w:rPr>
        <w:t>ă AIS conform JCR</w:t>
      </w:r>
    </w:p>
    <w:p w:rsidR="00000000" w:rsidRDefault="002B3360">
      <w:pPr>
        <w:pStyle w:val="spar"/>
        <w:ind w:left="450"/>
        <w:jc w:val="both"/>
        <w:divId w:val="1616987143"/>
        <w:rPr>
          <w:rFonts w:ascii="Verdana" w:hAnsi="Verdana"/>
          <w:color w:val="000000"/>
          <w:sz w:val="20"/>
          <w:szCs w:val="20"/>
          <w:shd w:val="clear" w:color="auto" w:fill="FFFFFF"/>
        </w:rPr>
      </w:pPr>
      <w:r>
        <w:rPr>
          <w:rFonts w:ascii="Verdana" w:hAnsi="Verdana"/>
          <w:color w:val="000000"/>
          <w:sz w:val="20"/>
          <w:szCs w:val="20"/>
          <w:shd w:val="clear" w:color="auto" w:fill="FFFFFF"/>
        </w:rPr>
        <w:t>C(j) = 0,75 dacă revista este încadrată în a doua cuartilă (Q2) pe domeniu după AIS conform JCR</w:t>
      </w:r>
    </w:p>
    <w:p w:rsidR="00000000" w:rsidRDefault="002B3360">
      <w:pPr>
        <w:pStyle w:val="spar"/>
        <w:ind w:left="450"/>
        <w:jc w:val="both"/>
        <w:divId w:val="1616987143"/>
        <w:rPr>
          <w:rFonts w:ascii="Verdana" w:hAnsi="Verdana"/>
          <w:color w:val="000000"/>
          <w:sz w:val="20"/>
          <w:szCs w:val="20"/>
          <w:shd w:val="clear" w:color="auto" w:fill="FFFFFF"/>
        </w:rPr>
      </w:pPr>
      <w:r>
        <w:rPr>
          <w:rFonts w:ascii="Verdana" w:hAnsi="Verdana"/>
          <w:color w:val="000000"/>
          <w:sz w:val="20"/>
          <w:szCs w:val="20"/>
          <w:shd w:val="clear" w:color="auto" w:fill="FFFFFF"/>
        </w:rPr>
        <w:t>C(j) = 0,5 dacă revista este încadrată în a treia cuartilă (Q3) pe domeniu după AIS conform JCR</w:t>
      </w:r>
    </w:p>
    <w:p w:rsidR="00000000" w:rsidRDefault="002B3360">
      <w:pPr>
        <w:pStyle w:val="spar"/>
        <w:ind w:left="450"/>
        <w:jc w:val="both"/>
        <w:divId w:val="1616987143"/>
        <w:rPr>
          <w:rFonts w:ascii="Verdana" w:hAnsi="Verdana"/>
          <w:color w:val="000000"/>
          <w:sz w:val="20"/>
          <w:szCs w:val="20"/>
          <w:shd w:val="clear" w:color="auto" w:fill="FFFFFF"/>
        </w:rPr>
      </w:pPr>
      <w:r>
        <w:rPr>
          <w:rFonts w:ascii="Verdana" w:hAnsi="Verdana"/>
          <w:color w:val="000000"/>
          <w:sz w:val="20"/>
          <w:szCs w:val="20"/>
          <w:shd w:val="clear" w:color="auto" w:fill="FFFFFF"/>
        </w:rPr>
        <w:t>C(j) = 0,25 dacă revista este încadrată în a p</w:t>
      </w:r>
      <w:r>
        <w:rPr>
          <w:rFonts w:ascii="Verdana" w:hAnsi="Verdana"/>
          <w:color w:val="000000"/>
          <w:sz w:val="20"/>
          <w:szCs w:val="20"/>
          <w:shd w:val="clear" w:color="auto" w:fill="FFFFFF"/>
        </w:rPr>
        <w:t>atra cuartilă (Q4) pe domeniu după AIS conform JCR.</w:t>
      </w:r>
    </w:p>
    <w:p w:rsidR="00000000" w:rsidRDefault="002B3360">
      <w:pPr>
        <w:pStyle w:val="spar"/>
        <w:ind w:left="450"/>
        <w:jc w:val="both"/>
        <w:divId w:val="1616987143"/>
        <w:rPr>
          <w:rFonts w:ascii="Verdana" w:hAnsi="Verdana"/>
          <w:color w:val="000000"/>
          <w:sz w:val="20"/>
          <w:szCs w:val="20"/>
          <w:shd w:val="clear" w:color="auto" w:fill="FFFFFF"/>
        </w:rPr>
      </w:pPr>
      <w:r>
        <w:rPr>
          <w:rFonts w:ascii="Verdana" w:hAnsi="Verdana"/>
          <w:color w:val="000000"/>
          <w:sz w:val="20"/>
          <w:szCs w:val="20"/>
          <w:shd w:val="clear" w:color="auto" w:fill="FFFFFF"/>
        </w:rPr>
        <w:t>Citările în cărţi publicate la edituri de prestigiu (conform listei din Anexa 1) sunt asimilate citărilor în reviste încadrate în a patra cuartilă. Punctajul acordat unei astfel de citări este de 0,25 pun</w:t>
      </w:r>
      <w:r>
        <w:rPr>
          <w:rFonts w:ascii="Verdana" w:hAnsi="Verdana"/>
          <w:color w:val="000000"/>
          <w:sz w:val="20"/>
          <w:szCs w:val="20"/>
          <w:shd w:val="clear" w:color="auto" w:fill="FFFFFF"/>
        </w:rPr>
        <w:t>cte.</w:t>
      </w:r>
    </w:p>
    <w:p w:rsidR="00000000" w:rsidRDefault="002B3360">
      <w:pPr>
        <w:autoSpaceDE/>
        <w:autoSpaceDN/>
        <w:ind w:left="450"/>
        <w:jc w:val="both"/>
        <w:divId w:val="1616987143"/>
        <w:rPr>
          <w:rStyle w:val="spar3"/>
          <w:rFonts w:eastAsia="Times New Roman"/>
        </w:rPr>
      </w:pPr>
      <w:r>
        <w:rPr>
          <w:rStyle w:val="spar3"/>
          <w:rFonts w:eastAsia="Times New Roman"/>
        </w:rPr>
        <w:t>Punctajul final obţinut din maxim 10 citări este dat de relaţia:</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244609058"/>
        <w:rPr>
          <w:rFonts w:ascii="Courier New" w:hAnsi="Courier New" w:cs="Courier New"/>
          <w:sz w:val="12"/>
          <w:szCs w:val="12"/>
        </w:rPr>
      </w:pPr>
      <w:r>
        <w:rPr>
          <w:rFonts w:ascii="Courier New" w:hAnsi="Courier New" w:cs="Courier New"/>
          <w:color w:val="000000"/>
          <w:sz w:val="12"/>
          <w:szCs w:val="12"/>
          <w:shd w:val="clear" w:color="auto" w:fill="FFFFFF"/>
        </w:rPr>
        <w:t xml:space="preserve">         k</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24460905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C =  Σ C(j)</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24460905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j=1</w:t>
      </w:r>
    </w:p>
    <w:p w:rsidR="00000000" w:rsidRDefault="002B3360">
      <w:pPr>
        <w:pStyle w:val="spar"/>
        <w:ind w:left="675"/>
        <w:jc w:val="both"/>
        <w:divId w:val="1616987143"/>
        <w:rPr>
          <w:rFonts w:ascii="Verdana" w:hAnsi="Verdana"/>
          <w:color w:val="000000"/>
          <w:sz w:val="20"/>
          <w:szCs w:val="20"/>
          <w:shd w:val="clear" w:color="auto" w:fill="FFFFFF"/>
        </w:rPr>
      </w:pPr>
      <w:r>
        <w:rPr>
          <w:rFonts w:ascii="Verdana" w:hAnsi="Verdana"/>
          <w:color w:val="000000"/>
          <w:sz w:val="20"/>
          <w:szCs w:val="20"/>
          <w:shd w:val="clear" w:color="auto" w:fill="FFFFFF"/>
        </w:rPr>
        <w:t>unde k ≤ 10 reprezintă numărul de citări în publicaţii.</w:t>
      </w:r>
    </w:p>
    <w:p w:rsidR="00000000" w:rsidRDefault="002B3360">
      <w:pPr>
        <w:autoSpaceDE/>
        <w:autoSpaceDN/>
        <w:jc w:val="both"/>
        <w:divId w:val="1021666903"/>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Toate articolele/cărţile/capitolele în cărţi publicate şi toate publicaţiile citate ce sunt luate în considerare trebuie să trateze exclusiv subiecte şi teme specifice domeniului ştiinţelor economice şi administrarea afacerilor.</w:t>
      </w:r>
    </w:p>
    <w:p w:rsidR="00000000" w:rsidRDefault="002B3360">
      <w:pPr>
        <w:autoSpaceDE/>
        <w:autoSpaceDN/>
        <w:ind w:left="225"/>
        <w:jc w:val="both"/>
        <w:divId w:val="362479902"/>
        <w:rPr>
          <w:rStyle w:val="spar3"/>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Revistele ISI în care su</w:t>
      </w:r>
      <w:r>
        <w:rPr>
          <w:rStyle w:val="spctbdy"/>
          <w:rFonts w:eastAsia="Times New Roman"/>
        </w:rPr>
        <w:t>nt publicate articolele candidatului şi articolele în care apar citările publicaţiilor candidatului luate în considerare în stabilirea scorului final pot fi reviste ISI cu un scor absolut de influenţă (AIS) nenul încadrate pe categorii conform tabelului de</w:t>
      </w:r>
      <w:r>
        <w:rPr>
          <w:rStyle w:val="spctbdy"/>
          <w:rFonts w:eastAsia="Times New Roman"/>
        </w:rPr>
        <w:t xml:space="preserve"> mai jos:</w:t>
      </w:r>
      <w:r>
        <w:rPr>
          <w:rStyle w:val="spar3"/>
          <w:rFonts w:eastAsia="Times New Roman"/>
        </w:rPr>
        <w:t xml:space="preserve"> Tabelul 1. Categoriile de încadrare a revistelor ISI luate în considerare pentru obţinerea standardului minim</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34163216"/>
        <w:rPr>
          <w:rFonts w:ascii="Courier New" w:hAnsi="Courier New" w:cs="Courier New"/>
          <w:sz w:val="12"/>
          <w:szCs w:val="12"/>
        </w:rPr>
      </w:pPr>
      <w:r>
        <w:rPr>
          <w:rFonts w:ascii="Courier New" w:hAnsi="Courier New" w:cs="Courier New"/>
          <w:color w:val="000000"/>
          <w:sz w:val="12"/>
          <w:szCs w:val="12"/>
          <w:shd w:val="clear" w:color="auto" w:fill="FFFFFF"/>
        </w:rPr>
        <w:t>*Font 8*</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3416321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3416321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Index JCR      </w:t>
      </w:r>
      <w:r>
        <w:rPr>
          <w:rFonts w:ascii="Courier New" w:hAnsi="Courier New" w:cs="Courier New"/>
          <w:color w:val="000000"/>
          <w:sz w:val="12"/>
          <w:szCs w:val="12"/>
          <w:shd w:val="clear" w:color="auto" w:fill="FFFFFF"/>
        </w:rPr>
        <w:t xml:space="preserve">   │Categoriile de încadrare a revistelor ISI luate în considerare │Multiplicator│</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3416321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pentru obţinerea standardului minim (conform JCR)      │      M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3416321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3416321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│Core Economics          │                 Economics                                     │       10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3416321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3416321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r>
        <w:rPr>
          <w:rFonts w:ascii="Courier New" w:hAnsi="Courier New" w:cs="Courier New"/>
          <w:color w:val="000000"/>
          <w:sz w:val="12"/>
          <w:szCs w:val="12"/>
          <w:shd w:val="clear" w:color="auto" w:fill="FFFFFF"/>
        </w:rPr>
        <w:t xml:space="preserve">                │              Business, Finance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3416321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3416321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Business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3416321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3416321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Management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3416321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3416321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│Infoeconomics           │          Computer Science, Artificial Intelligence            │       8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3416321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w:t>
      </w:r>
      <w:r>
        <w:rPr>
          <w:rFonts w:ascii="Courier New" w:hAnsi="Courier New" w:cs="Courier New"/>
          <w:color w:val="000000"/>
          <w:sz w:val="12"/>
          <w:szCs w:val="12"/>
          <w:shd w:val="clear" w:color="auto" w:fill="FFFFFF"/>
        </w:rPr>
        <w: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3416321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Computer Science, Interdisciplinary Applications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3416321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w:t>
      </w:r>
      <w:r>
        <w:rPr>
          <w:rFonts w:ascii="Courier New" w:hAnsi="Courier New" w:cs="Courier New"/>
          <w:color w:val="000000"/>
          <w:sz w:val="12"/>
          <w:szCs w:val="12"/>
          <w:shd w:val="clear" w:color="auto" w:fill="FFFFFF"/>
        </w:rPr>
        <w: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3416321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Computer Science, Information System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3416321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3416321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Computer Science, Theory &amp; Methods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3416321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3416321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Computer Science, Software Engineering</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3416321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3416321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Computer Science, Hardware &amp; Architecture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3416321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3416321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Operations Research &amp; Management Science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3416321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w:t>
      </w:r>
      <w:r>
        <w:rPr>
          <w:rFonts w:ascii="Courier New" w:hAnsi="Courier New" w:cs="Courier New"/>
          <w:color w:val="000000"/>
          <w:sz w:val="12"/>
          <w:szCs w:val="12"/>
          <w:shd w:val="clear" w:color="auto" w:fill="FFFFFF"/>
        </w:rPr>
        <w: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3416321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Statistics &amp; Probability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3416321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3416321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r>
        <w:rPr>
          <w:rFonts w:ascii="Courier New" w:hAnsi="Courier New" w:cs="Courier New"/>
          <w:color w:val="000000"/>
          <w:sz w:val="12"/>
          <w:szCs w:val="12"/>
          <w:shd w:val="clear" w:color="auto" w:fill="FFFFFF"/>
        </w:rPr>
        <w:t xml:space="preserve">                      │               Computer Science, Cybernetics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3416321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3416321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Cybernetics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3416321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3416321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│Social Science &amp; Science│             Toate cu excepţia celor menţionate anterior       │     </w:t>
      </w:r>
      <w:r>
        <w:rPr>
          <w:rFonts w:ascii="Courier New" w:hAnsi="Courier New" w:cs="Courier New"/>
          <w:color w:val="000000"/>
          <w:sz w:val="12"/>
          <w:szCs w:val="12"/>
          <w:shd w:val="clear" w:color="auto" w:fill="FFFFFF"/>
        </w:rPr>
        <w:t xml:space="preserve">  6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3416321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autoSpaceDE/>
        <w:autoSpaceDN/>
        <w:jc w:val="both"/>
        <w:divId w:val="2080470529"/>
        <w:rPr>
          <w:rStyle w:val="spctbdy"/>
          <w:rFonts w:eastAsia="Times New Roman"/>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Pentru profesor universitar, cercetător ştiinţific I şi abilitare, trebuie îndeplinită una din următoarele condiţii:</w:t>
      </w:r>
    </w:p>
    <w:p w:rsidR="00000000" w:rsidRDefault="002B3360">
      <w:pPr>
        <w:autoSpaceDE/>
        <w:autoSpaceDN/>
        <w:jc w:val="both"/>
        <w:divId w:val="1404328554"/>
      </w:pPr>
      <w:r>
        <w:rPr>
          <w:rStyle w:val="slitttl1"/>
          <w:rFonts w:eastAsia="Times New Roman"/>
        </w:rPr>
        <w:t>a)</w:t>
      </w:r>
      <w:r>
        <w:rPr>
          <w:rStyle w:val="slitbdy"/>
          <w:rFonts w:eastAsia="Times New Roman"/>
        </w:rPr>
        <w:t>din cele maximum 10</w:t>
      </w:r>
      <w:r>
        <w:rPr>
          <w:rStyle w:val="slitbdy"/>
          <w:rFonts w:eastAsia="Times New Roman"/>
        </w:rPr>
        <w:t xml:space="preserve"> articole, candidatul trebuie să fie autor sau coautor a cel puţin două articole publicate în reviste cotate ISI cu scor absolut de influenţă (AIS) mai mare decât 0,15;</w:t>
      </w:r>
    </w:p>
    <w:p w:rsidR="00000000" w:rsidRDefault="002B3360">
      <w:pPr>
        <w:autoSpaceDE/>
        <w:autoSpaceDN/>
        <w:jc w:val="both"/>
        <w:divId w:val="1119687418"/>
        <w:rPr>
          <w:rFonts w:eastAsia="Times New Roman"/>
          <w:color w:val="000000"/>
          <w:sz w:val="20"/>
          <w:szCs w:val="20"/>
          <w:shd w:val="clear" w:color="auto" w:fill="FFFFFF"/>
        </w:rPr>
      </w:pPr>
      <w:r>
        <w:rPr>
          <w:rStyle w:val="slitttl1"/>
          <w:rFonts w:eastAsia="Times New Roman"/>
        </w:rPr>
        <w:t>b)</w:t>
      </w:r>
      <w:r>
        <w:rPr>
          <w:rStyle w:val="slitbdy"/>
          <w:rFonts w:eastAsia="Times New Roman"/>
        </w:rPr>
        <w:t>să fi câştigat în competiţii naţionale sau internaţionale cel puţin 2 proiecte/grantu</w:t>
      </w:r>
      <w:r>
        <w:rPr>
          <w:rStyle w:val="slitbdy"/>
          <w:rFonts w:eastAsia="Times New Roman"/>
        </w:rPr>
        <w:t>ri de cercetare, cu excepţia proiectelor finanţate prin programe operaţionale de tip POS-DRU, POS-CEE sau similare, dintre care unul în calitate de director de proiect sau responsabil partener;</w:t>
      </w:r>
    </w:p>
    <w:p w:rsidR="00000000" w:rsidRDefault="002B3360">
      <w:pPr>
        <w:autoSpaceDE/>
        <w:autoSpaceDN/>
        <w:jc w:val="both"/>
        <w:divId w:val="3826540"/>
        <w:rPr>
          <w:rFonts w:eastAsia="Times New Roman"/>
          <w:color w:val="000000"/>
          <w:sz w:val="20"/>
          <w:szCs w:val="20"/>
          <w:shd w:val="clear" w:color="auto" w:fill="FFFFFF"/>
        </w:rPr>
      </w:pPr>
      <w:r>
        <w:rPr>
          <w:rStyle w:val="slitttl1"/>
          <w:rFonts w:eastAsia="Times New Roman"/>
        </w:rPr>
        <w:t>c)</w:t>
      </w:r>
      <w:r>
        <w:rPr>
          <w:rStyle w:val="slitbdy"/>
          <w:rFonts w:eastAsia="Times New Roman"/>
        </w:rPr>
        <w:t xml:space="preserve">un articol de la punctul a) şi un grant de la punctul b) în </w:t>
      </w:r>
      <w:r>
        <w:rPr>
          <w:rStyle w:val="slitbdy"/>
          <w:rFonts w:eastAsia="Times New Roman"/>
        </w:rPr>
        <w:t>calitate de director.</w:t>
      </w:r>
    </w:p>
    <w:p w:rsidR="00000000" w:rsidRDefault="002B3360">
      <w:pPr>
        <w:autoSpaceDE/>
        <w:autoSpaceDN/>
        <w:ind w:left="225"/>
        <w:jc w:val="both"/>
        <w:divId w:val="2080470529"/>
        <w:rPr>
          <w:rStyle w:val="spar3"/>
        </w:rPr>
      </w:pPr>
      <w:r>
        <w:rPr>
          <w:rStyle w:val="spar3"/>
          <w:rFonts w:eastAsia="Times New Roman"/>
        </w:rPr>
        <w:t>Pentru conferenţiar universitar, cercetător ştiinţific II trebuie îndeplinită una din următoarele condiţii:</w:t>
      </w:r>
    </w:p>
    <w:p w:rsidR="00000000" w:rsidRDefault="002B3360">
      <w:pPr>
        <w:autoSpaceDE/>
        <w:autoSpaceDN/>
        <w:ind w:left="225"/>
        <w:jc w:val="both"/>
        <w:divId w:val="1374187501"/>
      </w:pPr>
      <w:r>
        <w:rPr>
          <w:rStyle w:val="slitttl1"/>
          <w:rFonts w:eastAsia="Times New Roman"/>
        </w:rPr>
        <w:t>a)</w:t>
      </w:r>
      <w:r>
        <w:rPr>
          <w:rStyle w:val="slitbdy"/>
          <w:rFonts w:eastAsia="Times New Roman"/>
        </w:rPr>
        <w:t xml:space="preserve">din cele maximum 10 articole, candidatul trebuie să fie autor sau coautor a cel puţin un articol publicat în reviste cotate </w:t>
      </w:r>
      <w:r>
        <w:rPr>
          <w:rStyle w:val="slitbdy"/>
          <w:rFonts w:eastAsia="Times New Roman"/>
        </w:rPr>
        <w:t>ISI cu scor absolut de influenţă (AIS) mai mare decât 0,15;</w:t>
      </w:r>
    </w:p>
    <w:p w:rsidR="00000000" w:rsidRDefault="002B3360">
      <w:pPr>
        <w:autoSpaceDE/>
        <w:autoSpaceDN/>
        <w:ind w:left="225"/>
        <w:jc w:val="both"/>
        <w:divId w:val="222985732"/>
        <w:rPr>
          <w:rFonts w:eastAsia="Times New Roman"/>
          <w:color w:val="000000"/>
          <w:sz w:val="20"/>
          <w:szCs w:val="20"/>
          <w:shd w:val="clear" w:color="auto" w:fill="FFFFFF"/>
        </w:rPr>
      </w:pPr>
      <w:r>
        <w:rPr>
          <w:rStyle w:val="slitttl1"/>
          <w:rFonts w:eastAsia="Times New Roman"/>
        </w:rPr>
        <w:t>b)</w:t>
      </w:r>
      <w:r>
        <w:rPr>
          <w:rStyle w:val="slitbdy"/>
          <w:rFonts w:eastAsia="Times New Roman"/>
        </w:rPr>
        <w:t>să fi fost director/responsabil partener/membru într-un proiect/grant de cercetare câştigat în competiţii naţionale sau internaţionale, cu excepţia proiectelor finanţate prin programe operaţiona</w:t>
      </w:r>
      <w:r>
        <w:rPr>
          <w:rStyle w:val="slitbdy"/>
          <w:rFonts w:eastAsia="Times New Roman"/>
        </w:rPr>
        <w:t>le de tip POS-DRU, POS-CEE sau similare.</w:t>
      </w:r>
    </w:p>
    <w:p w:rsidR="00000000" w:rsidRDefault="002B3360">
      <w:pPr>
        <w:autoSpaceDE/>
        <w:autoSpaceDN/>
        <w:jc w:val="both"/>
        <w:divId w:val="932475437"/>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Candidatul pentru titlul de profesor, CSI şi abilitare trebuie să aibă un număr minim de 4 articole ISI cu AIS nenul din care minim 2 din categoriile Core Economics şi/sau Infoeconomics, respectiv pentru Conferen</w:t>
      </w:r>
      <w:r>
        <w:rPr>
          <w:rStyle w:val="spctbdy"/>
          <w:rFonts w:eastAsia="Times New Roman"/>
        </w:rPr>
        <w:t>ţiar, CSII minim 2 articole ISI cu AIS nenul din care 1 din categoriile Core Economics şi/sau Infoeconomics.</w:t>
      </w:r>
    </w:p>
    <w:p w:rsidR="00000000" w:rsidRDefault="002B3360">
      <w:pPr>
        <w:autoSpaceDE/>
        <w:autoSpaceDN/>
        <w:jc w:val="both"/>
        <w:divId w:val="1465582439"/>
        <w:rPr>
          <w:rFonts w:eastAsia="Times New Roman"/>
          <w:color w:val="000000"/>
          <w:sz w:val="20"/>
          <w:szCs w:val="20"/>
          <w:shd w:val="clear" w:color="auto" w:fill="FFFFFF"/>
        </w:rPr>
      </w:pPr>
      <w:r>
        <w:rPr>
          <w:rStyle w:val="spctttl1"/>
          <w:rFonts w:eastAsia="Times New Roman"/>
        </w:rPr>
        <w:t>6.</w:t>
      </w:r>
      <w:r>
        <w:rPr>
          <w:rFonts w:eastAsia="Times New Roman"/>
          <w:color w:val="000000"/>
          <w:sz w:val="20"/>
          <w:szCs w:val="20"/>
          <w:shd w:val="clear" w:color="auto" w:fill="FFFFFF"/>
        </w:rPr>
        <w:t xml:space="preserve"> </w:t>
      </w:r>
      <w:r>
        <w:rPr>
          <w:rStyle w:val="spctbdy"/>
          <w:rFonts w:eastAsia="Times New Roman"/>
        </w:rPr>
        <w:t>Numărul de autori luat în calcul (N) se referă doar la cei cu afiliere la instituţiile de învăţământ şi cercetare din România.</w:t>
      </w:r>
    </w:p>
    <w:p w:rsidR="00000000" w:rsidRDefault="002B3360">
      <w:pPr>
        <w:autoSpaceDE/>
        <w:autoSpaceDN/>
        <w:jc w:val="both"/>
        <w:divId w:val="834145753"/>
        <w:rPr>
          <w:rStyle w:val="spctbdy"/>
        </w:rPr>
      </w:pPr>
      <w:r>
        <w:rPr>
          <w:rStyle w:val="spctttl1"/>
          <w:rFonts w:eastAsia="Times New Roman"/>
        </w:rPr>
        <w:t>7.</w:t>
      </w:r>
      <w:r>
        <w:rPr>
          <w:rFonts w:eastAsia="Times New Roman"/>
          <w:color w:val="000000"/>
          <w:sz w:val="20"/>
          <w:szCs w:val="20"/>
          <w:shd w:val="clear" w:color="auto" w:fill="FFFFFF"/>
        </w:rPr>
        <w:t xml:space="preserve"> </w:t>
      </w:r>
      <w:r>
        <w:rPr>
          <w:rStyle w:val="spctbdy"/>
          <w:rFonts w:eastAsia="Times New Roman"/>
        </w:rPr>
        <w:t>Valorile minim</w:t>
      </w:r>
      <w:r>
        <w:rPr>
          <w:rStyle w:val="spctbdy"/>
          <w:rFonts w:eastAsia="Times New Roman"/>
        </w:rPr>
        <w:t>e ale punctajelor pentru participarea la concursurile pentru ocuparea funcţiilor şi obţinerea titlurilor didactice şi ştiinţifice şi acordarea atestatului de abilitare sunt următoarele:</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84914125"/>
        <w:rPr>
          <w:rFonts w:ascii="Courier New" w:hAnsi="Courier New" w:cs="Courier New"/>
          <w:sz w:val="12"/>
          <w:szCs w:val="12"/>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8491412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│Conferenţiar universitar,│Profesor universitar,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8491412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│Cercetător ştiinţific II │Cercetător ştiinţific I,│</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8491412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Abilitare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8491412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8491412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S ≥ 1,5          │          S ≥ 4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8491412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8491412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P ≥ 0,75         │          P ≥ 2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8491412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8491412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C ≥ 0,5          │         C ≥ 1,2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8491412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anxttl"/>
        <w:divId w:val="2014336529"/>
        <w:rPr>
          <w:shd w:val="clear" w:color="auto" w:fill="FFFFFF"/>
        </w:rPr>
      </w:pPr>
      <w:r>
        <w:rPr>
          <w:shd w:val="clear" w:color="auto" w:fill="FFFFFF"/>
        </w:rPr>
        <w:t>Anexa nr. 1</w:t>
      </w:r>
    </w:p>
    <w:p w:rsidR="00000000" w:rsidRDefault="002B3360">
      <w:pPr>
        <w:pStyle w:val="sanxden"/>
        <w:divId w:val="2014336529"/>
        <w:rPr>
          <w:shd w:val="clear" w:color="auto" w:fill="FFFFFF"/>
        </w:rPr>
      </w:pPr>
      <w:r>
        <w:rPr>
          <w:shd w:val="clear" w:color="auto" w:fill="FFFFFF"/>
        </w:rPr>
        <w:t>Listă edituri de prestigiu internaţional</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34643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34643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│Nr.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34643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│Crt.│         Denumire Editura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34643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34643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 xml:space="preserve">  1 │Academic Press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34643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34643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2 │Addison Wesley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34643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34643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3 │Allen and Unwin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34643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34643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4 │Blackwell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34643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34643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5 │Brookings Institution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34643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34643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6 │Cambridge University Press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34643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34643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7 │Columbia University Press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34643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34643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8 │Cornell University Press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34643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34643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9 │CRC Press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34643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34643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10 │Duke University Press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34643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34643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11 │Edward Elgar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34643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34643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12 │</w:t>
      </w:r>
      <w:r>
        <w:rPr>
          <w:rFonts w:ascii="Courier New" w:hAnsi="Courier New" w:cs="Courier New"/>
          <w:color w:val="000000"/>
          <w:sz w:val="12"/>
          <w:szCs w:val="12"/>
          <w:shd w:val="clear" w:color="auto" w:fill="FFFFFF"/>
        </w:rPr>
        <w:t>Elsevier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34643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34643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13 │Emerald Group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34643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34643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14 │Harper Collins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34643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34643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15 │Harvard University Press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34643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34643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16 │IEEE Computer Society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34643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34643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17 │Indiana University Press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34643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34643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18 │IOS Press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34643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34643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19 │John Wiley &amp; Sons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34643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34643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20 │Johns Hopkins University Press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34643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34643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21 │Kluwer Academic Press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34643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34643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22 │Macmillan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34643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34643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23 │McGraw-Hill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34643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34643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24 │MIT Press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34643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34643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25 │New York University Press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34643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34643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26 │North Holland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34643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34643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27 │Oxford University Press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34643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34643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28 │Palgrave Macmillan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34643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34643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29 │Chapman &amp; Hall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34643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34643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30 │Pearson Education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34643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34643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31 │Prentice Hall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34643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34643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32 │Presses Universitaires de France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34643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34643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33 │Princeton University Press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34643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34643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34 │Routledge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34643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34643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35 │Rutgers University Press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34643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34643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36 │Sage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34643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34643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37 │</w:t>
      </w:r>
      <w:r>
        <w:rPr>
          <w:rFonts w:ascii="Courier New" w:hAnsi="Courier New" w:cs="Courier New"/>
          <w:color w:val="000000"/>
          <w:sz w:val="12"/>
          <w:szCs w:val="12"/>
          <w:shd w:val="clear" w:color="auto" w:fill="FFFFFF"/>
        </w:rPr>
        <w:t>Springer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34643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34643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38 │Stanford University Press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34643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34643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39 │Taylor &amp; Francis Group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34643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34643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40 │University of California Press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34643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34643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41 │University of Chicago Press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34643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34643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42 │Wiley-Blackwell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34643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34643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43 │Wiley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34643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34643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44 │World Scientific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34643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34643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45 │Yale University Press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34643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34643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46 │Vienna University Press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34643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34643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47 │Economica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34643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34643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48 │Dunod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34643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34643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49 │Les Edition d'Organisation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34643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34643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50 │ACM Press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34643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anxttl"/>
        <w:divId w:val="1225946572"/>
        <w:rPr>
          <w:shd w:val="clear" w:color="auto" w:fill="FFFFFF"/>
        </w:rPr>
      </w:pPr>
      <w:r>
        <w:rPr>
          <w:shd w:val="clear" w:color="auto" w:fill="FFFFFF"/>
        </w:rPr>
        <w:t>Anexa nr. 2</w:t>
      </w:r>
    </w:p>
    <w:p w:rsidR="00000000" w:rsidRDefault="002B3360">
      <w:pPr>
        <w:pStyle w:val="sanxden"/>
        <w:divId w:val="1225946572"/>
        <w:rPr>
          <w:shd w:val="clear" w:color="auto" w:fill="FFFFFF"/>
        </w:rPr>
      </w:pPr>
      <w:r>
        <w:rPr>
          <w:shd w:val="clear" w:color="auto" w:fill="FFFFFF"/>
        </w:rPr>
        <w:t>Observaţii privind realizarea standardelor minimale</w:t>
      </w:r>
    </w:p>
    <w:p w:rsidR="00000000" w:rsidRDefault="002B3360">
      <w:pPr>
        <w:autoSpaceDE/>
        <w:autoSpaceDN/>
        <w:jc w:val="both"/>
        <w:divId w:val="1778911638"/>
        <w:rPr>
          <w:rStyle w:val="spctbdy"/>
          <w:rFonts w:eastAsia="Times New Roman"/>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Articole publicate în reviste indexate ISI cu scor absolut de influenţă (AIS) nenul. Un articol este considerat publicat dacă este identificat prin următoarele informaţii ce vor fi prelua</w:t>
      </w:r>
      <w:r>
        <w:rPr>
          <w:rStyle w:val="spctbdy"/>
          <w:rFonts w:eastAsia="Times New Roman"/>
        </w:rPr>
        <w:t>te din ISI Web of Science Core Collection:</w:t>
      </w:r>
    </w:p>
    <w:p w:rsidR="00000000" w:rsidRDefault="002B3360">
      <w:pPr>
        <w:pStyle w:val="spar"/>
        <w:jc w:val="both"/>
        <w:divId w:val="1778911638"/>
      </w:pPr>
      <w:r>
        <w:rPr>
          <w:rFonts w:ascii="Verdana" w:hAnsi="Verdana"/>
          <w:color w:val="000000"/>
          <w:sz w:val="20"/>
          <w:szCs w:val="20"/>
          <w:shd w:val="clear" w:color="auto" w:fill="FFFFFF"/>
        </w:rPr>
        <w:t>● Lista de autori ai articolului</w:t>
      </w:r>
    </w:p>
    <w:p w:rsidR="00000000" w:rsidRDefault="002B3360">
      <w:pPr>
        <w:pStyle w:val="spar"/>
        <w:jc w:val="both"/>
        <w:divId w:val="1778911638"/>
        <w:rPr>
          <w:rFonts w:ascii="Verdana" w:hAnsi="Verdana"/>
          <w:color w:val="000000"/>
          <w:sz w:val="20"/>
          <w:szCs w:val="20"/>
          <w:shd w:val="clear" w:color="auto" w:fill="FFFFFF"/>
        </w:rPr>
      </w:pPr>
      <w:r>
        <w:rPr>
          <w:rFonts w:ascii="Verdana" w:hAnsi="Verdana"/>
          <w:color w:val="000000"/>
          <w:sz w:val="20"/>
          <w:szCs w:val="20"/>
          <w:shd w:val="clear" w:color="auto" w:fill="FFFFFF"/>
        </w:rPr>
        <w:t>● Titlul articolului</w:t>
      </w:r>
    </w:p>
    <w:p w:rsidR="00000000" w:rsidRDefault="002B3360">
      <w:pPr>
        <w:pStyle w:val="spar"/>
        <w:jc w:val="both"/>
        <w:divId w:val="1778911638"/>
        <w:rPr>
          <w:rFonts w:ascii="Verdana" w:hAnsi="Verdana"/>
          <w:color w:val="000000"/>
          <w:sz w:val="20"/>
          <w:szCs w:val="20"/>
          <w:shd w:val="clear" w:color="auto" w:fill="FFFFFF"/>
        </w:rPr>
      </w:pPr>
      <w:r>
        <w:rPr>
          <w:rFonts w:ascii="Verdana" w:hAnsi="Verdana"/>
          <w:color w:val="000000"/>
          <w:sz w:val="20"/>
          <w:szCs w:val="20"/>
          <w:shd w:val="clear" w:color="auto" w:fill="FFFFFF"/>
        </w:rPr>
        <w:t>● Denumirea revistei în care apare articolul</w:t>
      </w:r>
    </w:p>
    <w:p w:rsidR="00000000" w:rsidRDefault="002B3360">
      <w:pPr>
        <w:pStyle w:val="spar"/>
        <w:jc w:val="both"/>
        <w:divId w:val="1778911638"/>
        <w:rPr>
          <w:rFonts w:ascii="Verdana" w:hAnsi="Verdana"/>
          <w:color w:val="000000"/>
          <w:sz w:val="20"/>
          <w:szCs w:val="20"/>
          <w:shd w:val="clear" w:color="auto" w:fill="FFFFFF"/>
        </w:rPr>
      </w:pPr>
      <w:r>
        <w:rPr>
          <w:rFonts w:ascii="Verdana" w:hAnsi="Verdana"/>
          <w:color w:val="000000"/>
          <w:sz w:val="20"/>
          <w:szCs w:val="20"/>
          <w:shd w:val="clear" w:color="auto" w:fill="FFFFFF"/>
        </w:rPr>
        <w:t>● Volumul (numărul) revistei în care apare articolul</w:t>
      </w:r>
    </w:p>
    <w:p w:rsidR="00000000" w:rsidRDefault="002B3360">
      <w:pPr>
        <w:pStyle w:val="spar"/>
        <w:jc w:val="both"/>
        <w:divId w:val="1778911638"/>
        <w:rPr>
          <w:rFonts w:ascii="Verdana" w:hAnsi="Verdana"/>
          <w:color w:val="000000"/>
          <w:sz w:val="20"/>
          <w:szCs w:val="20"/>
          <w:shd w:val="clear" w:color="auto" w:fill="FFFFFF"/>
        </w:rPr>
      </w:pPr>
      <w:r>
        <w:rPr>
          <w:rFonts w:ascii="Verdana" w:hAnsi="Verdana"/>
          <w:color w:val="000000"/>
          <w:sz w:val="20"/>
          <w:szCs w:val="20"/>
          <w:shd w:val="clear" w:color="auto" w:fill="FFFFFF"/>
        </w:rPr>
        <w:t>● Numărul de pagini între care este încadrat articolul în rev</w:t>
      </w:r>
      <w:r>
        <w:rPr>
          <w:rFonts w:ascii="Verdana" w:hAnsi="Verdana"/>
          <w:color w:val="000000"/>
          <w:sz w:val="20"/>
          <w:szCs w:val="20"/>
          <w:shd w:val="clear" w:color="auto" w:fill="FFFFFF"/>
        </w:rPr>
        <w:t>istă</w:t>
      </w:r>
    </w:p>
    <w:p w:rsidR="00000000" w:rsidRDefault="002B3360">
      <w:pPr>
        <w:pStyle w:val="spar"/>
        <w:jc w:val="both"/>
        <w:divId w:val="1778911638"/>
        <w:rPr>
          <w:rFonts w:ascii="Verdana" w:hAnsi="Verdana"/>
          <w:color w:val="000000"/>
          <w:sz w:val="20"/>
          <w:szCs w:val="20"/>
          <w:shd w:val="clear" w:color="auto" w:fill="FFFFFF"/>
        </w:rPr>
      </w:pPr>
      <w:r>
        <w:rPr>
          <w:rFonts w:ascii="Verdana" w:hAnsi="Verdana"/>
          <w:color w:val="000000"/>
          <w:sz w:val="20"/>
          <w:szCs w:val="20"/>
          <w:shd w:val="clear" w:color="auto" w:fill="FFFFFF"/>
        </w:rPr>
        <w:t>● Data publicării articolului</w:t>
      </w:r>
    </w:p>
    <w:p w:rsidR="00000000" w:rsidRDefault="002B3360">
      <w:pPr>
        <w:pStyle w:val="spar"/>
        <w:jc w:val="both"/>
        <w:divId w:val="1778911638"/>
        <w:rPr>
          <w:rFonts w:ascii="Verdana" w:hAnsi="Verdana"/>
          <w:color w:val="000000"/>
          <w:sz w:val="20"/>
          <w:szCs w:val="20"/>
          <w:shd w:val="clear" w:color="auto" w:fill="FFFFFF"/>
        </w:rPr>
      </w:pPr>
      <w:r>
        <w:rPr>
          <w:rFonts w:ascii="Verdana" w:hAnsi="Verdana"/>
          <w:color w:val="000000"/>
          <w:sz w:val="20"/>
          <w:szCs w:val="20"/>
          <w:shd w:val="clear" w:color="auto" w:fill="FFFFFF"/>
        </w:rPr>
        <w:t>● ISSN-ul revistei</w:t>
      </w:r>
    </w:p>
    <w:p w:rsidR="00000000" w:rsidRDefault="002B3360">
      <w:pPr>
        <w:pStyle w:val="spar"/>
        <w:jc w:val="both"/>
        <w:divId w:val="1778911638"/>
        <w:rPr>
          <w:rFonts w:ascii="Verdana" w:hAnsi="Verdana"/>
          <w:color w:val="000000"/>
          <w:sz w:val="20"/>
          <w:szCs w:val="20"/>
          <w:shd w:val="clear" w:color="auto" w:fill="FFFFFF"/>
        </w:rPr>
      </w:pPr>
      <w:r>
        <w:rPr>
          <w:rFonts w:ascii="Verdana" w:hAnsi="Verdana"/>
          <w:color w:val="000000"/>
          <w:sz w:val="20"/>
          <w:szCs w:val="20"/>
          <w:shd w:val="clear" w:color="auto" w:fill="FFFFFF"/>
        </w:rPr>
        <w:t>● Accession number (WOS)</w:t>
      </w:r>
    </w:p>
    <w:p w:rsidR="00000000" w:rsidRDefault="002B3360">
      <w:pPr>
        <w:pStyle w:val="spar"/>
        <w:jc w:val="both"/>
        <w:divId w:val="1778911638"/>
        <w:rPr>
          <w:rFonts w:ascii="Verdana" w:hAnsi="Verdana"/>
          <w:color w:val="000000"/>
          <w:sz w:val="20"/>
          <w:szCs w:val="20"/>
          <w:shd w:val="clear" w:color="auto" w:fill="FFFFFF"/>
        </w:rPr>
      </w:pPr>
      <w:r>
        <w:rPr>
          <w:rFonts w:ascii="Verdana" w:hAnsi="Verdana"/>
          <w:color w:val="000000"/>
          <w:sz w:val="20"/>
          <w:szCs w:val="20"/>
          <w:shd w:val="clear" w:color="auto" w:fill="FFFFFF"/>
        </w:rPr>
        <w:t>Lipsa oricărei informaţii dintre cele precizate anterior conduce la neluarea în considerare a articolului în stabilirea punctajelor necesare îndeplinirii standardelor minime de abilitare. În ISI Web of Science Core Collection, articolul trebuie să aibă înc</w:t>
      </w:r>
      <w:r>
        <w:rPr>
          <w:rFonts w:ascii="Verdana" w:hAnsi="Verdana"/>
          <w:color w:val="000000"/>
          <w:sz w:val="20"/>
          <w:szCs w:val="20"/>
          <w:shd w:val="clear" w:color="auto" w:fill="FFFFFF"/>
        </w:rPr>
        <w:t>adrarea "article" sau "review" la rubrica "document type".</w:t>
      </w:r>
    </w:p>
    <w:p w:rsidR="00000000" w:rsidRDefault="002B3360">
      <w:pPr>
        <w:autoSpaceDE/>
        <w:autoSpaceDN/>
        <w:jc w:val="both"/>
        <w:divId w:val="1226795091"/>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Scorul absolut de influenţă (AIS) luat în calcul pentru revista ISI în care este publicat un articol sau în care este citată o publicaţie este, la alegerea candidatului, cel din momentul depuner</w:t>
      </w:r>
      <w:r>
        <w:rPr>
          <w:rStyle w:val="spctbdy"/>
          <w:rFonts w:eastAsia="Times New Roman"/>
        </w:rPr>
        <w:t>ii de către candidat a dosarului de concurs sau de abilitare sau cel din anul publicării articolului cu condiţia ca Scorul absolut de influenţă (AIS) al revistei în anul depunerii dosarului să fie nenul (conform ultimului raport disponibil/cel mai recent a</w:t>
      </w:r>
      <w:r>
        <w:rPr>
          <w:rStyle w:val="spctbdy"/>
          <w:rFonts w:eastAsia="Times New Roman"/>
        </w:rPr>
        <w:t>l AIS publicat în Journal Citation Reports - Thomson Reuters (JCR).</w:t>
      </w:r>
    </w:p>
    <w:p w:rsidR="00000000" w:rsidRDefault="002B3360">
      <w:pPr>
        <w:autoSpaceDE/>
        <w:autoSpaceDN/>
        <w:jc w:val="both"/>
        <w:divId w:val="1541818365"/>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Împărţirea revistelor ISI pe cuartile după scorul absolut de influenţă (AIS) pe domeniile de încadrare, din Journal Citation Reports - Thomson Reuters (JCR). S-a notat cu Q1 prima cuart</w:t>
      </w:r>
      <w:r>
        <w:rPr>
          <w:rStyle w:val="spctbdy"/>
          <w:rFonts w:eastAsia="Times New Roman"/>
        </w:rPr>
        <w:t>ilă (zonă roşie), respectiv reviste clasate descrescător după AIS-ul lor în prima pătrime, pe un domeniu. S-a notat cu Q2 a doua cuartilă (zonă galbenă), respectiv reviste clasate descrescător după AIS-ul în a doua pătrime, pe un domeniu. S-a notat cu Q3 a</w:t>
      </w:r>
      <w:r>
        <w:rPr>
          <w:rStyle w:val="spctbdy"/>
          <w:rFonts w:eastAsia="Times New Roman"/>
        </w:rPr>
        <w:t xml:space="preserve"> treia cuartilă (zonă gri), respectiv reviste clasate descrescător după AIS-ul în a treia pătrime, pe un domeniu. S-a notat cu Q4 a patra cuartilă (zonă gri), respectiv reviste clasate descrescător după AIS-ul în ultima pătrime, pe un domeniu. În cazul în </w:t>
      </w:r>
      <w:r>
        <w:rPr>
          <w:rStyle w:val="spctbdy"/>
          <w:rFonts w:eastAsia="Times New Roman"/>
        </w:rPr>
        <w:t>care aceeaşi revistă este încadrată pe cuartile diferite pe două sau mai multe domenii, se va lua în considerare în determinarea punctajului acordat citărilor varianta cea mai favorabilă candidatului.</w:t>
      </w:r>
    </w:p>
    <w:p w:rsidR="00000000" w:rsidRDefault="002B3360">
      <w:pPr>
        <w:pStyle w:val="sanxttl"/>
        <w:divId w:val="225148771"/>
      </w:pPr>
      <w:r>
        <w:t>Anexa nr. 28</w:t>
      </w:r>
    </w:p>
    <w:p w:rsidR="00000000" w:rsidRDefault="002B3360">
      <w:pPr>
        <w:pStyle w:val="sanxden"/>
        <w:divId w:val="225148771"/>
      </w:pPr>
      <w:r>
        <w:t>COMISIA DE PSIHOLOGIE, ŞTIINŢE ALE EDUCAŢI</w:t>
      </w:r>
      <w:r>
        <w:t>EI, EDUCAŢIE FIZICĂ ŞI SPORT</w:t>
      </w:r>
    </w:p>
    <w:p w:rsidR="00000000" w:rsidRDefault="002B3360">
      <w:pPr>
        <w:pStyle w:val="spar"/>
        <w:jc w:val="center"/>
        <w:divId w:val="2136294468"/>
        <w:rPr>
          <w:rFonts w:ascii="Verdana" w:hAnsi="Verdana"/>
          <w:color w:val="000000"/>
          <w:sz w:val="20"/>
          <w:szCs w:val="20"/>
          <w:shd w:val="clear" w:color="auto" w:fill="FFFFFF"/>
        </w:rPr>
      </w:pPr>
      <w:r>
        <w:rPr>
          <w:rFonts w:ascii="Verdana" w:hAnsi="Verdana"/>
          <w:color w:val="000000"/>
          <w:sz w:val="20"/>
          <w:szCs w:val="20"/>
          <w:shd w:val="clear" w:color="auto" w:fill="FFFFFF"/>
        </w:rPr>
        <w:t>STANDARDE MINIMALE NECESARE ŞI OBLIGATORII PENTRU CONFERIREA TITLURILOR</w:t>
      </w:r>
    </w:p>
    <w:p w:rsidR="00000000" w:rsidRDefault="002B3360">
      <w:pPr>
        <w:pStyle w:val="spar"/>
        <w:jc w:val="center"/>
        <w:divId w:val="2136294468"/>
        <w:rPr>
          <w:rFonts w:ascii="Verdana" w:hAnsi="Verdana"/>
          <w:color w:val="000000"/>
          <w:sz w:val="20"/>
          <w:szCs w:val="20"/>
          <w:shd w:val="clear" w:color="auto" w:fill="FFFFFF"/>
        </w:rPr>
      </w:pPr>
      <w:r>
        <w:rPr>
          <w:rFonts w:ascii="Verdana" w:hAnsi="Verdana"/>
          <w:color w:val="000000"/>
          <w:sz w:val="20"/>
          <w:szCs w:val="20"/>
          <w:shd w:val="clear" w:color="auto" w:fill="FFFFFF"/>
        </w:rPr>
        <w:t>DIDACTICE DIN ÎNVĂŢĂMÂNTUL SUPERIOR ŞI A</w:t>
      </w:r>
    </w:p>
    <w:p w:rsidR="00000000" w:rsidRDefault="002B3360">
      <w:pPr>
        <w:pStyle w:val="spar"/>
        <w:jc w:val="center"/>
        <w:divId w:val="2136294468"/>
        <w:rPr>
          <w:rFonts w:ascii="Verdana" w:hAnsi="Verdana"/>
          <w:color w:val="000000"/>
          <w:sz w:val="20"/>
          <w:szCs w:val="20"/>
          <w:shd w:val="clear" w:color="auto" w:fill="FFFFFF"/>
        </w:rPr>
      </w:pPr>
      <w:r>
        <w:rPr>
          <w:rFonts w:ascii="Verdana" w:hAnsi="Verdana"/>
          <w:color w:val="000000"/>
          <w:sz w:val="20"/>
          <w:szCs w:val="20"/>
          <w:shd w:val="clear" w:color="auto" w:fill="FFFFFF"/>
        </w:rPr>
        <w:t>GRADELOR PROFESIONALE DE CERCETARE - DEZVOLTARE</w:t>
      </w:r>
    </w:p>
    <w:p w:rsidR="00000000" w:rsidRDefault="002B3360">
      <w:pPr>
        <w:pStyle w:val="sporden"/>
        <w:jc w:val="both"/>
        <w:divId w:val="1762877044"/>
        <w:rPr>
          <w:shd w:val="clear" w:color="auto" w:fill="FFFFFF"/>
        </w:rPr>
      </w:pPr>
      <w:r>
        <w:rPr>
          <w:shd w:val="clear" w:color="auto" w:fill="FFFFFF"/>
        </w:rPr>
        <w:t>Definiţii, condiţii, proceduri</w:t>
      </w:r>
    </w:p>
    <w:p w:rsidR="00000000" w:rsidRDefault="002B3360">
      <w:pPr>
        <w:pStyle w:val="spar"/>
        <w:jc w:val="both"/>
        <w:divId w:val="1762877044"/>
        <w:rPr>
          <w:rFonts w:ascii="Verdana" w:hAnsi="Verdana"/>
          <w:color w:val="000000"/>
          <w:sz w:val="20"/>
          <w:szCs w:val="20"/>
          <w:shd w:val="clear" w:color="auto" w:fill="FFFFFF"/>
        </w:rPr>
      </w:pPr>
      <w:r>
        <w:rPr>
          <w:rFonts w:ascii="Verdana" w:hAnsi="Verdana"/>
          <w:color w:val="000000"/>
          <w:sz w:val="20"/>
          <w:szCs w:val="20"/>
          <w:shd w:val="clear" w:color="auto" w:fill="FFFFFF"/>
        </w:rPr>
        <w:t>● Se iau în considerare numai reali</w:t>
      </w:r>
      <w:r>
        <w:rPr>
          <w:rFonts w:ascii="Verdana" w:hAnsi="Verdana"/>
          <w:color w:val="000000"/>
          <w:sz w:val="20"/>
          <w:szCs w:val="20"/>
          <w:shd w:val="clear" w:color="auto" w:fill="FFFFFF"/>
        </w:rPr>
        <w:t>zările ştiinţifice, respectiv elementele de vizibilitate şi impact relevante pentru domeniul psihologiei, al ştiinţelor educaţiei, respectiv al ştiinţei sportului şi al educaţiei fizice sau în domenii de graniţă cu acestea.</w:t>
      </w:r>
    </w:p>
    <w:p w:rsidR="00000000" w:rsidRDefault="002B3360">
      <w:pPr>
        <w:pStyle w:val="spar"/>
        <w:jc w:val="both"/>
        <w:divId w:val="1762877044"/>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O publicaţie se încadrează la </w:t>
      </w:r>
      <w:r>
        <w:rPr>
          <w:rFonts w:ascii="Verdana" w:hAnsi="Verdana"/>
          <w:color w:val="000000"/>
          <w:sz w:val="20"/>
          <w:szCs w:val="20"/>
          <w:shd w:val="clear" w:color="auto" w:fill="FFFFFF"/>
        </w:rPr>
        <w:t>un singur indicator, luând în considerare încadrarea cea mai favorabilă candidatului.</w:t>
      </w:r>
    </w:p>
    <w:p w:rsidR="00000000" w:rsidRDefault="002B3360">
      <w:pPr>
        <w:pStyle w:val="spar"/>
        <w:jc w:val="both"/>
        <w:divId w:val="1762877044"/>
        <w:rPr>
          <w:rFonts w:ascii="Verdana" w:hAnsi="Verdana"/>
          <w:color w:val="000000"/>
          <w:sz w:val="20"/>
          <w:szCs w:val="20"/>
          <w:shd w:val="clear" w:color="auto" w:fill="FFFFFF"/>
        </w:rPr>
      </w:pPr>
      <w:r>
        <w:rPr>
          <w:rFonts w:ascii="Verdana" w:hAnsi="Verdana"/>
          <w:color w:val="000000"/>
          <w:sz w:val="20"/>
          <w:szCs w:val="20"/>
          <w:shd w:val="clear" w:color="auto" w:fill="FFFFFF"/>
        </w:rPr>
        <w:t>● Bazele de date internaţionale (BDI) recunoscute sunt cele reunite în Web of Science (WoS) (cunoscute anterior ca ISI), precum şi Scopus, PsycInfo, ERIC, PubMed/Medline,</w:t>
      </w:r>
      <w:r>
        <w:rPr>
          <w:rFonts w:ascii="Verdana" w:hAnsi="Verdana"/>
          <w:color w:val="000000"/>
          <w:sz w:val="20"/>
          <w:szCs w:val="20"/>
          <w:shd w:val="clear" w:color="auto" w:fill="FFFFFF"/>
        </w:rPr>
        <w:t xml:space="preserve"> ERIH Plus/ERIH Int 1 - ERIH Int 2, DOAJ, Ebsco (Academic Search Premiere, SPORTDiscuss, etc.), ProQuest, ScienceDirect, SpringerLink, Wiley Online Library, Sage, Ovid/Informa, Educaţional Research Abstracts Online, HEDBIB, CrossRef sau JSTOR.</w:t>
      </w:r>
    </w:p>
    <w:p w:rsidR="00000000" w:rsidRDefault="002B3360">
      <w:pPr>
        <w:pStyle w:val="spar"/>
        <w:jc w:val="both"/>
        <w:divId w:val="1762877044"/>
        <w:rPr>
          <w:rFonts w:ascii="Verdana" w:hAnsi="Verdana"/>
          <w:color w:val="000000"/>
          <w:sz w:val="20"/>
          <w:szCs w:val="20"/>
          <w:shd w:val="clear" w:color="auto" w:fill="FFFFFF"/>
        </w:rPr>
      </w:pPr>
      <w:r>
        <w:rPr>
          <w:rFonts w:ascii="Verdana" w:hAnsi="Verdana"/>
          <w:color w:val="000000"/>
          <w:sz w:val="20"/>
          <w:szCs w:val="20"/>
          <w:shd w:val="clear" w:color="auto" w:fill="FFFFFF"/>
        </w:rPr>
        <w:t>● Conferinţe</w:t>
      </w:r>
      <w:r>
        <w:rPr>
          <w:rFonts w:ascii="Verdana" w:hAnsi="Verdana"/>
          <w:color w:val="000000"/>
          <w:sz w:val="20"/>
          <w:szCs w:val="20"/>
          <w:shd w:val="clear" w:color="auto" w:fill="FFFFFF"/>
        </w:rPr>
        <w:t>le internaţionale sunt manifestări ştiinţifice care îndeplinesc cumulativ cel puţin patru dintre următoarele criterii: (a) conferinţa este organizată sau co-organizată de către o asociaţie sau o instituţie ştiinţifică/profesională internaţională; (b) peste</w:t>
      </w:r>
      <w:r>
        <w:rPr>
          <w:rFonts w:ascii="Verdana" w:hAnsi="Verdana"/>
          <w:color w:val="000000"/>
          <w:sz w:val="20"/>
          <w:szCs w:val="20"/>
          <w:shd w:val="clear" w:color="auto" w:fill="FFFFFF"/>
        </w:rPr>
        <w:t xml:space="preserve"> 50% dintre membrii incluşi în comitetul ştiinţific au afiliere instituţională în străinătate; (c) programul ştiinţific, precum şi proceedings-urile sau rezumatele sunt publicate în format tipărit sau electronic într-o limbă străină de circulaţie internaţi</w:t>
      </w:r>
      <w:r>
        <w:rPr>
          <w:rFonts w:ascii="Verdana" w:hAnsi="Verdana"/>
          <w:color w:val="000000"/>
          <w:sz w:val="20"/>
          <w:szCs w:val="20"/>
          <w:shd w:val="clear" w:color="auto" w:fill="FFFFFF"/>
        </w:rPr>
        <w:t>onală (engleză, franceză, germană sau spaniolă); (d) lucrările conferinţei sunt desfăşurate exclusiv într-o limbă străină de circulaţie internaţională; (e) cel puţin 25% dintre participanţii cu lucrări înscrise în programul ştiinţific al conferinţei au afi</w:t>
      </w:r>
      <w:r>
        <w:rPr>
          <w:rFonts w:ascii="Verdana" w:hAnsi="Verdana"/>
          <w:color w:val="000000"/>
          <w:sz w:val="20"/>
          <w:szCs w:val="20"/>
          <w:shd w:val="clear" w:color="auto" w:fill="FFFFFF"/>
        </w:rPr>
        <w:t>liere instituţională în străinătate. Conferinţele care nu îndeplinesc criteriile minimale pentru a fi încadrate astfel vor avea statutul de conferinţe naţionale.</w:t>
      </w:r>
    </w:p>
    <w:p w:rsidR="00000000" w:rsidRDefault="002B3360">
      <w:pPr>
        <w:pStyle w:val="spar"/>
        <w:jc w:val="both"/>
        <w:divId w:val="1762877044"/>
        <w:rPr>
          <w:rFonts w:ascii="Verdana" w:hAnsi="Verdana"/>
          <w:color w:val="000000"/>
          <w:sz w:val="20"/>
          <w:szCs w:val="20"/>
          <w:shd w:val="clear" w:color="auto" w:fill="FFFFFF"/>
        </w:rPr>
      </w:pPr>
      <w:r>
        <w:rPr>
          <w:rFonts w:ascii="Verdana" w:hAnsi="Verdana"/>
          <w:color w:val="000000"/>
          <w:sz w:val="20"/>
          <w:szCs w:val="20"/>
          <w:shd w:val="clear" w:color="auto" w:fill="FFFFFF"/>
        </w:rPr>
        <w:t>● Conferinţele sau publicaţiile BDI se referă la acele manifestări ştiinţifice, respectiv publ</w:t>
      </w:r>
      <w:r>
        <w:rPr>
          <w:rFonts w:ascii="Verdana" w:hAnsi="Verdana"/>
          <w:color w:val="000000"/>
          <w:sz w:val="20"/>
          <w:szCs w:val="20"/>
          <w:shd w:val="clear" w:color="auto" w:fill="FFFFFF"/>
        </w:rPr>
        <w:t>icaţii, indexate într-una sau mai multe baze de date internaţionale recunoscute prin prezentele standarde.</w:t>
      </w:r>
    </w:p>
    <w:p w:rsidR="00000000" w:rsidRDefault="002B3360">
      <w:pPr>
        <w:autoSpaceDE/>
        <w:autoSpaceDN/>
        <w:ind w:left="225"/>
        <w:jc w:val="both"/>
        <w:divId w:val="1762877044"/>
        <w:rPr>
          <w:rStyle w:val="spar3"/>
          <w:rFonts w:eastAsia="Times New Roman"/>
        </w:rPr>
      </w:pPr>
      <w:r>
        <w:rPr>
          <w:rStyle w:val="spar3"/>
          <w:rFonts w:eastAsia="Times New Roman"/>
        </w:rPr>
        <w:t>● Cărţile, capitolele de carte sau volumele colective ale conferinţelor sunt clasificate în categoria A1 (publicaţii apărute la edituri de prestigiu internaţional), categoria A2 (publicaţii apărute la edituri cu prestigiu recunoscut) sau categoria B (publi</w:t>
      </w:r>
      <w:r>
        <w:rPr>
          <w:rStyle w:val="spar3"/>
          <w:rFonts w:eastAsia="Times New Roman"/>
        </w:rPr>
        <w:t xml:space="preserve">caţii apărute la alte edituri recunoscute). Publicaţiile indexate WorldCat în Karlsruhe Virtual Catalog KVK (http://www.ubka.uni-karlsruhe.de/kvk_en.html) sunt clasificate A1 dacă se regăsesc în cel puţin 25 de biblioteci ale unor instituţii de învăţământ </w:t>
      </w:r>
      <w:r>
        <w:rPr>
          <w:rStyle w:val="spar3"/>
          <w:rFonts w:eastAsia="Times New Roman"/>
        </w:rPr>
        <w:t>superior din celelalte state membre ale Uniunii Europene sau din statele membre ale Organizaţiei pentru Cooperare şi Dezvoltare Economică. Publicaţiile indexate A2 sau B sunt cele care fie au apărut la una dintre editurile menţionate în tabelul următor, fi</w:t>
      </w:r>
      <w:r>
        <w:rPr>
          <w:rStyle w:val="spar3"/>
          <w:rFonts w:eastAsia="Times New Roman"/>
        </w:rPr>
        <w:t>e beneficiază de îndeplinirea condiţiilor din ruta complementară. Conform acestei rute, o carte/capitol de carte/volum este inclusă în categoria A2 dacă îndeplineşte minimum două criterii, respectiv în categoria B dacă îndeplineşte cel puţin un criteriu di</w:t>
      </w:r>
      <w:r>
        <w:rPr>
          <w:rStyle w:val="spar3"/>
          <w:rFonts w:eastAsia="Times New Roman"/>
        </w:rPr>
        <w:t>ntre următoarele: (a) editura la care a apărut publicaţia are cel puţin o colecţie relevantă pentru domeniul fundamental analizat, cu cel puţin 10 cărţi ştiinţifice publicate în domeniu în ultimii cinci ani de zile; (b) publicaţia analizată este disponibil</w:t>
      </w:r>
      <w:r>
        <w:rPr>
          <w:rStyle w:val="spar3"/>
          <w:rFonts w:eastAsia="Times New Roman"/>
        </w:rPr>
        <w:t>ă în cel puţin 5 biblioteci ale unor instituţii de învăţământ superior din celelalte state membre ale Uniunii Europene sau din statele membre ale Organizaţiei pentru Cooperare şi Dezvoltare Economică, indexate în Karlsruhe Virtual Catalog KVK (http://www.u</w:t>
      </w:r>
      <w:r>
        <w:rPr>
          <w:rStyle w:val="spar3"/>
          <w:rFonts w:eastAsia="Times New Roman"/>
        </w:rPr>
        <w:t>bka.uni-karlsruhe.de/kvk_en.html); (c) publicaţia analizată a apărut în cel puţin 800 de exemplare tipărite sau în cel puţin 500 de exemplare tipărite, în cazul în care poate fi achiziţionată şi în format digital; (d) lucrarea a acumulat cel puţin 5 citări</w:t>
      </w:r>
      <w:r>
        <w:rPr>
          <w:rStyle w:val="spar3"/>
          <w:rFonts w:eastAsia="Times New Roman"/>
        </w:rPr>
        <w:t xml:space="preserve"> în publicaţii indexate Web of Science; (e) lucrarea a fost premiată de către Academia Română. Publicaţiile apărute la edituri clasificate pot primi un punctaj corespunzător unei categorii superioare dacă îndeplinesc criteriile specificate prin ruta comple</w:t>
      </w:r>
      <w:r>
        <w:rPr>
          <w:rStyle w:val="spar3"/>
          <w:rFonts w:eastAsia="Times New Roman"/>
        </w:rPr>
        <w:t>mentară pentru acel nivel de clasificare. Publicaţiile care nu îndeplinesc criteriile minime pentru a fi clasificate nu se punctează. Publicaţiile apărute în ediţii multiple pot fi punctate individual în situaţia în care sunt identificate modificări/revizu</w:t>
      </w:r>
      <w:r>
        <w:rPr>
          <w:rStyle w:val="spar3"/>
          <w:rFonts w:eastAsia="Times New Roman"/>
        </w:rPr>
        <w:t>iri pe un număr semnificativ de pagini. De asemenea, publicaţiile cu titluri diferite, dar cu un conţinut similar, pot fi luate în considerare o singură dată. În aceste cazuri decizia privitoare la punctajul acordat aparţine membrilor comisiilor de concurs</w:t>
      </w:r>
      <w:r>
        <w:rPr>
          <w:rStyle w:val="spar3"/>
          <w:rFonts w:eastAsia="Times New Roman"/>
        </w:rPr>
        <w:t>/abilitare.</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079552888"/>
        <w:rPr>
          <w:rFonts w:ascii="Courier New" w:hAnsi="Courier New" w:cs="Courier New"/>
          <w:sz w:val="12"/>
          <w:szCs w:val="12"/>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0795528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│Domeniul Psihologie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0795528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Edituri A2: Editura ASCR (Cluj-Napoca); Editura Polirom (Iaşi); Editura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0795528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Trei</w:t>
      </w:r>
      <w:r>
        <w:rPr>
          <w:rFonts w:ascii="Courier New" w:hAnsi="Courier New" w:cs="Courier New"/>
          <w:color w:val="000000"/>
          <w:sz w:val="12"/>
          <w:szCs w:val="12"/>
          <w:shd w:val="clear" w:color="auto" w:fill="FFFFFF"/>
        </w:rPr>
        <w:t xml:space="preserve"> (Bucureşti)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0795528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Edituri B: Editura Academiei Române, Editura All, Editura Sper, Editura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0795528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Tritonic, Editura Universităţii din Bucureşti, Editura Universitară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0795528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r>
        <w:rPr>
          <w:rFonts w:ascii="Courier New" w:hAnsi="Courier New" w:cs="Courier New"/>
          <w:color w:val="000000"/>
          <w:sz w:val="12"/>
          <w:szCs w:val="12"/>
          <w:shd w:val="clear" w:color="auto" w:fill="FFFFFF"/>
        </w:rPr>
        <w:t>(Bucureşti); Presa Universitară Clujeană (Cluj-Napoca), Editura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0795528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Universităţii A.I.Cuza, Editura Institutul European (Iaşi); Editura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0795528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Universităţii de Vest (Timişoara)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0795528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0795528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│Domeniul Ştiinţe ale Educaţiei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0795528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Edituri A2: Editura Polirom (Iaşi); Editura Trei (Bucureşti)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0795528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Edituri B: Editura Academiei Române, E</w:t>
      </w:r>
      <w:r>
        <w:rPr>
          <w:rFonts w:ascii="Courier New" w:hAnsi="Courier New" w:cs="Courier New"/>
          <w:color w:val="000000"/>
          <w:sz w:val="12"/>
          <w:szCs w:val="12"/>
          <w:shd w:val="clear" w:color="auto" w:fill="FFFFFF"/>
        </w:rPr>
        <w:t>ditura Didactică şi Pedagogică RA,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0795528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Editura Humanitas, Editura Universităţii din Bucureşti, Editura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0795528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Universitară (Bucureşti); Editura Universităţii A.I.Cuza, Editura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0795528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Institutul European (Iaşi), Presa Universitară Clujeană (</w:t>
      </w:r>
      <w:r>
        <w:rPr>
          <w:rFonts w:ascii="Courier New" w:hAnsi="Courier New" w:cs="Courier New"/>
          <w:color w:val="000000"/>
          <w:sz w:val="12"/>
          <w:szCs w:val="12"/>
          <w:shd w:val="clear" w:color="auto" w:fill="FFFFFF"/>
        </w:rPr>
        <w:t>Cluj-Napoca);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0795528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Editura Paralela 45 (Piteşti), Editura Universităţii de Vest (Timişoara)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0795528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0795528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│Domeniul Educaţie Fizică şi Sport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0795528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Edituri A2: Presa Universitară Clujeană, Editura Riso Print (Cluj-Napoca),│</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0795528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Editura Universitaria (Craiova); Editura Polirom (Iaşi), Editura Galaţi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0795528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University Press; Editura Universităţii Transilvania (Braşov); Editura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0795528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Discobolul (Bucu</w:t>
      </w:r>
      <w:r>
        <w:rPr>
          <w:rFonts w:ascii="Courier New" w:hAnsi="Courier New" w:cs="Courier New"/>
          <w:color w:val="000000"/>
          <w:sz w:val="12"/>
          <w:szCs w:val="12"/>
          <w:shd w:val="clear" w:color="auto" w:fill="FFFFFF"/>
        </w:rPr>
        <w:t>reşti), Editura Universităţii din Piteşti, Editura Ovidius│</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0795528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University Press (Constanţa)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0795528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Edituri B: Editura Academiei Române, Editura Trei, Editura Universităţii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0795528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din Bucureşti, Editura Bren, Editur</w:t>
      </w:r>
      <w:r>
        <w:rPr>
          <w:rFonts w:ascii="Courier New" w:hAnsi="Courier New" w:cs="Courier New"/>
          <w:color w:val="000000"/>
          <w:sz w:val="12"/>
          <w:szCs w:val="12"/>
          <w:shd w:val="clear" w:color="auto" w:fill="FFFFFF"/>
        </w:rPr>
        <w:t>a Printech, Editura Moroşan, Editura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0795528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CD Press, Editura Fest, Editura Didactică şi Pedagogică RA (Bucureşti);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0795528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Editura Universităţii A.I.Cuza, Editura Pim (Iaşi); Editura Universităţii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0795528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din Oradea; Editura Universităţii de Vest (Timişoara)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207955288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ntattl"/>
        <w:ind w:left="225"/>
        <w:jc w:val="both"/>
        <w:divId w:val="2086143986"/>
        <w:rPr>
          <w:shd w:val="clear" w:color="auto" w:fill="FFFFFF"/>
        </w:rPr>
      </w:pPr>
      <w:r>
        <w:rPr>
          <w:shd w:val="clear" w:color="auto" w:fill="FFFFFF"/>
        </w:rPr>
        <w:t xml:space="preserve">Notă </w:t>
      </w:r>
    </w:p>
    <w:p w:rsidR="00000000" w:rsidRDefault="002B3360">
      <w:pPr>
        <w:autoSpaceDE/>
        <w:autoSpaceDN/>
        <w:ind w:left="225"/>
        <w:jc w:val="both"/>
        <w:divId w:val="429858484"/>
        <w:rPr>
          <w:rFonts w:eastAsia="Times New Roman"/>
          <w:color w:val="000000"/>
          <w:sz w:val="17"/>
          <w:szCs w:val="17"/>
          <w:shd w:val="clear" w:color="auto" w:fill="FFFFFF"/>
        </w:rPr>
      </w:pPr>
      <w:r>
        <w:rPr>
          <w:rFonts w:eastAsia="Times New Roman"/>
          <w:color w:val="000000"/>
          <w:sz w:val="17"/>
          <w:szCs w:val="17"/>
          <w:shd w:val="clear" w:color="auto" w:fill="FFFFFF"/>
        </w:rPr>
        <w:t>*) Categorizarea editurilor se va actualiza anual.</w:t>
      </w:r>
    </w:p>
    <w:p w:rsidR="00000000" w:rsidRDefault="002B3360">
      <w:pPr>
        <w:pStyle w:val="spar"/>
        <w:jc w:val="both"/>
        <w:divId w:val="1762877044"/>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Rapoartele de analiză de politici/strategii educaţionale sunt clasificate în rapoarte internaţionale şi rapoarte cu relevanţă naţională. Rapoartele internaţionale îndeplinesc cumulativ următoarele trei criterii: (a) raportul este redactat la solicitarea </w:t>
      </w:r>
      <w:r>
        <w:rPr>
          <w:rFonts w:ascii="Verdana" w:hAnsi="Verdana"/>
          <w:color w:val="000000"/>
          <w:sz w:val="20"/>
          <w:szCs w:val="20"/>
          <w:shd w:val="clear" w:color="auto" w:fill="FFFFFF"/>
        </w:rPr>
        <w:t xml:space="preserve">unei organizaţii internaţionale de prestigiu, fiind prezentat sub sigla acelei organizaţii (de exemplu UNICEF, UNESCO, Banca Mondială, OECD, Comisia Europeană sau agenţii ale acesteia, OMS etc.); (b) raportul este redactat integral într-o limbă străină de </w:t>
      </w:r>
      <w:r>
        <w:rPr>
          <w:rFonts w:ascii="Verdana" w:hAnsi="Verdana"/>
          <w:color w:val="000000"/>
          <w:sz w:val="20"/>
          <w:szCs w:val="20"/>
          <w:shd w:val="clear" w:color="auto" w:fill="FFFFFF"/>
        </w:rPr>
        <w:t>circulaţie internaţională; (c) analiza efectuată asupra problemei investigate este relevantă internaţional (de exemplu, sunt prezentate comparaţii interţări). Rapoartele naţionale îndeplinesc cumulativ două criterii: (a) raportul este redactat la solicitar</w:t>
      </w:r>
      <w:r>
        <w:rPr>
          <w:rFonts w:ascii="Verdana" w:hAnsi="Verdana"/>
          <w:color w:val="000000"/>
          <w:sz w:val="20"/>
          <w:szCs w:val="20"/>
          <w:shd w:val="clear" w:color="auto" w:fill="FFFFFF"/>
        </w:rPr>
        <w:t>ea unei organizaţii cu prestigiu naţional, fiind prezentat sub sigla acelei organizaţii (de exemplu Ministerul Educaţiei, Organizaţia Salvaţi Copiii etc.), (b) analiza efectuată asupra problemei investigate este relevantă naţional (de exemplu, sunt prezent</w:t>
      </w:r>
      <w:r>
        <w:rPr>
          <w:rFonts w:ascii="Verdana" w:hAnsi="Verdana"/>
          <w:color w:val="000000"/>
          <w:sz w:val="20"/>
          <w:szCs w:val="20"/>
          <w:shd w:val="clear" w:color="auto" w:fill="FFFFFF"/>
        </w:rPr>
        <w:t>ate comparaţii la nivelul regiunilor de dezvoltare sau există evidenţe ale utilizării la nivelul politicilor publice).</w:t>
      </w:r>
    </w:p>
    <w:p w:rsidR="00000000" w:rsidRDefault="002B3360">
      <w:pPr>
        <w:pStyle w:val="spar"/>
        <w:jc w:val="both"/>
        <w:divId w:val="1762877044"/>
        <w:rPr>
          <w:rFonts w:ascii="Verdana" w:hAnsi="Verdana"/>
          <w:color w:val="000000"/>
          <w:sz w:val="20"/>
          <w:szCs w:val="20"/>
          <w:shd w:val="clear" w:color="auto" w:fill="FFFFFF"/>
        </w:rPr>
      </w:pPr>
      <w:r>
        <w:rPr>
          <w:rFonts w:ascii="Verdana" w:hAnsi="Verdana"/>
          <w:color w:val="000000"/>
          <w:sz w:val="20"/>
          <w:szCs w:val="20"/>
          <w:shd w:val="clear" w:color="auto" w:fill="FFFFFF"/>
        </w:rPr>
        <w:t>● Granturile luate în considerare în aceste standarde se referă la acele contracte de acordare a unei asistenţe financiare, obţinute în u</w:t>
      </w:r>
      <w:r>
        <w:rPr>
          <w:rFonts w:ascii="Verdana" w:hAnsi="Verdana"/>
          <w:color w:val="000000"/>
          <w:sz w:val="20"/>
          <w:szCs w:val="20"/>
          <w:shd w:val="clear" w:color="auto" w:fill="FFFFFF"/>
        </w:rPr>
        <w:t>rma unei competiţii de proiecte, a căror valoare nominală este de cel puţin 25.000 de euro sau echivalentul acestei sume în lei sau o altă valută. Granturile sunt clasificate, la rândul lor: (i) după tipul competiţiei (internaţionale vs. naţionale); (ii) d</w:t>
      </w:r>
      <w:r>
        <w:rPr>
          <w:rFonts w:ascii="Verdana" w:hAnsi="Verdana"/>
          <w:color w:val="000000"/>
          <w:sz w:val="20"/>
          <w:szCs w:val="20"/>
          <w:shd w:val="clear" w:color="auto" w:fill="FFFFFF"/>
        </w:rPr>
        <w:t>upă obiectul principal al finanţării - (a) cercetare cu relevanţă publică largă, granturi finanţate, de regulă, de către agenţii publice ce au drept scop finanţarea cercetării fundamentale sau a sectorului CDI (cercetare - dezvoltare - inovare) (de exemplu</w:t>
      </w:r>
      <w:r>
        <w:rPr>
          <w:rFonts w:ascii="Verdana" w:hAnsi="Verdana"/>
          <w:color w:val="000000"/>
          <w:sz w:val="20"/>
          <w:szCs w:val="20"/>
          <w:shd w:val="clear" w:color="auto" w:fill="FFFFFF"/>
        </w:rPr>
        <w:t>, UEFISCDI etc.); (b) cercetare cu relevanţă specifică cum ar fi în granturi acordate de către companii orientate spre profit, asociaţii non-guvernamentale, fundaţii etc.; (c) proiecte de dezvoltare instituţională (de exemplu, oferirea de servicii unor ben</w:t>
      </w:r>
      <w:r>
        <w:rPr>
          <w:rFonts w:ascii="Verdana" w:hAnsi="Verdana"/>
          <w:color w:val="000000"/>
          <w:sz w:val="20"/>
          <w:szCs w:val="20"/>
          <w:shd w:val="clear" w:color="auto" w:fill="FFFFFF"/>
        </w:rPr>
        <w:t>eficiari cuprinşi într-un grup ţintă). Prin excepţie, nu se aplică plafonul financiar pentru granturile de cercetare cu relevanţă publică largă, finanţate prin competiţii naţionale anterioare PN II (Planului Naţional de Cercetare Dezvoltare Inovare). Membr</w:t>
      </w:r>
      <w:r>
        <w:rPr>
          <w:rFonts w:ascii="Verdana" w:hAnsi="Verdana"/>
          <w:color w:val="000000"/>
          <w:sz w:val="20"/>
          <w:szCs w:val="20"/>
          <w:shd w:val="clear" w:color="auto" w:fill="FFFFFF"/>
        </w:rPr>
        <w:t>ii comisiei de concurs/abilitare pot decide încadrarea unor granturi de dezvoltare instituţională în cele de cercetare, dacă se face dovada desfăşurării unor activităţi consistente de cercetare prin intermediul grantului respectiv.</w:t>
      </w:r>
    </w:p>
    <w:p w:rsidR="00000000" w:rsidRDefault="002B3360">
      <w:pPr>
        <w:pStyle w:val="spar"/>
        <w:jc w:val="both"/>
        <w:divId w:val="1762877044"/>
        <w:rPr>
          <w:rFonts w:ascii="Verdana" w:hAnsi="Verdana"/>
          <w:color w:val="000000"/>
          <w:sz w:val="20"/>
          <w:szCs w:val="20"/>
          <w:shd w:val="clear" w:color="auto" w:fill="FFFFFF"/>
        </w:rPr>
      </w:pPr>
      <w:r>
        <w:rPr>
          <w:rFonts w:ascii="Verdana" w:hAnsi="Verdana"/>
          <w:color w:val="000000"/>
          <w:sz w:val="20"/>
          <w:szCs w:val="20"/>
          <w:shd w:val="clear" w:color="auto" w:fill="FFFFFF"/>
        </w:rPr>
        <w:t>● Autor principal se ref</w:t>
      </w:r>
      <w:r>
        <w:rPr>
          <w:rFonts w:ascii="Verdana" w:hAnsi="Verdana"/>
          <w:color w:val="000000"/>
          <w:sz w:val="20"/>
          <w:szCs w:val="20"/>
          <w:shd w:val="clear" w:color="auto" w:fill="FFFFFF"/>
        </w:rPr>
        <w:t>eră la oricare dintre următoarele patru tipuri de autorat: (a) autor unic; (b) primul autor menţionat în publicaţie; (c) autorul corespondent menţionat în publicaţie; (d) situaţia în care se precizează explicit în cadrul publicaţiei că toţi autorii au o co</w:t>
      </w:r>
      <w:r>
        <w:rPr>
          <w:rFonts w:ascii="Verdana" w:hAnsi="Verdana"/>
          <w:color w:val="000000"/>
          <w:sz w:val="20"/>
          <w:szCs w:val="20"/>
          <w:shd w:val="clear" w:color="auto" w:fill="FFFFFF"/>
        </w:rPr>
        <w:t>ntribuţie egală la realizarea publicaţiei. În cazul domeniului educaţie fizică şi sport şi ultimul autor menţionat poate avea statutul de autor principal.</w:t>
      </w:r>
    </w:p>
    <w:p w:rsidR="00000000" w:rsidRDefault="002B3360">
      <w:pPr>
        <w:pStyle w:val="spar"/>
        <w:jc w:val="both"/>
        <w:divId w:val="1762877044"/>
        <w:rPr>
          <w:rFonts w:ascii="Verdana" w:hAnsi="Verdana"/>
          <w:color w:val="000000"/>
          <w:sz w:val="20"/>
          <w:szCs w:val="20"/>
          <w:shd w:val="clear" w:color="auto" w:fill="FFFFFF"/>
        </w:rPr>
      </w:pPr>
      <w:r>
        <w:rPr>
          <w:rFonts w:ascii="Verdana" w:hAnsi="Verdana"/>
          <w:color w:val="000000"/>
          <w:sz w:val="20"/>
          <w:szCs w:val="20"/>
          <w:shd w:val="clear" w:color="auto" w:fill="FFFFFF"/>
        </w:rPr>
        <w:t>● Co-autor se referă la orice alt caz decât cele menţionate anterior (de exemplu, al doilea autor înt</w:t>
      </w:r>
      <w:r>
        <w:rPr>
          <w:rFonts w:ascii="Verdana" w:hAnsi="Verdana"/>
          <w:color w:val="000000"/>
          <w:sz w:val="20"/>
          <w:szCs w:val="20"/>
          <w:shd w:val="clear" w:color="auto" w:fill="FFFFFF"/>
        </w:rPr>
        <w:t>r-un articol, fără ca acesta să fie autor corespondent sau să se precizeze că toţi autorii au o contribuţie egală).</w:t>
      </w:r>
    </w:p>
    <w:p w:rsidR="00000000" w:rsidRDefault="002B3360">
      <w:pPr>
        <w:pStyle w:val="spar"/>
        <w:jc w:val="both"/>
        <w:divId w:val="1762877044"/>
        <w:rPr>
          <w:rFonts w:ascii="Verdana" w:hAnsi="Verdana"/>
          <w:color w:val="000000"/>
          <w:sz w:val="20"/>
          <w:szCs w:val="20"/>
          <w:shd w:val="clear" w:color="auto" w:fill="FFFFFF"/>
        </w:rPr>
      </w:pPr>
      <w:r>
        <w:rPr>
          <w:rFonts w:ascii="Verdana" w:hAnsi="Verdana"/>
          <w:color w:val="000000"/>
          <w:sz w:val="20"/>
          <w:szCs w:val="20"/>
          <w:shd w:val="clear" w:color="auto" w:fill="FFFFFF"/>
        </w:rPr>
        <w:t>● n indică numărul de autori ai unei publicaţii.</w:t>
      </w:r>
    </w:p>
    <w:p w:rsidR="00000000" w:rsidRDefault="002B3360">
      <w:pPr>
        <w:autoSpaceDE/>
        <w:autoSpaceDN/>
        <w:ind w:left="225"/>
        <w:jc w:val="both"/>
        <w:divId w:val="1762877044"/>
        <w:rPr>
          <w:rStyle w:val="spar3"/>
          <w:rFonts w:eastAsia="Times New Roman"/>
        </w:rPr>
      </w:pPr>
      <w:r>
        <w:rPr>
          <w:rStyle w:val="spar3"/>
          <w:rFonts w:eastAsia="Times New Roman"/>
        </w:rPr>
        <w:t>● Pentru o serie de indicatori (cărţi, rapoarte de analiză, conferinţe, granturi etc.) se v</w:t>
      </w:r>
      <w:r>
        <w:rPr>
          <w:rStyle w:val="spar3"/>
          <w:rFonts w:eastAsia="Times New Roman"/>
        </w:rPr>
        <w:t>a aplica un coeficient de multiplicare m acolo unde formula de calcul include acest coeficient. Valorile lui m sunt:</w:t>
      </w:r>
    </w:p>
    <w:p w:rsidR="00000000" w:rsidRDefault="002B3360">
      <w:pPr>
        <w:pStyle w:val="spar"/>
        <w:ind w:left="450"/>
        <w:jc w:val="both"/>
        <w:divId w:val="1762877044"/>
      </w:pPr>
      <w:r>
        <w:rPr>
          <w:rFonts w:ascii="Verdana" w:hAnsi="Verdana"/>
          <w:color w:val="000000"/>
          <w:sz w:val="20"/>
          <w:szCs w:val="20"/>
          <w:shd w:val="clear" w:color="auto" w:fill="FFFFFF"/>
        </w:rPr>
        <w:t>m = 3, în cazul în care indicatorul punctat are o relevanţă internaţională certă (reviste indexate Web of Science; volume apărute în editur</w:t>
      </w:r>
      <w:r>
        <w:rPr>
          <w:rFonts w:ascii="Verdana" w:hAnsi="Verdana"/>
          <w:color w:val="000000"/>
          <w:sz w:val="20"/>
          <w:szCs w:val="20"/>
          <w:shd w:val="clear" w:color="auto" w:fill="FFFFFF"/>
        </w:rPr>
        <w:t>i clasificate A1; conferinţe internaţionale; granturi de cercetare cu relevanţă publică largă obţinute prin competiţie internaţională; rapoarte internaţionale de analiză etc.);</w:t>
      </w:r>
    </w:p>
    <w:p w:rsidR="00000000" w:rsidRDefault="002B3360">
      <w:pPr>
        <w:pStyle w:val="spar"/>
        <w:ind w:left="450"/>
        <w:jc w:val="both"/>
        <w:divId w:val="1762877044"/>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m = 1, în cazul în care indicatorul punctat are o relevanţă naţională - impact </w:t>
      </w:r>
      <w:r>
        <w:rPr>
          <w:rFonts w:ascii="Verdana" w:hAnsi="Verdana"/>
          <w:color w:val="000000"/>
          <w:sz w:val="20"/>
          <w:szCs w:val="20"/>
          <w:shd w:val="clear" w:color="auto" w:fill="FFFFFF"/>
        </w:rPr>
        <w:t>şi prestigiu la nivel naţional (volume apărute în edituri clasificate A2; conferinţe naţionale; reviste indexate în două BDI recunoscute, altele decât WoS; granturi de cercetare cu relevanţă publică largă obţinute prin competiţie naţională; rapoarte naţion</w:t>
      </w:r>
      <w:r>
        <w:rPr>
          <w:rFonts w:ascii="Verdana" w:hAnsi="Verdana"/>
          <w:color w:val="000000"/>
          <w:sz w:val="20"/>
          <w:szCs w:val="20"/>
          <w:shd w:val="clear" w:color="auto" w:fill="FFFFFF"/>
        </w:rPr>
        <w:t>ale de analiză etc.);</w:t>
      </w:r>
    </w:p>
    <w:p w:rsidR="00000000" w:rsidRDefault="002B3360">
      <w:pPr>
        <w:pStyle w:val="spar"/>
        <w:ind w:left="450"/>
        <w:jc w:val="both"/>
        <w:divId w:val="1762877044"/>
        <w:rPr>
          <w:rFonts w:ascii="Verdana" w:hAnsi="Verdana"/>
          <w:color w:val="000000"/>
          <w:sz w:val="20"/>
          <w:szCs w:val="20"/>
          <w:shd w:val="clear" w:color="auto" w:fill="FFFFFF"/>
        </w:rPr>
      </w:pPr>
      <w:r>
        <w:rPr>
          <w:rFonts w:ascii="Verdana" w:hAnsi="Verdana"/>
          <w:color w:val="000000"/>
          <w:sz w:val="20"/>
          <w:szCs w:val="20"/>
          <w:shd w:val="clear" w:color="auto" w:fill="FFFFFF"/>
        </w:rPr>
        <w:t>m = 0,5, în cazul în care indicatorul punctat are o relevanţă naţională secundară (volume apărute în edituri clasificate B; reviste indexate într-o singură BDI recunoscută, alta decât WoS etc.)</w:t>
      </w:r>
    </w:p>
    <w:p w:rsidR="00000000" w:rsidRDefault="002B3360">
      <w:pPr>
        <w:autoSpaceDE/>
        <w:autoSpaceDN/>
        <w:ind w:left="225"/>
        <w:jc w:val="both"/>
        <w:divId w:val="1762877044"/>
        <w:rPr>
          <w:rStyle w:val="spar3"/>
          <w:rFonts w:eastAsia="Times New Roman"/>
        </w:rPr>
      </w:pPr>
      <w:r>
        <w:rPr>
          <w:rStyle w:val="spar3"/>
          <w:rFonts w:eastAsia="Times New Roman"/>
        </w:rPr>
        <w:t>● Se stabileşte un prag p de relevanţă p</w:t>
      </w:r>
      <w:r>
        <w:rPr>
          <w:rStyle w:val="spar3"/>
          <w:rFonts w:eastAsia="Times New Roman"/>
        </w:rPr>
        <w:t>entru factorul de impact (IF) al revistelor luate în considerare pentru indicatorii I1, I2, I5 şi I6, care are următoarele valori:</w:t>
      </w:r>
    </w:p>
    <w:p w:rsidR="00000000" w:rsidRDefault="002B3360">
      <w:pPr>
        <w:pStyle w:val="spar"/>
        <w:ind w:left="450"/>
        <w:jc w:val="both"/>
        <w:divId w:val="1762877044"/>
      </w:pPr>
      <w:r>
        <w:rPr>
          <w:rFonts w:ascii="Verdana" w:hAnsi="Verdana"/>
          <w:color w:val="000000"/>
          <w:sz w:val="20"/>
          <w:szCs w:val="20"/>
          <w:shd w:val="clear" w:color="auto" w:fill="FFFFFF"/>
        </w:rPr>
        <w:t>p = 1.00 pentru domeniul Psihologie;</w:t>
      </w:r>
    </w:p>
    <w:p w:rsidR="00000000" w:rsidRDefault="002B3360">
      <w:pPr>
        <w:pStyle w:val="spar"/>
        <w:ind w:left="450"/>
        <w:jc w:val="both"/>
        <w:divId w:val="1762877044"/>
        <w:rPr>
          <w:rFonts w:ascii="Verdana" w:hAnsi="Verdana"/>
          <w:color w:val="000000"/>
          <w:sz w:val="20"/>
          <w:szCs w:val="20"/>
          <w:shd w:val="clear" w:color="auto" w:fill="FFFFFF"/>
        </w:rPr>
      </w:pPr>
      <w:r>
        <w:rPr>
          <w:rFonts w:ascii="Verdana" w:hAnsi="Verdana"/>
          <w:color w:val="000000"/>
          <w:sz w:val="20"/>
          <w:szCs w:val="20"/>
          <w:shd w:val="clear" w:color="auto" w:fill="FFFFFF"/>
        </w:rPr>
        <w:t>p = 0.10 pentru domeniile Ştiinţe ale Educaţiei, respectiv Educaţie Fizică şi Sport.</w:t>
      </w:r>
    </w:p>
    <w:p w:rsidR="00000000" w:rsidRDefault="002B3360">
      <w:pPr>
        <w:pStyle w:val="spar"/>
        <w:ind w:left="450"/>
        <w:jc w:val="both"/>
        <w:divId w:val="1762877044"/>
        <w:rPr>
          <w:rFonts w:ascii="Verdana" w:hAnsi="Verdana"/>
          <w:color w:val="000000"/>
          <w:sz w:val="20"/>
          <w:szCs w:val="20"/>
          <w:shd w:val="clear" w:color="auto" w:fill="FFFFFF"/>
        </w:rPr>
      </w:pPr>
      <w:r>
        <w:rPr>
          <w:rFonts w:ascii="Verdana" w:hAnsi="Verdana"/>
          <w:color w:val="000000"/>
          <w:sz w:val="20"/>
          <w:szCs w:val="20"/>
          <w:shd w:val="clear" w:color="auto" w:fill="FFFFFF"/>
        </w:rPr>
        <w:t>Pri</w:t>
      </w:r>
      <w:r>
        <w:rPr>
          <w:rFonts w:ascii="Verdana" w:hAnsi="Verdana"/>
          <w:color w:val="000000"/>
          <w:sz w:val="20"/>
          <w:szCs w:val="20"/>
          <w:shd w:val="clear" w:color="auto" w:fill="FFFFFF"/>
        </w:rPr>
        <w:t>n excepţie, în domeniul Psihologie pot fi punctate la indicatorii I1, respectiv I5, contribuţii în reviste cu IF mai mic decât pragul p, cu condiţia ca jurnalul în care este publicată lucrarea să se situeze în WoS deasupra medianei în categoria de încadrar</w:t>
      </w:r>
      <w:r>
        <w:rPr>
          <w:rFonts w:ascii="Verdana" w:hAnsi="Verdana"/>
          <w:color w:val="000000"/>
          <w:sz w:val="20"/>
          <w:szCs w:val="20"/>
          <w:shd w:val="clear" w:color="auto" w:fill="FFFFFF"/>
        </w:rPr>
        <w:t>e (zona roşie sau galbenă din categoria respectivă).</w:t>
      </w:r>
    </w:p>
    <w:p w:rsidR="00000000" w:rsidRDefault="002B3360">
      <w:pPr>
        <w:pStyle w:val="spar"/>
        <w:jc w:val="both"/>
        <w:divId w:val="1762877044"/>
        <w:rPr>
          <w:rFonts w:ascii="Verdana" w:hAnsi="Verdana"/>
          <w:color w:val="000000"/>
          <w:sz w:val="20"/>
          <w:szCs w:val="20"/>
          <w:shd w:val="clear" w:color="auto" w:fill="FFFFFF"/>
        </w:rPr>
      </w:pPr>
      <w:r>
        <w:rPr>
          <w:rFonts w:ascii="Verdana" w:hAnsi="Verdana"/>
          <w:color w:val="000000"/>
          <w:sz w:val="20"/>
          <w:szCs w:val="20"/>
          <w:shd w:val="clear" w:color="auto" w:fill="FFFFFF"/>
        </w:rPr>
        <w:t>● Contribuţiile autorului în reviste indexate Web of Science se iau în considerare doar din momentul publicării lor în Web of Science. Se va lua în considerare IF cel mai avantajos pentru candidat dintre</w:t>
      </w:r>
      <w:r>
        <w:rPr>
          <w:rFonts w:ascii="Verdana" w:hAnsi="Verdana"/>
          <w:color w:val="000000"/>
          <w:sz w:val="20"/>
          <w:szCs w:val="20"/>
          <w:shd w:val="clear" w:color="auto" w:fill="FFFFFF"/>
        </w:rPr>
        <w:t xml:space="preserve"> următoarele trei variante: IF corespondent pentru anul publicării (de exemplu SSCI 2012 pentru articole publicate în anul 2012), IF valabil pentru revistă la data publicării articolului în WoS (de exemplu SSCI 2010 pentru un articol indexat în WoS în Mart</w:t>
      </w:r>
      <w:r>
        <w:rPr>
          <w:rFonts w:ascii="Verdana" w:hAnsi="Verdana"/>
          <w:color w:val="000000"/>
          <w:sz w:val="20"/>
          <w:szCs w:val="20"/>
          <w:shd w:val="clear" w:color="auto" w:fill="FFFFFF"/>
        </w:rPr>
        <w:t>ie 2012) sau IF valabil pentru revistă la momentul primirii manuscrisului (cu condiţia ca această dată să fie menţionată explicit în articol).</w:t>
      </w:r>
    </w:p>
    <w:p w:rsidR="00000000" w:rsidRDefault="002B3360">
      <w:pPr>
        <w:pStyle w:val="spar"/>
        <w:jc w:val="both"/>
        <w:divId w:val="1762877044"/>
        <w:rPr>
          <w:rFonts w:ascii="Verdana" w:hAnsi="Verdana"/>
          <w:color w:val="000000"/>
          <w:sz w:val="20"/>
          <w:szCs w:val="20"/>
          <w:shd w:val="clear" w:color="auto" w:fill="FFFFFF"/>
        </w:rPr>
      </w:pPr>
      <w:r>
        <w:rPr>
          <w:rFonts w:ascii="Verdana" w:hAnsi="Verdana"/>
          <w:color w:val="000000"/>
          <w:sz w:val="20"/>
          <w:szCs w:val="20"/>
          <w:shd w:val="clear" w:color="auto" w:fill="FFFFFF"/>
        </w:rPr>
        <w:t>● Standardele minimale sunt grupate în două arii: realizări ştiinţifice, respectiv vizibilitate şi impact. În cad</w:t>
      </w:r>
      <w:r>
        <w:rPr>
          <w:rFonts w:ascii="Verdana" w:hAnsi="Verdana"/>
          <w:color w:val="000000"/>
          <w:sz w:val="20"/>
          <w:szCs w:val="20"/>
          <w:shd w:val="clear" w:color="auto" w:fill="FFFFFF"/>
        </w:rPr>
        <w:t>rul realizărilor ştiinţifice, indicatorii principali sunt menţionaţi diferenţiat pentru a distinge între contribuţiile semnificative ca autor principal şi contribuţiile semnificative realizate în calitate de co-autor.</w:t>
      </w:r>
    </w:p>
    <w:p w:rsidR="00000000" w:rsidRDefault="002B3360">
      <w:pPr>
        <w:pStyle w:val="spar"/>
        <w:jc w:val="both"/>
        <w:divId w:val="1762877044"/>
        <w:rPr>
          <w:rFonts w:ascii="Verdana" w:hAnsi="Verdana"/>
          <w:color w:val="000000"/>
          <w:sz w:val="20"/>
          <w:szCs w:val="20"/>
          <w:shd w:val="clear" w:color="auto" w:fill="FFFFFF"/>
        </w:rPr>
      </w:pPr>
      <w:r>
        <w:rPr>
          <w:rFonts w:ascii="Verdana" w:hAnsi="Verdana"/>
          <w:color w:val="000000"/>
          <w:sz w:val="20"/>
          <w:szCs w:val="20"/>
          <w:shd w:val="clear" w:color="auto" w:fill="FFFFFF"/>
        </w:rPr>
        <w:t>● Fiecare arie are indicatori şi punct</w:t>
      </w:r>
      <w:r>
        <w:rPr>
          <w:rFonts w:ascii="Verdana" w:hAnsi="Verdana"/>
          <w:color w:val="000000"/>
          <w:sz w:val="20"/>
          <w:szCs w:val="20"/>
          <w:shd w:val="clear" w:color="auto" w:fill="FFFFFF"/>
        </w:rPr>
        <w:t>aje specifice, reflectate în mai multe criterii de atins, cu menţiunea că toate aceste criterii trebuie îndeplinite cumulativ pentru a considera că persoana evaluată îndeplineşte standardele minimale pentru poziţia raportată.</w:t>
      </w:r>
    </w:p>
    <w:p w:rsidR="00000000" w:rsidRDefault="002B3360">
      <w:pPr>
        <w:autoSpaceDE/>
        <w:autoSpaceDN/>
        <w:jc w:val="both"/>
        <w:divId w:val="1848665564"/>
        <w:rPr>
          <w:rStyle w:val="slitbdy"/>
          <w:rFonts w:eastAsia="Times New Roman"/>
        </w:rPr>
      </w:pPr>
      <w:r>
        <w:rPr>
          <w:rStyle w:val="slitttl1"/>
          <w:rFonts w:eastAsia="Times New Roman"/>
        </w:rPr>
        <w:t>A1.</w:t>
      </w:r>
      <w:r>
        <w:rPr>
          <w:rStyle w:val="slitbdy"/>
          <w:rFonts w:eastAsia="Times New Roman"/>
        </w:rPr>
        <w:t>Realizări ştiinţifice</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37870301"/>
        <w:rPr>
          <w:rFonts w:ascii="Courier New" w:hAnsi="Courier New" w:cs="Courier New"/>
          <w:sz w:val="12"/>
          <w:szCs w:val="12"/>
        </w:rPr>
      </w:pPr>
      <w:r>
        <w:rPr>
          <w:rFonts w:ascii="Courier New" w:hAnsi="Courier New" w:cs="Courier New"/>
          <w:color w:val="000000"/>
          <w:sz w:val="12"/>
          <w:szCs w:val="12"/>
          <w:shd w:val="clear" w:color="auto" w:fill="FFFFFF"/>
        </w:rPr>
        <w:t>*Font</w:t>
      </w:r>
      <w:r>
        <w:rPr>
          <w:rFonts w:ascii="Courier New" w:hAnsi="Courier New" w:cs="Courier New"/>
          <w:color w:val="000000"/>
          <w:sz w:val="12"/>
          <w:szCs w:val="12"/>
          <w:shd w:val="clear" w:color="auto" w:fill="FFFFFF"/>
        </w:rPr>
        <w:t xml:space="preserve"> 7*</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3787030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3787030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│Indi-│                                                                                     │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3787030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│cator│                      Denumirea indicatorului                                        │Punctaj          │ Unitatea de măsură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3787030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3787030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Realizări ştiinţifice semnificative în calitate de autor principal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3787030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3787030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│I 1  │Contribuţii in extenso de tip article sau review, publicate în reviste indexate în   │                 </w:t>
      </w:r>
      <w:r>
        <w:rPr>
          <w:rFonts w:ascii="Courier New" w:hAnsi="Courier New" w:cs="Courier New"/>
          <w:color w:val="000000"/>
          <w:sz w:val="12"/>
          <w:szCs w:val="12"/>
          <w:shd w:val="clear" w:color="auto" w:fill="FFFFFF"/>
        </w:rPr>
        <w: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3787030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│Web of Science (ISI), al căror IF este mai mare sau egal cu p, realizate în calitate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3787030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│de autor principal                                                                   │3 + (</w:t>
      </w:r>
      <w:r>
        <w:rPr>
          <w:rFonts w:ascii="Courier New" w:hAnsi="Courier New" w:cs="Courier New"/>
          <w:color w:val="000000"/>
          <w:sz w:val="12"/>
          <w:szCs w:val="12"/>
          <w:shd w:val="clear" w:color="auto" w:fill="FFFFFF"/>
        </w:rPr>
        <w:t>3 x IF)     │Articol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3787030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3787030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 2  │Contribuţii in extenso de tip article sau review, publicate în reviste indexate</w:t>
      </w:r>
      <w:r>
        <w:rPr>
          <w:rFonts w:ascii="Courier New" w:hAnsi="Courier New" w:cs="Courier New"/>
          <w:color w:val="000000"/>
          <w:sz w:val="12"/>
          <w:szCs w:val="12"/>
          <w:shd w:val="clear" w:color="auto" w:fill="FFFFFF"/>
        </w:rPr>
        <w:t xml:space="preserve"> în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3787030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│Web of Science (ISI), al căror IF este mai mic decât p sau în reviste neindexate Web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3787030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│of Science (IF = 0), dar indexate în cel puţin două baze de date in</w:t>
      </w:r>
      <w:r>
        <w:rPr>
          <w:rFonts w:ascii="Courier New" w:hAnsi="Courier New" w:cs="Courier New"/>
          <w:color w:val="000000"/>
          <w:sz w:val="12"/>
          <w:szCs w:val="12"/>
          <w:shd w:val="clear" w:color="auto" w:fill="FFFFFF"/>
        </w:rPr>
        <w:t>ternaţionale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3787030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│recunoscute, din care în cel puţin una se regăseşte în format in extenso (full-text),│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3787030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│realizate în calitate de autor principal               </w:t>
      </w:r>
      <w:r>
        <w:rPr>
          <w:rFonts w:ascii="Courier New" w:hAnsi="Courier New" w:cs="Courier New"/>
          <w:color w:val="000000"/>
          <w:sz w:val="12"/>
          <w:szCs w:val="12"/>
          <w:shd w:val="clear" w:color="auto" w:fill="FFFFFF"/>
        </w:rPr>
        <w:t xml:space="preserve">                              │3 + IF           │Articol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3787030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3787030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 3  │Cărţi publicate în calitate de autor princi</w:t>
      </w:r>
      <w:r>
        <w:rPr>
          <w:rFonts w:ascii="Courier New" w:hAnsi="Courier New" w:cs="Courier New"/>
          <w:color w:val="000000"/>
          <w:sz w:val="12"/>
          <w:szCs w:val="12"/>
          <w:shd w:val="clear" w:color="auto" w:fill="FFFFFF"/>
        </w:rPr>
        <w:t>pal în edituri clasificate A1 sau A2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3787030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│(m A1 = 3; m A2 = 1)                                                                 │12 x m           │Carte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3787030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3787030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 4  │Capitole în cărţi publicate în calitate de autor principal în edituri clasificate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3787030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│A1 sau A2 (m A1 = 3</w:t>
      </w:r>
      <w:r>
        <w:rPr>
          <w:rFonts w:ascii="Courier New" w:hAnsi="Courier New" w:cs="Courier New"/>
          <w:color w:val="000000"/>
          <w:sz w:val="12"/>
          <w:szCs w:val="12"/>
          <w:shd w:val="clear" w:color="auto" w:fill="FFFFFF"/>
        </w:rPr>
        <w:t>; m A2 = 1)                                                       │3 x m            │Capitol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3787030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3787030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│Realizări şti</w:t>
      </w:r>
      <w:r>
        <w:rPr>
          <w:rFonts w:ascii="Courier New" w:hAnsi="Courier New" w:cs="Courier New"/>
          <w:color w:val="000000"/>
          <w:sz w:val="12"/>
          <w:szCs w:val="12"/>
          <w:shd w:val="clear" w:color="auto" w:fill="FFFFFF"/>
        </w:rPr>
        <w:t>inţifice semnificative în calitate de co-autor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3787030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3787030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w:t>
      </w:r>
      <w:r>
        <w:rPr>
          <w:rFonts w:ascii="Courier New" w:hAnsi="Courier New" w:cs="Courier New"/>
          <w:color w:val="000000"/>
          <w:sz w:val="12"/>
          <w:szCs w:val="12"/>
          <w:shd w:val="clear" w:color="auto" w:fill="FFFFFF"/>
        </w:rPr>
        <w:t xml:space="preserve"> 5  │Contribuţii in extenso de tip article sau review, publicate în reviste indexate în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3787030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│Web of Science (ISI), al căror IF este mai mare sau egal cu p, realizate în calitate │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3787030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│de co-autor                                                                          │3 + [(3 x IF) /n]│Articol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3787030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3787030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 6  │Contribuţii in extenso de tip article sau review, publicate în reviste indexate în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3787030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│Web of Science (ISI), al căror IF este mai mic decât p sau în reviste neindexate Web │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3787030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│of Science (IF = 0), dar indexate în cel puţin două baze de date internaţionale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3787030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│recunoscute, din care în cel puţin una se regăseşte în format in extenso (full-te</w:t>
      </w:r>
      <w:r>
        <w:rPr>
          <w:rFonts w:ascii="Courier New" w:hAnsi="Courier New" w:cs="Courier New"/>
          <w:color w:val="000000"/>
          <w:sz w:val="12"/>
          <w:szCs w:val="12"/>
          <w:shd w:val="clear" w:color="auto" w:fill="FFFFFF"/>
        </w:rPr>
        <w:t>xt),│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3787030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│realizate în calitate de co-autor                                                    │(3 + IF)/n       │Articol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3787030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3787030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 7  │Cărţi publicate în calitate de co-autor în edituri clasificate A1 sau A2 (m A1 = 3;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3787030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│m A2 = 1)                                                </w:t>
      </w:r>
      <w:r>
        <w:rPr>
          <w:rFonts w:ascii="Courier New" w:hAnsi="Courier New" w:cs="Courier New"/>
          <w:color w:val="000000"/>
          <w:sz w:val="12"/>
          <w:szCs w:val="12"/>
          <w:shd w:val="clear" w:color="auto" w:fill="FFFFFF"/>
        </w:rPr>
        <w:t xml:space="preserve">                            │12 x m/n         │Carte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3787030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3787030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 8  │Capitole în cărţi publicate în calitate de co</w:t>
      </w:r>
      <w:r>
        <w:rPr>
          <w:rFonts w:ascii="Courier New" w:hAnsi="Courier New" w:cs="Courier New"/>
          <w:color w:val="000000"/>
          <w:sz w:val="12"/>
          <w:szCs w:val="12"/>
          <w:shd w:val="clear" w:color="auto" w:fill="FFFFFF"/>
        </w:rPr>
        <w:t>-autor în edituri clasificate A1 sau A2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3787030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│(m A1 = 3; m A2 = 1)                                                                 │3 x m/n          │Capitol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3787030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3787030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│Alte realizări ştiinţifice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3787030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3787030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 9  │Lucrări in extenso (tip proceedings) indexate WoS sau altă BDI recunoscută, realizate│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3787030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│în calita</w:t>
      </w:r>
      <w:r>
        <w:rPr>
          <w:rFonts w:ascii="Courier New" w:hAnsi="Courier New" w:cs="Courier New"/>
          <w:color w:val="000000"/>
          <w:sz w:val="12"/>
          <w:szCs w:val="12"/>
          <w:shd w:val="clear" w:color="auto" w:fill="FFFFFF"/>
        </w:rPr>
        <w:t>te de autor principal, publicate în volumele unor conferinţe internaţionale,│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3787030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│cu relevanţă pentru domeniul de abilitare, disponibile în format full-text în cel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3787030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r>
        <w:rPr>
          <w:rFonts w:ascii="Courier New" w:hAnsi="Courier New" w:cs="Courier New"/>
          <w:color w:val="000000"/>
          <w:sz w:val="12"/>
          <w:szCs w:val="12"/>
          <w:shd w:val="clear" w:color="auto" w:fill="FFFFFF"/>
        </w:rPr>
        <w:t xml:space="preserve">  │puţin o BDI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3787030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│(în cazul I9 şi I10 se pot puncta cumulat cel mult două contribuţii /                │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3787030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│ediţie conferinţă)                                                                   │1                │Lucrare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3787030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3787030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 10 │Lucrări in extenso (tip proceedings) indexate WoS sau altă BDI recunoscută, realizate│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3787030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│în calitate de co-autor, publicate în volumele unor conferinţe internaţionale, cu    │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3787030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│relevanţă pentru domeniul de abilitare, disponibile în format full-text în cel puţin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3787030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│o BDI                                                                              </w:t>
      </w:r>
      <w:r>
        <w:rPr>
          <w:rFonts w:ascii="Courier New" w:hAnsi="Courier New" w:cs="Courier New"/>
          <w:color w:val="000000"/>
          <w:sz w:val="12"/>
          <w:szCs w:val="12"/>
          <w:shd w:val="clear" w:color="auto" w:fill="FFFFFF"/>
        </w:rPr>
        <w:t xml:space="preserve">  │1/n              │Lucrare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3787030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3787030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 11 │Alte articole in extenso publicate în calitate de autor/co-autor în reviste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3787030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│ştiinţifice, cu condiţia ca revistele să fie indexate la nivel de rezumat în cel     │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3787030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│puţin o bază de date internaţională recunoscută                                      │1/n              │Articol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3787030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3787030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 12 │Cărţi publicate în calitate de autor/co-autor în edituri clasificate de tip B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3787030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│(m B = 0,5)                                                                          │12 x </w:t>
      </w:r>
      <w:r>
        <w:rPr>
          <w:rFonts w:ascii="Courier New" w:hAnsi="Courier New" w:cs="Courier New"/>
          <w:color w:val="000000"/>
          <w:sz w:val="12"/>
          <w:szCs w:val="12"/>
          <w:shd w:val="clear" w:color="auto" w:fill="FFFFFF"/>
        </w:rPr>
        <w:t>m/n         │Carte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3787030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3787030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 13 │Capitole în cărţi publicate în calitate de autor/ co-autor în edituri clasifica</w:t>
      </w:r>
      <w:r>
        <w:rPr>
          <w:rFonts w:ascii="Courier New" w:hAnsi="Courier New" w:cs="Courier New"/>
          <w:color w:val="000000"/>
          <w:sz w:val="12"/>
          <w:szCs w:val="12"/>
          <w:shd w:val="clear" w:color="auto" w:fill="FFFFFF"/>
        </w:rPr>
        <w:t>te de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3787030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│tip B (m B = 0,5)                                                                    │3 x m/n          │Capitol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3787030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3787030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 14 │Autor/co-autor rapoarte de analiză de politici/strategii educaţionale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3787030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│14.1 rapoarte internaţionale (m = 3);                  </w:t>
      </w:r>
      <w:r>
        <w:rPr>
          <w:rFonts w:ascii="Courier New" w:hAnsi="Courier New" w:cs="Courier New"/>
          <w:color w:val="000000"/>
          <w:sz w:val="12"/>
          <w:szCs w:val="12"/>
          <w:shd w:val="clear" w:color="auto" w:fill="FFFFFF"/>
        </w:rPr>
        <w:t xml:space="preserv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3787030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│14.2 rapoarte naţionale (m = 1)                                                      │8 x m/n          │Raport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3787030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3787030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 15 │Brevete de invenţie/drepturi de autor/mărci înregistrate OSIM/ORDA, ca urmare a unui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3787030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│demers de inovare ştiinţifică î</w:t>
      </w:r>
      <w:r>
        <w:rPr>
          <w:rFonts w:ascii="Courier New" w:hAnsi="Courier New" w:cs="Courier New"/>
          <w:color w:val="000000"/>
          <w:sz w:val="12"/>
          <w:szCs w:val="12"/>
          <w:shd w:val="clear" w:color="auto" w:fill="FFFFFF"/>
        </w:rPr>
        <w:t>n vederea elaborării de materiale curriculare, teste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3787030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│psihologice sau educaţionale, teste motrice/funcţionale, softuri specializate etc.   │3/n              │Brevet/drept de autor│</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43787030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autoSpaceDE/>
        <w:autoSpaceDN/>
        <w:jc w:val="both"/>
        <w:divId w:val="378895199"/>
        <w:rPr>
          <w:rStyle w:val="slitbdy"/>
          <w:rFonts w:eastAsia="Times New Roman"/>
        </w:rPr>
      </w:pPr>
      <w:r>
        <w:rPr>
          <w:rStyle w:val="slitttl1"/>
          <w:rFonts w:eastAsia="Times New Roman"/>
        </w:rPr>
        <w:t>A2.</w:t>
      </w:r>
      <w:r>
        <w:rPr>
          <w:rStyle w:val="slitbdy"/>
          <w:rFonts w:eastAsia="Times New Roman"/>
        </w:rPr>
        <w:t>Vizibilitate şi impact ştiinţific</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sz w:val="12"/>
          <w:szCs w:val="12"/>
        </w:rPr>
      </w:pPr>
      <w:r>
        <w:rPr>
          <w:rFonts w:ascii="Courier New" w:hAnsi="Courier New" w:cs="Courier New"/>
          <w:color w:val="000000"/>
          <w:sz w:val="12"/>
          <w:szCs w:val="12"/>
          <w:shd w:val="clear" w:color="auto" w:fill="FFFFFF"/>
        </w:rPr>
        <w:t>*Font 7*</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│Indi-│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│cator│                      Denumirea indicatorului                                      </w:t>
      </w:r>
      <w:r>
        <w:rPr>
          <w:rFonts w:ascii="Courier New" w:hAnsi="Courier New" w:cs="Courier New"/>
          <w:color w:val="000000"/>
          <w:sz w:val="12"/>
          <w:szCs w:val="12"/>
          <w:shd w:val="clear" w:color="auto" w:fill="FFFFFF"/>
        </w:rPr>
        <w:t xml:space="preserve">  │Punctaj          │ Unitatea de măsură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 16 │Citări ale publicaţiilor candidatului în lucrări indexate Web of Scienc</w:t>
      </w:r>
      <w:r>
        <w:rPr>
          <w:rFonts w:ascii="Courier New" w:hAnsi="Courier New" w:cs="Courier New"/>
          <w:color w:val="000000"/>
          <w:sz w:val="12"/>
          <w:szCs w:val="12"/>
          <w:shd w:val="clear" w:color="auto" w:fill="FFFFFF"/>
        </w:rPr>
        <w:t>e             │0.5              │Citare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│(autocitările sunt excluse)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│I 17 │Alte citări ale publicaţiilor candidatului (autocitările sunt excluse)               │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│I17.1. Disponibile în lucrări clasificate A1 (m = 3)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│I17.2. Disponibile în lucrări clasificate A2 sau în baza de date Scopus (altele decât│                 </w:t>
      </w:r>
      <w:r>
        <w:rPr>
          <w:rFonts w:ascii="Courier New" w:hAnsi="Courier New" w:cs="Courier New"/>
          <w:color w:val="000000"/>
          <w:sz w:val="12"/>
          <w:szCs w:val="12"/>
          <w:shd w:val="clear" w:color="auto" w:fill="FFFFFF"/>
        </w:rPr>
        <w: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│cele deja incluse la I16) (m = 1)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│I17.3. Disponibile în lucrări clasificate B sau în alte surse academice              │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│identificabile prin Google Scholar (altele decât cele deja incluse) (m = 0.5)        │m/10             │Citare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 18 │Keynote speaker (comunicare ştiinţifică în plen) la conferinţe internaţionale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│(m = 3)/naţionale (m = 1)                                          </w:t>
      </w:r>
      <w:r>
        <w:rPr>
          <w:rFonts w:ascii="Courier New" w:hAnsi="Courier New" w:cs="Courier New"/>
          <w:color w:val="000000"/>
          <w:sz w:val="12"/>
          <w:szCs w:val="12"/>
          <w:shd w:val="clear" w:color="auto" w:fill="FFFFFF"/>
        </w:rPr>
        <w:t xml:space="preserve">                  │2 x m            │Conferinţă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│I 19 │Membru în comitetul ştiinţific (A)/Referent ştiinţific </w:t>
      </w:r>
      <w:r>
        <w:rPr>
          <w:rFonts w:ascii="Courier New" w:hAnsi="Courier New" w:cs="Courier New"/>
          <w:color w:val="000000"/>
          <w:sz w:val="12"/>
          <w:szCs w:val="12"/>
          <w:shd w:val="clear" w:color="auto" w:fill="FFFFFF"/>
        </w:rPr>
        <w:t>pentru evaluarea şi selecţia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│lucrărilor unei conferinţe (B)/Membru în comitetul de organizare (C)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│Coordonator simpozion (Chair) (D) (se punct</w:t>
      </w:r>
      <w:r>
        <w:rPr>
          <w:rFonts w:ascii="Courier New" w:hAnsi="Courier New" w:cs="Courier New"/>
          <w:color w:val="000000"/>
          <w:sz w:val="12"/>
          <w:szCs w:val="12"/>
          <w:shd w:val="clear" w:color="auto" w:fill="FFFFFF"/>
        </w:rPr>
        <w:t>ează o singură calitate/conferinţă)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│19.1 Conferinţe internaţionale (m = 3)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│19.2 Conferinţe naţionale (m = </w:t>
      </w:r>
      <w:r>
        <w:rPr>
          <w:rFonts w:ascii="Courier New" w:hAnsi="Courier New" w:cs="Courier New"/>
          <w:color w:val="000000"/>
          <w:sz w:val="12"/>
          <w:szCs w:val="12"/>
          <w:shd w:val="clear" w:color="auto" w:fill="FFFFFF"/>
        </w:rPr>
        <w:t>1)                                                    │1 x m            │Conferinţă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 20 │Preşedinte sau memb</w:t>
      </w:r>
      <w:r>
        <w:rPr>
          <w:rFonts w:ascii="Courier New" w:hAnsi="Courier New" w:cs="Courier New"/>
          <w:color w:val="000000"/>
          <w:sz w:val="12"/>
          <w:szCs w:val="12"/>
          <w:shd w:val="clear" w:color="auto" w:fill="FFFFFF"/>
        </w:rPr>
        <w:t>ru în comitetul executiv al unei asociaţii profesionale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│internaţionale (m = 3) sau naţionale (m = 1)                                         │2 x m            │Asociaţie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 21 │Premii şi distincţii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r>
        <w:rPr>
          <w:rFonts w:ascii="Courier New" w:hAnsi="Courier New" w:cs="Courier New"/>
          <w:color w:val="000000"/>
          <w:sz w:val="12"/>
          <w:szCs w:val="12"/>
          <w:shd w:val="clear" w:color="auto" w:fill="FFFFFF"/>
        </w:rPr>
        <w:t xml:space="preserve">    │I21.1. Premii pentru activitatea ştiinţifică oferite de către instituţii sau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│asociaţii ştiinţifice/profesionale internaţionale (m = 3) sau naţionale de prestigiu │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│(CNCS, etc.) (m = 1) (nu sunt incluse granturile de deplasare sau premierea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│articolelor din zona roşie, galbenă etc.)                                            │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│I21.2. Premii pentru activitatea didactică oferite de către instituţii/asociaţii de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│profil internaţionale sau naţionale de prestigiu (ex. profesor Bologna etc.) (m = 1) │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│I21.3. Obţinerea în activitate a unor rezultate de prestigiu privind promovarea ţării│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│şi a învăţământului românesc (de exemplu distincţiile, medaliile primite de către</w:t>
      </w:r>
      <w:r>
        <w:rPr>
          <w:rFonts w:ascii="Courier New" w:hAnsi="Courier New" w:cs="Courier New"/>
          <w:color w:val="000000"/>
          <w:sz w:val="12"/>
          <w:szCs w:val="12"/>
          <w:shd w:val="clear" w:color="auto" w:fill="FFFFFF"/>
        </w:rPr>
        <w:t xml:space="preserv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│sportivi, antrenori, alţi specialişti pentru rezultate la JO, CM, CE etc., oferite de│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│Preşedinţia României, MENCS, MTS etc.) (m = 1)                       </w:t>
      </w:r>
      <w:r>
        <w:rPr>
          <w:rFonts w:ascii="Courier New" w:hAnsi="Courier New" w:cs="Courier New"/>
          <w:color w:val="000000"/>
          <w:sz w:val="12"/>
          <w:szCs w:val="12"/>
          <w:shd w:val="clear" w:color="auto" w:fill="FFFFFF"/>
        </w:rPr>
        <w:t xml:space="preserve">                │4 x m            │Premiu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│I 22 │Coordonator al unei colecţii de carte                    </w:t>
      </w:r>
      <w:r>
        <w:rPr>
          <w:rFonts w:ascii="Courier New" w:hAnsi="Courier New" w:cs="Courier New"/>
          <w:color w:val="000000"/>
          <w:sz w:val="12"/>
          <w:szCs w:val="12"/>
          <w:shd w:val="clear" w:color="auto" w:fill="FFFFFF"/>
        </w:rPr>
        <w:t xml:space="preserve">                            │6                │Colecţie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│I 23 │Carte coordonată relevantă pentru domeniu (m </w:t>
      </w:r>
      <w:r>
        <w:rPr>
          <w:rFonts w:ascii="Courier New" w:hAnsi="Courier New" w:cs="Courier New"/>
          <w:color w:val="000000"/>
          <w:sz w:val="12"/>
          <w:szCs w:val="12"/>
          <w:shd w:val="clear" w:color="auto" w:fill="FFFFFF"/>
        </w:rPr>
        <w:t>A1 = 3; m A2 = 1; m B = 0.5)            │8 x m/n          │Carte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 24 │Redactor şef/editor sau membru în</w:t>
      </w:r>
      <w:r>
        <w:rPr>
          <w:rFonts w:ascii="Courier New" w:hAnsi="Courier New" w:cs="Courier New"/>
          <w:color w:val="000000"/>
          <w:sz w:val="12"/>
          <w:szCs w:val="12"/>
          <w:shd w:val="clear" w:color="auto" w:fill="FFFFFF"/>
        </w:rPr>
        <w:t xml:space="preserve"> comitetul editorial al unei reviste cu comitet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│ştiinţific şi peer-review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│I24.1. Revistă indexa</w:t>
      </w:r>
      <w:r>
        <w:rPr>
          <w:rFonts w:ascii="Courier New" w:hAnsi="Courier New" w:cs="Courier New"/>
          <w:color w:val="000000"/>
          <w:sz w:val="12"/>
          <w:szCs w:val="12"/>
          <w:shd w:val="clear" w:color="auto" w:fill="FFFFFF"/>
        </w:rPr>
        <w:t>tă Web of Science (m = 3)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│I24.2. Revistă indexată în cel puţin două BDI (m = 1)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│I24.3. Re</w:t>
      </w:r>
      <w:r>
        <w:rPr>
          <w:rFonts w:ascii="Courier New" w:hAnsi="Courier New" w:cs="Courier New"/>
          <w:color w:val="000000"/>
          <w:sz w:val="12"/>
          <w:szCs w:val="12"/>
          <w:shd w:val="clear" w:color="auto" w:fill="FFFFFF"/>
        </w:rPr>
        <w:t>vistă indexată într-un BDI (m = 0.5)                                        │4 x m            │Revistă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 2</w:t>
      </w:r>
      <w:r>
        <w:rPr>
          <w:rFonts w:ascii="Courier New" w:hAnsi="Courier New" w:cs="Courier New"/>
          <w:color w:val="000000"/>
          <w:sz w:val="12"/>
          <w:szCs w:val="12"/>
          <w:shd w:val="clear" w:color="auto" w:fill="FFFFFF"/>
        </w:rPr>
        <w:t>5 │Referent ştiinţific ad hoc pentru reviste cu comitet ştiinţific şi peer-review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│I25.1. Revistă indexată Web of Science                                               │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│I25.2. Revistă indexată BDI (alta decât WoS)                                         │0.3/0.2          │Articol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 26 │Profesor asociat/visiting scholar pentru o durată de cel puţin o lună de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│zile/susţinerea unei conferinţe sau prelegeri în faţa cadrelor didactice sau a       │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│doctoranzilor (se punctează un singur aspect per universitate; nu sunt incluse aici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│schimburile Erasmus)                                                               </w:t>
      </w:r>
      <w:r>
        <w:rPr>
          <w:rFonts w:ascii="Courier New" w:hAnsi="Courier New" w:cs="Courier New"/>
          <w:color w:val="000000"/>
          <w:sz w:val="12"/>
          <w:szCs w:val="12"/>
          <w:shd w:val="clear" w:color="auto" w:fill="FFFFFF"/>
        </w:rPr>
        <w:t xml:space="preserv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│26.1 la o universitate din TOP 500 conform clasamentului URAP (m = 3)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r>
        <w:rPr>
          <w:rFonts w:ascii="Courier New" w:hAnsi="Courier New" w:cs="Courier New"/>
          <w:color w:val="000000"/>
          <w:sz w:val="12"/>
          <w:szCs w:val="12"/>
          <w:shd w:val="clear" w:color="auto" w:fill="FFFFFF"/>
        </w:rPr>
        <w:t>│26.2 la o universitate din afara topului 500 URAP, ca urmare a unei invitaţii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│nominale din partea instituţiei gazdă (m = 1)                                        │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│26.3 profesor invitat/lector al federaţiilor internaţionale pe ramură de sport/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│Academiei Olimpice a CIO/Asociaţii profesionale internaţionale (m = 1)/federaţiilor  │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│naţionale pe ramură de sport sau Academiei Olimpice a COSR (m = 0,5)                 │0.5 x m          │Instituţie/invitaţie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 27 │Director al unui grant finanţat/instituţia coordonată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│I27.1 Director grant de cercetare cu relevanţă publică largă obţinut prin competiţie </w:t>
      </w:r>
      <w:r>
        <w:rPr>
          <w:rFonts w:ascii="Courier New" w:hAnsi="Courier New" w:cs="Courier New"/>
          <w:color w:val="000000"/>
          <w:sz w:val="12"/>
          <w:szCs w:val="12"/>
          <w:shd w:val="clear" w:color="auto" w:fill="FFFFFF"/>
        </w:rPr>
        <w:t>│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│internaţională, acordat de către o agenţie/instituţie internaţională (m = 3)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│I27.2. A. Director grant de cercetare cu relevanţă publică largă obţinut </w:t>
      </w:r>
      <w:r>
        <w:rPr>
          <w:rFonts w:ascii="Courier New" w:hAnsi="Courier New" w:cs="Courier New"/>
          <w:color w:val="000000"/>
          <w:sz w:val="12"/>
          <w:szCs w:val="12"/>
          <w:shd w:val="clear" w:color="auto" w:fill="FFFFFF"/>
        </w:rPr>
        <w:t>prin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│competiţie naţională/B. Coordonator echipă România pentru un grant de cercetare cu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│relevanţă publică largă, obţinut prin competiţie internaţiona</w:t>
      </w:r>
      <w:r>
        <w:rPr>
          <w:rFonts w:ascii="Courier New" w:hAnsi="Courier New" w:cs="Courier New"/>
          <w:color w:val="000000"/>
          <w:sz w:val="12"/>
          <w:szCs w:val="12"/>
          <w:shd w:val="clear" w:color="auto" w:fill="FFFFFF"/>
        </w:rPr>
        <w:t>lă (m = 1)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│I27.3. A. Director sau coordonator partener al unui grant de dezvoltare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│instituţională (de exemplu tip POSDRU, Erasmus + </w:t>
      </w:r>
      <w:r>
        <w:rPr>
          <w:rFonts w:ascii="Courier New" w:hAnsi="Courier New" w:cs="Courier New"/>
          <w:color w:val="000000"/>
          <w:sz w:val="12"/>
          <w:szCs w:val="12"/>
          <w:shd w:val="clear" w:color="auto" w:fill="FFFFFF"/>
        </w:rPr>
        <w:t>etc.)/B. Director sau coordonator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│partener al unui grant de cercetare cu relevanţă specifică (de exemplu finanţat de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│către o companie), obţinut prin compe</w:t>
      </w:r>
      <w:r>
        <w:rPr>
          <w:rFonts w:ascii="Courier New" w:hAnsi="Courier New" w:cs="Courier New"/>
          <w:color w:val="000000"/>
          <w:sz w:val="12"/>
          <w:szCs w:val="12"/>
          <w:shd w:val="clear" w:color="auto" w:fill="FFFFFF"/>
        </w:rPr>
        <w:t>tiţie naţională sau internaţională/C.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│Coordonator partener pentru un grant de cercetare cu relevanţă publică largă, obţinut│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│prin competiţie naţională</w:t>
      </w:r>
      <w:r>
        <w:rPr>
          <w:rFonts w:ascii="Courier New" w:hAnsi="Courier New" w:cs="Courier New"/>
          <w:color w:val="000000"/>
          <w:sz w:val="12"/>
          <w:szCs w:val="12"/>
          <w:shd w:val="clear" w:color="auto" w:fill="FFFFFF"/>
        </w:rPr>
        <w:t xml:space="preserve"> (m = 0.5)                                                  │9 x m            │Grant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 28 │Membru în ech</w:t>
      </w:r>
      <w:r>
        <w:rPr>
          <w:rFonts w:ascii="Courier New" w:hAnsi="Courier New" w:cs="Courier New"/>
          <w:color w:val="000000"/>
          <w:sz w:val="12"/>
          <w:szCs w:val="12"/>
          <w:shd w:val="clear" w:color="auto" w:fill="FFFFFF"/>
        </w:rPr>
        <w:t>ipa unui grant finanţat/instituţia coordonată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│I28.1 Membru în echipa unui grant de cercetare cu relevanţă publică largă obţinut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│p</w:t>
      </w:r>
      <w:r>
        <w:rPr>
          <w:rFonts w:ascii="Courier New" w:hAnsi="Courier New" w:cs="Courier New"/>
          <w:color w:val="000000"/>
          <w:sz w:val="12"/>
          <w:szCs w:val="12"/>
          <w:shd w:val="clear" w:color="auto" w:fill="FFFFFF"/>
        </w:rPr>
        <w:t>rin competiţie internaţională sau naţională (m = 1)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│I28.2. Membru în echipa unui grant de cercetare cu relevanţă specifică sau a unui    │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│grant de dezvoltare instituţională obţinut prin competiţie internaţională sau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│naţională (m = 0,5)                                                                  │3 x m            │Grant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│I 29 │Activitate de mentorat/îndrumare                                                     │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│29.1. Conducător ştiinţific/membru în comisia de îndrumare sau de evaluare a tezelor │1/0.5            │Doctorand/ comisie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│de doctorat                                                                          │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│(punctajul total la 29.1 este plafonat la maximum 10 puncte)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│29.2. Mentor cu rol oficial de îndrumare a unor cercetători postdoctorali  </w:t>
      </w:r>
      <w:r>
        <w:rPr>
          <w:rFonts w:ascii="Courier New" w:hAnsi="Courier New" w:cs="Courier New"/>
          <w:color w:val="000000"/>
          <w:sz w:val="12"/>
          <w:szCs w:val="12"/>
          <w:shd w:val="clear" w:color="auto" w:fill="FFFFFF"/>
        </w:rPr>
        <w:t xml:space="preserve">          │1                │Îndrumat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 30 │30.1. Iniţierea sau coordonarea unor programe de studii univers</w:t>
      </w:r>
      <w:r>
        <w:rPr>
          <w:rFonts w:ascii="Courier New" w:hAnsi="Courier New" w:cs="Courier New"/>
          <w:color w:val="000000"/>
          <w:sz w:val="12"/>
          <w:szCs w:val="12"/>
          <w:shd w:val="clear" w:color="auto" w:fill="FFFFFF"/>
        </w:rPr>
        <w:t>itare sau             │2                │Program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│post-universitare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│30.2. Publicarea unor cursuri universitare (nu pot </w:t>
      </w:r>
      <w:r>
        <w:rPr>
          <w:rFonts w:ascii="Courier New" w:hAnsi="Courier New" w:cs="Courier New"/>
          <w:color w:val="000000"/>
          <w:sz w:val="12"/>
          <w:szCs w:val="12"/>
          <w:shd w:val="clear" w:color="auto" w:fill="FFFFFF"/>
        </w:rPr>
        <w:t>fi punctate aici contribuţii      │1                │Curs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│ce au fost incluse la indicatorii I3, I7 sau I12)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│30.3. Introducerea unor discipline noi </w:t>
      </w:r>
      <w:r>
        <w:rPr>
          <w:rFonts w:ascii="Courier New" w:hAnsi="Courier New" w:cs="Courier New"/>
          <w:color w:val="000000"/>
          <w:sz w:val="12"/>
          <w:szCs w:val="12"/>
          <w:shd w:val="clear" w:color="auto" w:fill="FFFFFF"/>
        </w:rPr>
        <w:t>în planul de învăţământ                       │0.5              │Disciplină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 31 │Coordonarea unui centru sau</w:t>
      </w:r>
      <w:r>
        <w:rPr>
          <w:rFonts w:ascii="Courier New" w:hAnsi="Courier New" w:cs="Courier New"/>
          <w:color w:val="000000"/>
          <w:sz w:val="12"/>
          <w:szCs w:val="12"/>
          <w:shd w:val="clear" w:color="auto" w:fill="FFFFFF"/>
        </w:rPr>
        <w:t xml:space="preserve"> laborator de cercetare, recunoscut de către Senatul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│Universităţii sau Consiliul Ştiinţific al Institutului de cercetare                  │2                │Centru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 32 │Evaluator proiecte/membru în Panel în competiţii internaţionale (m = 3)/naţionale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│(m </w:t>
      </w:r>
      <w:r>
        <w:rPr>
          <w:rFonts w:ascii="Courier New" w:hAnsi="Courier New" w:cs="Courier New"/>
          <w:color w:val="000000"/>
          <w:sz w:val="12"/>
          <w:szCs w:val="12"/>
          <w:shd w:val="clear" w:color="auto" w:fill="FFFFFF"/>
        </w:rPr>
        <w:t>= 1) de granturi de cercetare                                                     │1 x m            │Ediţie competiţie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 33 │Membru în grupul de experţi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│33.1. Comisii/consilii ştiinţifice sau organisme internaţionale (de exemplu UNESCO,  │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│UNICEF, CIO, Federaţii internaţionale pe ramuri de sport etc.) (m = 3)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│33.2. Comisii/consilii ştiinţifice sau organisme naţionale (CNATDCU, CNCS, ANCS,     │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│ARACIS sau alt grup de lucru consultativ/de lucru la nivelul MENCS sau la nivel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│interministerial, alcătuit ca urmare a unui ordin emis de MENCS sau de către un alt  │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│for ministerial (m = 1)                                                              │1 x m            │Comisie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 34 │Furnizarea de servicii pentru beneficiarii externi ai instituţiei (cursuri sau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│programe de formare/perfecţionare profesională în domeniu)       </w:t>
      </w:r>
      <w:r>
        <w:rPr>
          <w:rFonts w:ascii="Courier New" w:hAnsi="Courier New" w:cs="Courier New"/>
          <w:color w:val="000000"/>
          <w:sz w:val="12"/>
          <w:szCs w:val="12"/>
          <w:shd w:val="clear" w:color="auto" w:fill="FFFFFF"/>
        </w:rPr>
        <w:t xml:space="preserve">                    │0,5              │Pe curs avizat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│I 35 │35.1. Antrenor emerit/profesor emerit/maestru emerit </w:t>
      </w:r>
      <w:r>
        <w:rPr>
          <w:rFonts w:ascii="Courier New" w:hAnsi="Courier New" w:cs="Courier New"/>
          <w:color w:val="000000"/>
          <w:sz w:val="12"/>
          <w:szCs w:val="12"/>
          <w:shd w:val="clear" w:color="auto" w:fill="FFFFFF"/>
        </w:rPr>
        <w:t>al sportului/arbitru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│internaţional/comisar/observator (se iau în calcul doar calităţile existente la data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│înscrierii în concurs)                   </w:t>
      </w:r>
      <w:r>
        <w:rPr>
          <w:rFonts w:ascii="Courier New" w:hAnsi="Courier New" w:cs="Courier New"/>
          <w:color w:val="000000"/>
          <w:sz w:val="12"/>
          <w:szCs w:val="12"/>
          <w:shd w:val="clear" w:color="auto" w:fill="FFFFFF"/>
        </w:rPr>
        <w:t xml:space="preserv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│35.2. Premii pentru activitatea sportivă acordate de către instituţii naţionale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│(MTS, MENCS, COSR) sau intern</w:t>
      </w:r>
      <w:r>
        <w:rPr>
          <w:rFonts w:ascii="Courier New" w:hAnsi="Courier New" w:cs="Courier New"/>
          <w:color w:val="000000"/>
          <w:sz w:val="12"/>
          <w:szCs w:val="12"/>
          <w:shd w:val="clear" w:color="auto" w:fill="FFFFFF"/>
        </w:rPr>
        <w:t>aţionale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│35.3. Performanţe ale sportivilor antrenaţi (JO, CM, JMU - locurile 1-5; CE,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│CN - locurile 1),</w:t>
      </w:r>
      <w:r>
        <w:rPr>
          <w:rFonts w:ascii="Courier New" w:hAnsi="Courier New" w:cs="Courier New"/>
          <w:color w:val="000000"/>
          <w:sz w:val="12"/>
          <w:szCs w:val="12"/>
          <w:shd w:val="clear" w:color="auto" w:fill="FFFFFF"/>
        </w:rPr>
        <w:t xml:space="preserve"> creaţii pe linia sportului de performanţă, recuperării motrice şi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│funcţionale, kinetoterapiei şi kinetoprofilaxie (linii metodice/metodologii/strategii│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│de pr</w:t>
      </w:r>
      <w:r>
        <w:rPr>
          <w:rFonts w:ascii="Courier New" w:hAnsi="Courier New" w:cs="Courier New"/>
          <w:color w:val="000000"/>
          <w:sz w:val="12"/>
          <w:szCs w:val="12"/>
          <w:shd w:val="clear" w:color="auto" w:fill="FFFFFF"/>
        </w:rPr>
        <w:t>egătire pe ramuri de sport/probă sportivă recunoscute în comunitatea de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│specialişti/federaţii pe ramuri de sport); programe de profilaxie şi recuperare prin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│mijloace kinetice pentru diferite categorii de populaţie/grupe de vârstă/grupe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│profesionale/patologii) recunoscute de organisme profesionale şi/sau ştiinţifice     │3/2/2            │Pe titlu/ p</w:t>
      </w:r>
      <w:r>
        <w:rPr>
          <w:rFonts w:ascii="Courier New" w:hAnsi="Courier New" w:cs="Courier New"/>
          <w:color w:val="000000"/>
          <w:sz w:val="12"/>
          <w:szCs w:val="12"/>
          <w:shd w:val="clear" w:color="auto" w:fill="FFFFFF"/>
        </w:rPr>
        <w:t>remiu/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│naţionale şi internaţionale.                                                         │                 │activitate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6432487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orden"/>
        <w:jc w:val="both"/>
        <w:divId w:val="192229398"/>
        <w:rPr>
          <w:shd w:val="clear" w:color="auto" w:fill="FFFFFF"/>
        </w:rPr>
      </w:pPr>
      <w:r>
        <w:rPr>
          <w:shd w:val="clear" w:color="auto" w:fill="FFFFFF"/>
        </w:rPr>
        <w:t>STANDARDE MINIMALE PENTRU DOMENIUL PSIHOLOGIE</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9729964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*Font 9*</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9729964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9729964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│Criteriu│Indicatori esenţiali/ │Standard minimal  │   Standard minimal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9729964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│suma indicatorilor    │conferenţiar/CS II│profesor/CS I/abilitare│</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9729964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9729964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│Realizări   │   C1   │I1                    │         10       │        </w:t>
      </w:r>
      <w:r>
        <w:rPr>
          <w:rFonts w:ascii="Courier New" w:hAnsi="Courier New" w:cs="Courier New"/>
          <w:color w:val="000000"/>
          <w:sz w:val="12"/>
          <w:szCs w:val="12"/>
          <w:shd w:val="clear" w:color="auto" w:fill="FFFFFF"/>
        </w:rPr>
        <w:t xml:space="preserve">   25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9729964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│ştiinţifice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9729964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│(A 1)       │   C2   │I3 + I4               │          6       │           12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9729964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9729964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C3   │Total A1 (I1+...+I15) │         60       │          100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9729964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9729964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│Vizibilitate│   C4   │I 16                  │          6       │           15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9729964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│şi impact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9729964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│(A 2)       │   C5   │I 27                  │          0       │          </w:t>
      </w:r>
      <w:r>
        <w:rPr>
          <w:rFonts w:ascii="Courier New" w:hAnsi="Courier New" w:cs="Courier New"/>
          <w:color w:val="000000"/>
          <w:sz w:val="12"/>
          <w:szCs w:val="12"/>
          <w:shd w:val="clear" w:color="auto" w:fill="FFFFFF"/>
        </w:rPr>
        <w:t xml:space="preserve">  9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9729964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9729964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C6   │Total A2 (I16+...+I35)│         20       │           60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9729964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9729964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C7   │Total general         │         80       │          160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9729964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ntattl"/>
        <w:jc w:val="both"/>
        <w:divId w:val="1292859614"/>
        <w:rPr>
          <w:shd w:val="clear" w:color="auto" w:fill="FFFFFF"/>
        </w:rPr>
      </w:pPr>
      <w:r>
        <w:rPr>
          <w:shd w:val="clear" w:color="auto" w:fill="FFFFFF"/>
        </w:rPr>
        <w:t xml:space="preserve">Notă </w:t>
      </w:r>
    </w:p>
    <w:p w:rsidR="00000000" w:rsidRDefault="002B3360">
      <w:pPr>
        <w:autoSpaceDE/>
        <w:autoSpaceDN/>
        <w:jc w:val="both"/>
        <w:divId w:val="509876791"/>
        <w:rPr>
          <w:rFonts w:eastAsia="Times New Roman"/>
          <w:color w:val="000000"/>
          <w:sz w:val="17"/>
          <w:szCs w:val="17"/>
          <w:shd w:val="clear" w:color="auto" w:fill="FFFFFF"/>
        </w:rPr>
      </w:pPr>
      <w:r>
        <w:rPr>
          <w:rFonts w:eastAsia="Times New Roman"/>
          <w:color w:val="000000"/>
          <w:sz w:val="17"/>
          <w:szCs w:val="17"/>
          <w:shd w:val="clear" w:color="auto" w:fill="FFFFFF"/>
        </w:rPr>
        <w:t>*) Pentru domeniul Psihologie, în cazul î</w:t>
      </w:r>
      <w:r>
        <w:rPr>
          <w:rFonts w:eastAsia="Times New Roman"/>
          <w:color w:val="000000"/>
          <w:sz w:val="17"/>
          <w:szCs w:val="17"/>
          <w:shd w:val="clear" w:color="auto" w:fill="FFFFFF"/>
        </w:rPr>
        <w:t>n care criteriul C2 nu este atins, acesta poate fi compensat prin punctele suplimentare acumulate la C1 astfel încât diferenţa obţinută (Delta) să respecte următoarea condiţie: C1 candidat - C1 standard minimal &gt; C2 standard minimal.</w:t>
      </w:r>
    </w:p>
    <w:p w:rsidR="00000000" w:rsidRDefault="002B3360">
      <w:pPr>
        <w:pStyle w:val="sporden"/>
        <w:jc w:val="both"/>
        <w:divId w:val="25911728"/>
        <w:rPr>
          <w:shd w:val="clear" w:color="auto" w:fill="FFFFFF"/>
        </w:rPr>
      </w:pPr>
      <w:r>
        <w:rPr>
          <w:shd w:val="clear" w:color="auto" w:fill="FFFFFF"/>
        </w:rPr>
        <w:t>STANDARDE MINIMALE PEN</w:t>
      </w:r>
      <w:r>
        <w:rPr>
          <w:shd w:val="clear" w:color="auto" w:fill="FFFFFF"/>
        </w:rPr>
        <w:t>TRU DOMENIUL ŞTIINŢE ALE EDUCAŢIEI</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48944641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*Font 9*</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48944641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48944641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Aria A 1  │Criteriu│Indicatori esenţiali/ │Standard minimal  │   Standard minimal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48944641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│suma indi</w:t>
      </w:r>
      <w:r>
        <w:rPr>
          <w:rFonts w:ascii="Courier New" w:hAnsi="Courier New" w:cs="Courier New"/>
          <w:color w:val="000000"/>
          <w:sz w:val="12"/>
          <w:szCs w:val="12"/>
          <w:shd w:val="clear" w:color="auto" w:fill="FFFFFF"/>
        </w:rPr>
        <w:t>catorilor    │conferenţiar/CS II│profesor/CS I/abilitare│</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48944641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48944641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│Realizări   │   C1   │I1                    │          -       │            3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48944641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│ştiinţifice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48944641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│(A 1)       │   C2   │I3 + I4               │         20       │           20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48944641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48944641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r>
        <w:rPr>
          <w:rFonts w:ascii="Courier New" w:hAnsi="Courier New" w:cs="Courier New"/>
          <w:color w:val="000000"/>
          <w:sz w:val="12"/>
          <w:szCs w:val="12"/>
          <w:shd w:val="clear" w:color="auto" w:fill="FFFFFF"/>
        </w:rPr>
        <w:t xml:space="preserve">         │   C3   │Total A1 (I1+...+I15) │         60       │           60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48944641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48944641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│Vizibilitate│   C4   │I 16                  │          2       │            2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48944641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│şi impact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48944641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│(A 2)       │   C5   │I 27                  │          -       │           12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48944641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48944641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C6   │Total A2 (I16+...+I35)│         30       │           60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48944641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48944641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C7   │Total general         │      </w:t>
      </w:r>
      <w:r>
        <w:rPr>
          <w:rFonts w:ascii="Courier New" w:hAnsi="Courier New" w:cs="Courier New"/>
          <w:color w:val="000000"/>
          <w:sz w:val="12"/>
          <w:szCs w:val="12"/>
          <w:shd w:val="clear" w:color="auto" w:fill="FFFFFF"/>
        </w:rPr>
        <w:t xml:space="preserve">   90       │          120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48944641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orden"/>
        <w:jc w:val="both"/>
        <w:divId w:val="1538010628"/>
        <w:rPr>
          <w:shd w:val="clear" w:color="auto" w:fill="FFFFFF"/>
        </w:rPr>
      </w:pPr>
      <w:r>
        <w:rPr>
          <w:shd w:val="clear" w:color="auto" w:fill="FFFFFF"/>
        </w:rPr>
        <w:t>STANDARDE MINIMALE PENTRU DOMENIUL EDUCAŢIE FIZICĂ ŞI SPORT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8895455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*Font 9*</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8895455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8895455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Aria A 1  │Criteriu│Indicatori esenţiali/ │Standard minimal  │   Standard minimal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8895455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│suma indicatorilor    │conferenţiar/CS II│profesor/CS I/abilitare│</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8895455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8895455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│Realizări   │   C1   │I1                    │          4       │            6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8895455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│ştiinţifice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8895455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│(A 1)       │   C2   │I3 + I4 </w:t>
      </w:r>
      <w:r>
        <w:rPr>
          <w:rFonts w:ascii="Courier New" w:hAnsi="Courier New" w:cs="Courier New"/>
          <w:color w:val="000000"/>
          <w:sz w:val="12"/>
          <w:szCs w:val="12"/>
          <w:shd w:val="clear" w:color="auto" w:fill="FFFFFF"/>
        </w:rPr>
        <w:t xml:space="preserve">              │         15       │           24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8895455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8895455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C3   │Total A1 (I1+...+I15) │         55       │           65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8895455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8895455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│Vizibilitate│   C4   │I 16                  │          2       │            4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8895455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│şi impact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8895455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│(A</w:t>
      </w:r>
      <w:r>
        <w:rPr>
          <w:rFonts w:ascii="Courier New" w:hAnsi="Courier New" w:cs="Courier New"/>
          <w:color w:val="000000"/>
          <w:sz w:val="12"/>
          <w:szCs w:val="12"/>
          <w:shd w:val="clear" w:color="auto" w:fill="FFFFFF"/>
        </w:rPr>
        <w:t xml:space="preserve"> 2)       │   C5   │I 27                  │          -       │            4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8895455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8895455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C6   │Total A2 (I16+...+I36)│         25       │           55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8895455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8895455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C7   │Total general         │         80       │          120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8895455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ntattl"/>
        <w:jc w:val="both"/>
        <w:divId w:val="1302418997"/>
        <w:rPr>
          <w:shd w:val="clear" w:color="auto" w:fill="FFFFFF"/>
        </w:rPr>
      </w:pPr>
      <w:r>
        <w:rPr>
          <w:shd w:val="clear" w:color="auto" w:fill="FFFFFF"/>
        </w:rPr>
        <w:t xml:space="preserve">Notă </w:t>
      </w:r>
    </w:p>
    <w:p w:rsidR="00000000" w:rsidRDefault="002B3360">
      <w:pPr>
        <w:autoSpaceDE/>
        <w:autoSpaceDN/>
        <w:jc w:val="both"/>
        <w:divId w:val="1977485922"/>
        <w:rPr>
          <w:rFonts w:eastAsia="Times New Roman"/>
          <w:color w:val="000000"/>
          <w:sz w:val="17"/>
          <w:szCs w:val="17"/>
          <w:shd w:val="clear" w:color="auto" w:fill="FFFFFF"/>
        </w:rPr>
      </w:pPr>
      <w:r>
        <w:rPr>
          <w:rFonts w:eastAsia="Times New Roman"/>
          <w:color w:val="000000"/>
          <w:sz w:val="17"/>
          <w:szCs w:val="17"/>
          <w:shd w:val="clear" w:color="auto" w:fill="FFFFFF"/>
        </w:rPr>
        <w:t xml:space="preserve">*) În domeniul Ştiinţei Sportului şi al Educaţiei Fizice sunt eligibili pentru a fi abilitaţi candidaţii care au obţinut titlul de doctor în domeniu. Candidaţii care provin din specializarea kinetoterapie, absolvenţi ai unei </w:t>
      </w:r>
      <w:r>
        <w:rPr>
          <w:rFonts w:eastAsia="Times New Roman"/>
          <w:color w:val="000000"/>
          <w:sz w:val="17"/>
          <w:szCs w:val="17"/>
          <w:shd w:val="clear" w:color="auto" w:fill="FFFFFF"/>
        </w:rPr>
        <w:t>facultăţi de medicină generală şi deţinând titlu de doctor în domeniul medicină generală, pot fi abilitaţi cu condiţia ca tema de doctorat să se încadreze în curricula domeniului Educaţie Fizică şi Sport. Această restricţie va fi aplicată în măsura în care</w:t>
      </w:r>
      <w:r>
        <w:rPr>
          <w:rFonts w:eastAsia="Times New Roman"/>
          <w:color w:val="000000"/>
          <w:sz w:val="17"/>
          <w:szCs w:val="17"/>
          <w:shd w:val="clear" w:color="auto" w:fill="FFFFFF"/>
        </w:rPr>
        <w:t xml:space="preserve"> ea nu contravine altor reglementări legale în vigoare.</w:t>
      </w:r>
    </w:p>
    <w:p w:rsidR="00000000" w:rsidRDefault="002B3360">
      <w:pPr>
        <w:pStyle w:val="sporden"/>
        <w:jc w:val="both"/>
        <w:divId w:val="945962412"/>
        <w:rPr>
          <w:shd w:val="clear" w:color="auto" w:fill="FFFFFF"/>
        </w:rPr>
      </w:pPr>
      <w:r>
        <w:rPr>
          <w:shd w:val="clear" w:color="auto" w:fill="FFFFFF"/>
        </w:rPr>
        <w:t>Dispoziţii tranzitorii</w:t>
      </w:r>
    </w:p>
    <w:p w:rsidR="00000000" w:rsidRDefault="002B3360">
      <w:pPr>
        <w:autoSpaceDE/>
        <w:autoSpaceDN/>
        <w:jc w:val="both"/>
        <w:divId w:val="1993753613"/>
        <w:rPr>
          <w:rFonts w:eastAsia="Times New Roman"/>
          <w:color w:val="000000"/>
          <w:sz w:val="20"/>
          <w:szCs w:val="20"/>
          <w:shd w:val="clear" w:color="auto" w:fill="FFFFFF"/>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 xml:space="preserve">Revistele româneşti care nu sunt indexate în BDI recunoscute prin prezentul ordin, dar care au fost indexate în BDI recunoscute conform </w:t>
      </w:r>
      <w:r>
        <w:rPr>
          <w:rStyle w:val="spctbdy"/>
          <w:rFonts w:eastAsia="Times New Roman"/>
          <w:color w:val="0000FF"/>
          <w:u w:val="single"/>
        </w:rPr>
        <w:t>ordinului 6560/2012</w:t>
      </w:r>
      <w:r>
        <w:rPr>
          <w:rStyle w:val="spctbdy"/>
          <w:rFonts w:eastAsia="Times New Roman"/>
        </w:rPr>
        <w:t>, publicat în MO Pa</w:t>
      </w:r>
      <w:r>
        <w:rPr>
          <w:rStyle w:val="spctbdy"/>
          <w:rFonts w:eastAsia="Times New Roman"/>
        </w:rPr>
        <w:t>rtea I la data de 27.12.2012, primesc statutul de Reviste recunoscute într-o BDI (indicatorul I 11). Acest statut este unul tranzitoriu, încetând la data de 01.03.2018. Pentru continuarea recunoaşterii după această dată, revistele trebuie să facă dovada in</w:t>
      </w:r>
      <w:r>
        <w:rPr>
          <w:rStyle w:val="spctbdy"/>
          <w:rFonts w:eastAsia="Times New Roman"/>
        </w:rPr>
        <w:t xml:space="preserve">cluderii în cel puţin o bază de date dintre cele recunoscute prin prezentul ordin. Toate lucrările publicate până la data de 1.03.2018 în astfel de reviste vor continua să fie punctate la indicatorul I11 şi după expirarea perioadei de tranziţie. Lucrările </w:t>
      </w:r>
      <w:r>
        <w:rPr>
          <w:rStyle w:val="spctbdy"/>
          <w:rFonts w:eastAsia="Times New Roman"/>
        </w:rPr>
        <w:t>publicate ulterior datei de expirare a perioadei de tranziţie, în contextul eşuării procesului de indexare în cel puţin o BDI recunoscută prin prezentul ordin, nu vor mai fi punctate.</w:t>
      </w:r>
    </w:p>
    <w:p w:rsidR="00000000" w:rsidRDefault="002B3360">
      <w:pPr>
        <w:autoSpaceDE/>
        <w:autoSpaceDN/>
        <w:jc w:val="both"/>
        <w:divId w:val="1148211322"/>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În domeniul psihologie, până la 01.03.2018 există posibilitatea compe</w:t>
      </w:r>
      <w:r>
        <w:rPr>
          <w:rStyle w:val="spctbdy"/>
          <w:rFonts w:eastAsia="Times New Roman"/>
        </w:rPr>
        <w:t>nsării între ele a criteriilor C1, C2, C4 şi C5, cu condiţia ca suma lor să respecte totalul minimal solicitat prin cumularea acestor patru criterii.</w:t>
      </w:r>
    </w:p>
    <w:p w:rsidR="00000000" w:rsidRDefault="002B3360">
      <w:pPr>
        <w:autoSpaceDE/>
        <w:autoSpaceDN/>
        <w:jc w:val="both"/>
        <w:divId w:val="65693190"/>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În domeniul ştiinţele educaţiei, până la 01.03.2018 există posibilitatea de a compensa criteriul C5, re</w:t>
      </w:r>
      <w:r>
        <w:rPr>
          <w:rStyle w:val="spctbdy"/>
          <w:rFonts w:eastAsia="Times New Roman"/>
        </w:rPr>
        <w:t>spectiv indicatorul I27 cu puncte obţinute la indicatorul I28.</w:t>
      </w:r>
    </w:p>
    <w:p w:rsidR="00000000" w:rsidRDefault="002B3360">
      <w:pPr>
        <w:autoSpaceDE/>
        <w:autoSpaceDN/>
        <w:jc w:val="both"/>
        <w:divId w:val="705717569"/>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În domeniul ştiinţele educaţiei punctajele pentru indicatorul I1 sunt valabile doi ani de la intrarea în vigoare a acestor norme. După această perioadă ele vor fi ajustate în sens crescător.</w:t>
      </w:r>
    </w:p>
    <w:p w:rsidR="00000000" w:rsidRDefault="002B3360">
      <w:pPr>
        <w:autoSpaceDE/>
        <w:autoSpaceDN/>
        <w:jc w:val="both"/>
        <w:divId w:val="293289806"/>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În domeniul ştiinţei sportului şi al educaţiei fizice, pentru o perioadă de doi ani de zile de la intrarea în vigoare a acestor norme, criteriile C1 şi C2 se cumulează sub rezerva respectării următoarei condiţii: punctajul neîndeplinit la C1 să fie com</w:t>
      </w:r>
      <w:r>
        <w:rPr>
          <w:rStyle w:val="spctbdy"/>
          <w:rFonts w:eastAsia="Times New Roman"/>
        </w:rPr>
        <w:t>pensat exclusiv prin intermediul punctelor acumulate la indicatorii I2 sau I9. Criteriile C1 şi C2 nu se cumulează în cazul candidaţilor pentru abilitare.</w:t>
      </w:r>
    </w:p>
    <w:p w:rsidR="00000000" w:rsidRDefault="002B3360">
      <w:pPr>
        <w:pStyle w:val="sanxttl"/>
        <w:divId w:val="1636907091"/>
      </w:pPr>
      <w:r>
        <w:t>Anexa nr. 29</w:t>
      </w:r>
    </w:p>
    <w:p w:rsidR="00000000" w:rsidRDefault="002B3360">
      <w:pPr>
        <w:pStyle w:val="sanxden"/>
        <w:divId w:val="1636907091"/>
      </w:pPr>
      <w:r>
        <w:t>COMISIA DE FILOLOGIE</w:t>
      </w:r>
    </w:p>
    <w:p w:rsidR="00000000" w:rsidRDefault="002B3360">
      <w:pPr>
        <w:pStyle w:val="spar"/>
        <w:jc w:val="center"/>
        <w:divId w:val="675351463"/>
        <w:rPr>
          <w:rFonts w:ascii="Verdana" w:hAnsi="Verdana"/>
          <w:color w:val="000000"/>
          <w:sz w:val="20"/>
          <w:szCs w:val="20"/>
          <w:shd w:val="clear" w:color="auto" w:fill="FFFFFF"/>
        </w:rPr>
      </w:pPr>
      <w:r>
        <w:rPr>
          <w:rFonts w:ascii="Verdana" w:hAnsi="Verdana"/>
          <w:color w:val="000000"/>
          <w:sz w:val="20"/>
          <w:szCs w:val="20"/>
          <w:shd w:val="clear" w:color="auto" w:fill="FFFFFF"/>
        </w:rPr>
        <w:t>STANDARDE MINIMALE ŞI OBLIGATORII PENTRU CONFERIREA</w:t>
      </w:r>
    </w:p>
    <w:p w:rsidR="00000000" w:rsidRDefault="002B3360">
      <w:pPr>
        <w:pStyle w:val="spar"/>
        <w:jc w:val="center"/>
        <w:divId w:val="675351463"/>
        <w:rPr>
          <w:rFonts w:ascii="Verdana" w:hAnsi="Verdana"/>
          <w:color w:val="000000"/>
          <w:sz w:val="20"/>
          <w:szCs w:val="20"/>
          <w:shd w:val="clear" w:color="auto" w:fill="FFFFFF"/>
        </w:rPr>
      </w:pPr>
      <w:r>
        <w:rPr>
          <w:rFonts w:ascii="Verdana" w:hAnsi="Verdana"/>
          <w:color w:val="000000"/>
          <w:sz w:val="20"/>
          <w:szCs w:val="20"/>
          <w:shd w:val="clear" w:color="auto" w:fill="FFFFFF"/>
        </w:rPr>
        <w:t>TITLURILOR DIDACTICE DIN ÎNVĂŢĂMÂNTUL SUPERIOR ŞI A GRADELOR</w:t>
      </w:r>
    </w:p>
    <w:p w:rsidR="00000000" w:rsidRDefault="002B3360">
      <w:pPr>
        <w:pStyle w:val="spar"/>
        <w:jc w:val="center"/>
        <w:divId w:val="675351463"/>
        <w:rPr>
          <w:rFonts w:ascii="Verdana" w:hAnsi="Verdana"/>
          <w:color w:val="000000"/>
          <w:sz w:val="20"/>
          <w:szCs w:val="20"/>
          <w:shd w:val="clear" w:color="auto" w:fill="FFFFFF"/>
        </w:rPr>
      </w:pPr>
      <w:r>
        <w:rPr>
          <w:rFonts w:ascii="Verdana" w:hAnsi="Verdana"/>
          <w:color w:val="000000"/>
          <w:sz w:val="20"/>
          <w:szCs w:val="20"/>
          <w:shd w:val="clear" w:color="auto" w:fill="FFFFFF"/>
        </w:rPr>
        <w:t>PROFESIONALE DE CERCETARE - DEZVOLTARE</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*Font 7*</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│Domeni</w:t>
      </w:r>
      <w:r>
        <w:rPr>
          <w:rFonts w:ascii="Courier New" w:hAnsi="Courier New" w:cs="Courier New"/>
          <w:color w:val="000000"/>
          <w:sz w:val="12"/>
          <w:szCs w:val="12"/>
          <w:shd w:val="clear" w:color="auto" w:fill="FFFFFF"/>
        </w:rPr>
        <w:t>ul      │                            │                                       │                 │       │ Elementul pentru care se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│activităţilor │         Indicatori         │            Categorii [1]              │   Subcategorii  │Punctaj│      acordă</w:t>
      </w:r>
      <w:r>
        <w:rPr>
          <w:rFonts w:ascii="Courier New" w:hAnsi="Courier New" w:cs="Courier New"/>
          <w:color w:val="000000"/>
          <w:sz w:val="12"/>
          <w:szCs w:val="12"/>
          <w:shd w:val="clear" w:color="auto" w:fill="FFFFFF"/>
        </w:rPr>
        <w:t xml:space="preserve"> punctajul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│1. Activitatea│1.1. Cărţi şi capitole [2]  │1.1.1. Carte [3] de autor unic, având  │              </w:t>
      </w:r>
      <w:r>
        <w:rPr>
          <w:rFonts w:ascii="Courier New" w:hAnsi="Courier New" w:cs="Courier New"/>
          <w:color w:val="000000"/>
          <w:sz w:val="12"/>
          <w:szCs w:val="12"/>
          <w:shd w:val="clear" w:color="auto" w:fill="FFFFFF"/>
        </w:rPr>
        <w:t xml:space="preserve">   │30p    │cartea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│profesională  │în lucrări de specialitate, │la bază teza de doctorat.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│şi didactică  │ediţii. Se au în vedere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│(A1)          │lucrări publicate la edituri│1.1.2. Autor sau coautor [= autor de   │(a) autor/coautor│40p/20p│fiecare carte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│de prestigiu (a) din        │capito</w:t>
      </w:r>
      <w:r>
        <w:rPr>
          <w:rFonts w:ascii="Courier New" w:hAnsi="Courier New" w:cs="Courier New"/>
          <w:color w:val="000000"/>
          <w:sz w:val="12"/>
          <w:szCs w:val="12"/>
          <w:shd w:val="clear" w:color="auto" w:fill="FFFFFF"/>
        </w:rPr>
        <w:t>l(e)] de: monografie, sinteză,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│străinătate; (b) din ţară   │volum de studii tematice, studiu       │(b) autor/coautor│30p/15p│fiecare carte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│lingvistic, filologic, de critică sau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│istorie literară, dicţionar ştiinţific,│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r>
        <w:rPr>
          <w:rFonts w:ascii="Courier New" w:hAnsi="Courier New" w:cs="Courier New"/>
          <w:color w:val="000000"/>
          <w:sz w:val="12"/>
          <w:szCs w:val="12"/>
          <w:shd w:val="clear" w:color="auto" w:fill="FFFFFF"/>
        </w:rPr>
        <w:t xml:space="preserve">            │                            │ediţie critică filologică (text vechi,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│documente, traducerea şi editarea      │                 │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│critică a unui text scris într-o limbă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│veche).                                │          </w:t>
      </w:r>
      <w:r>
        <w:rPr>
          <w:rFonts w:ascii="Courier New" w:hAnsi="Courier New" w:cs="Courier New"/>
          <w:color w:val="000000"/>
          <w:sz w:val="12"/>
          <w:szCs w:val="12"/>
          <w:shd w:val="clear" w:color="auto" w:fill="FFFFFF"/>
        </w:rPr>
        <w:t xml:space="preserv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│1.1.3. Coordonator/coautor</w:t>
      </w:r>
      <w:r>
        <w:rPr>
          <w:rFonts w:ascii="Courier New" w:hAnsi="Courier New" w:cs="Courier New"/>
          <w:color w:val="000000"/>
          <w:sz w:val="12"/>
          <w:szCs w:val="12"/>
          <w:shd w:val="clear" w:color="auto" w:fill="FFFFFF"/>
        </w:rPr>
        <w:t xml:space="preserve"> la lucrări  │(a) coordonator/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│fundamentale sau de referinţă          │coautor          │30p/20p│fiecare carte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│(d</w:t>
      </w:r>
      <w:r>
        <w:rPr>
          <w:rFonts w:ascii="Courier New" w:hAnsi="Courier New" w:cs="Courier New"/>
          <w:color w:val="000000"/>
          <w:sz w:val="12"/>
          <w:szCs w:val="12"/>
          <w:shd w:val="clear" w:color="auto" w:fill="FFFFFF"/>
        </w:rPr>
        <w:t>icţionare, enciclopedii, atlase,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│tratate)                               │(b) coordonator/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                                       │coautor          │25p/15p│fiecare carte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│1.1.4. Editarea cu aparat ştiinţific a │(a) autor/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│unei opere ştiinţifice sau literare    │coautor          │25p/15p│fiec</w:t>
      </w:r>
      <w:r>
        <w:rPr>
          <w:rFonts w:ascii="Courier New" w:hAnsi="Courier New" w:cs="Courier New"/>
          <w:color w:val="000000"/>
          <w:sz w:val="12"/>
          <w:szCs w:val="12"/>
          <w:shd w:val="clear" w:color="auto" w:fill="FFFFFF"/>
        </w:rPr>
        <w:t>are carte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│(inclusiv antologii) cu text(e)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│aparţinând altui autor decât cel al    │(b) au</w:t>
      </w:r>
      <w:r>
        <w:rPr>
          <w:rFonts w:ascii="Courier New" w:hAnsi="Courier New" w:cs="Courier New"/>
          <w:color w:val="000000"/>
          <w:sz w:val="12"/>
          <w:szCs w:val="12"/>
          <w:shd w:val="clear" w:color="auto" w:fill="FFFFFF"/>
        </w:rPr>
        <w:t>tor/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│ediţiei.                               │coautor          │20p/10p│fiecare carte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│1.1.5. Editarea de volume decurgând din│(a) coordonator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│lucrări ale unor simpozioane, colocvii,│(editor)/co-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│conferinţe, congrese, workshopuri pe   │editor           │20p/10p│fiecare volum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│teme ştiinţifice, organizate în cadru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│instituţional de către Universităţi,   │(b) coordonator  │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│Academia Română, Institutele Academiei │(editor)/co-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│Române; editarea de volume colective şi│editor           │ 10p/7p│</w:t>
      </w:r>
      <w:r>
        <w:rPr>
          <w:rFonts w:ascii="Courier New" w:hAnsi="Courier New" w:cs="Courier New"/>
          <w:color w:val="000000"/>
          <w:sz w:val="12"/>
          <w:szCs w:val="12"/>
          <w:shd w:val="clear" w:color="auto" w:fill="FFFFFF"/>
        </w:rPr>
        <w:t>fiecare volum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│de numere tematice ale publicaţiilor de│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│specialitate.                          │  </w:t>
      </w:r>
      <w:r>
        <w:rPr>
          <w:rFonts w:ascii="Courier New" w:hAnsi="Courier New" w:cs="Courier New"/>
          <w:color w:val="000000"/>
          <w:sz w:val="12"/>
          <w:szCs w:val="12"/>
          <w:shd w:val="clear" w:color="auto" w:fill="FFFFFF"/>
        </w:rPr>
        <w:t xml:space="preserv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│1.2. Traduceri              │1.2.1. Traducerea </w:t>
      </w:r>
      <w:r>
        <w:rPr>
          <w:rFonts w:ascii="Courier New" w:hAnsi="Courier New" w:cs="Courier New"/>
          <w:color w:val="000000"/>
          <w:sz w:val="12"/>
          <w:szCs w:val="12"/>
          <w:shd w:val="clear" w:color="auto" w:fill="FFFFFF"/>
        </w:rPr>
        <w:t>unei opere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│ştiinţifice sau beletristice din autori│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│consacraţi                             │autor/coautor    │15p/10p│fiecare carte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r>
        <w:rPr>
          <w:rFonts w:ascii="Courier New" w:hAnsi="Courier New" w:cs="Courier New"/>
          <w:color w:val="000000"/>
          <w:sz w:val="12"/>
          <w:szCs w:val="12"/>
          <w:shd w:val="clear" w:color="auto" w:fill="FFFFFF"/>
        </w:rPr>
        <w:t>│                            │1.2.2. Dotarea unei traduceri cu aparat│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│critic (note bio-bibliografice, note şi│                 │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│comentarii).                           │autor/coautor    │ 15p/7p│fiecare carte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│1.3. Material didactic      │Curs sau manual universitar cu ISBN.   │autor/coautor    │20p/10p│fiecare carte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│1.4. Îndrumare              │Conducător de doctorat.                │                 │    10p│calitatea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│2. Activitate │2.1. Articole, studii,      │2.1.1. publicate în reviste ştiinţifice│autor/coautor de │25p/15p│fiecare articol sau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│de cercetare  │recenzii           </w:t>
      </w:r>
      <w:r>
        <w:rPr>
          <w:rFonts w:ascii="Courier New" w:hAnsi="Courier New" w:cs="Courier New"/>
          <w:color w:val="000000"/>
          <w:sz w:val="12"/>
          <w:szCs w:val="12"/>
          <w:shd w:val="clear" w:color="auto" w:fill="FFFFFF"/>
        </w:rPr>
        <w:t xml:space="preserve">         │indexate ISI/Thomson Reuters, Elsevier/│articol          │       │recenzie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│(A2)          │                            │Scopus, Ebsco;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r>
        <w:rPr>
          <w:rFonts w:ascii="Courier New" w:hAnsi="Courier New" w:cs="Courier New"/>
          <w:color w:val="000000"/>
          <w:sz w:val="12"/>
          <w:szCs w:val="12"/>
          <w:shd w:val="clear" w:color="auto" w:fill="FFFFFF"/>
        </w:rPr>
        <w:t xml:space="preserve">    │                            │                                       │recenzie         │    10p│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│2.1.2. publicate în reviste ştiinţifice│autor/coautor de │ 15p/7p│fiecare articol sau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│indexate ERIH Plus sau indexate        │articol          │       │recenzie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│concomitent în cel puţin 3 BDI, altele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│decât cele de sub 2.1.1. (se exclude   │recenzie         │     5p│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│Google Scholar/Academic);              │                 │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│2.1.3. publicate în Analele/Buletinele/│(a)</w:t>
      </w:r>
      <w:r>
        <w:rPr>
          <w:rFonts w:ascii="Courier New" w:hAnsi="Courier New" w:cs="Courier New"/>
          <w:color w:val="000000"/>
          <w:sz w:val="12"/>
          <w:szCs w:val="12"/>
          <w:shd w:val="clear" w:color="auto" w:fill="FFFFFF"/>
        </w:rPr>
        <w:t xml:space="preserve"> autor/coautor│ 15p/7p│fiecare articol sau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│Anuarele Universităţilor/Academiei,    │de articol       │       │recenzie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│volume colective oc</w:t>
      </w:r>
      <w:r>
        <w:rPr>
          <w:rFonts w:ascii="Courier New" w:hAnsi="Courier New" w:cs="Courier New"/>
          <w:color w:val="000000"/>
          <w:sz w:val="12"/>
          <w:szCs w:val="12"/>
          <w:shd w:val="clear" w:color="auto" w:fill="FFFFFF"/>
        </w:rPr>
        <w:t>azionale, omagiale,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│in memoriam; în volume de comunicări   │(a) recenzie     │     5p│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│prezentate la manifestări ştiinţifice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│interne şi internaţionale, cu comitete │(b) autor/coautor│ 10p/5p│fiecare articol sau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w:t>
      </w:r>
      <w:r>
        <w:rPr>
          <w:rFonts w:ascii="Courier New" w:hAnsi="Courier New" w:cs="Courier New"/>
          <w:color w:val="000000"/>
          <w:sz w:val="12"/>
          <w:szCs w:val="12"/>
          <w:shd w:val="clear" w:color="auto" w:fill="FFFFFF"/>
        </w:rPr>
        <w:t xml:space="preserve">                            │ştiinţifice: (a) în străinătate; (b) în│de articol       │       │recenzie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│ţară;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│(b) recenzie     │     5p│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│2.1.4. studii, eseuri, articole pe teme│                 │     2p│fiecare articol, până la un│</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│literare publicate în reviste de       </w:t>
      </w:r>
      <w:r>
        <w:rPr>
          <w:rFonts w:ascii="Courier New" w:hAnsi="Courier New" w:cs="Courier New"/>
          <w:color w:val="000000"/>
          <w:sz w:val="12"/>
          <w:szCs w:val="12"/>
          <w:shd w:val="clear" w:color="auto" w:fill="FFFFFF"/>
        </w:rPr>
        <w:t>│                 │       │maximum de 50p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│specialitate, neindexate, cu ISSN.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│2.2.Activitate editorială   │2.2.1. Membru al unui colectiv de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│redacţie al unei reviste de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│specialitate cu peer review, din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r>
        <w:rPr>
          <w:rFonts w:ascii="Courier New" w:hAnsi="Courier New" w:cs="Courier New"/>
          <w:color w:val="000000"/>
          <w:sz w:val="12"/>
          <w:szCs w:val="12"/>
          <w:shd w:val="clear" w:color="auto" w:fill="FFFFFF"/>
        </w:rPr>
        <w:t xml:space="preserve">   │                            │străinătate (a) sau din ţară (b).      │(a)/(b)          │15p/10p│fiecare atribuţie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│2.2.2. Referent ştiinţific şi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│coordonator de colecţii la edituri sau │                 │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│reviste acreditate, din străinătate (a)│(a)/(b)          │  7p/5p│fiecare atribuţie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│sau din ţară (b)                   </w:t>
      </w:r>
      <w:r>
        <w:rPr>
          <w:rFonts w:ascii="Courier New" w:hAnsi="Courier New" w:cs="Courier New"/>
          <w:color w:val="000000"/>
          <w:sz w:val="12"/>
          <w:szCs w:val="12"/>
          <w:shd w:val="clear" w:color="auto" w:fill="FFFFFF"/>
        </w:rPr>
        <w:t xml:space="preserve">    │                 │       │(nu fiecare referat)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│2.3. Granturi ştiinţifice   │2.3.1. fina</w:t>
      </w:r>
      <w:r>
        <w:rPr>
          <w:rFonts w:ascii="Courier New" w:hAnsi="Courier New" w:cs="Courier New"/>
          <w:color w:val="000000"/>
          <w:sz w:val="12"/>
          <w:szCs w:val="12"/>
          <w:shd w:val="clear" w:color="auto" w:fill="FFFFFF"/>
        </w:rPr>
        <w:t>nţate instituţional,        │director         │    30p│fiecare proiect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│obţinute prin competiţie internaţională├─────────────────┼───────┼───────────────────────────┤</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│sau naţională, pe baza unui proiect de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│cercetare.                             │membru           │    15p│fiecare proiect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│2.3.2. finanţate instituţional,        │                 │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│individuale, obţinute prin competiţie,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│pe baza unui proiect de cercetare.     │titular        </w:t>
      </w:r>
      <w:r>
        <w:rPr>
          <w:rFonts w:ascii="Courier New" w:hAnsi="Courier New" w:cs="Courier New"/>
          <w:color w:val="000000"/>
          <w:sz w:val="12"/>
          <w:szCs w:val="12"/>
          <w:shd w:val="clear" w:color="auto" w:fill="FFFFFF"/>
        </w:rPr>
        <w:t xml:space="preserve">  │    10p│fiecare proiect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│2.4. Comunicări             │prezentate la manifestări ştiin</w:t>
      </w:r>
      <w:r>
        <w:rPr>
          <w:rFonts w:ascii="Courier New" w:hAnsi="Courier New" w:cs="Courier New"/>
          <w:color w:val="000000"/>
          <w:sz w:val="12"/>
          <w:szCs w:val="12"/>
          <w:shd w:val="clear" w:color="auto" w:fill="FFFFFF"/>
        </w:rPr>
        <w:t>ţifice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│(conferinţe, congrese, simpozioane,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│colocvi</w:t>
      </w:r>
      <w:r>
        <w:rPr>
          <w:rFonts w:ascii="Courier New" w:hAnsi="Courier New" w:cs="Courier New"/>
          <w:color w:val="000000"/>
          <w:sz w:val="12"/>
          <w:szCs w:val="12"/>
          <w:shd w:val="clear" w:color="auto" w:fill="FFFFFF"/>
        </w:rPr>
        <w:t>i, workshopuri etc.) cu comitete│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│ştiinţifice sau sistem de selecţie peer│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│review, (a) în străinătate sau (b) în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│ţară                                   │(a)/(b)          │  4p/2p│fiecare comunicare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│3. Recunoaşte-│3.1. Traduceri              │Carte ştiinţifică de autor publicată în│                 │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│rea şi        │                            │străinătate, după ce a fost deja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│impactul      │                            │publicată în România sau în R. Moldova.│           </w:t>
      </w:r>
      <w:r>
        <w:rPr>
          <w:rFonts w:ascii="Courier New" w:hAnsi="Courier New" w:cs="Courier New"/>
          <w:color w:val="000000"/>
          <w:sz w:val="12"/>
          <w:szCs w:val="12"/>
          <w:shd w:val="clear" w:color="auto" w:fill="FFFFFF"/>
        </w:rPr>
        <w:t xml:space="preserve">      │    20p│fiecare carte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│activităţii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│(A3)          │3.2. Premii şi distincţii   │oferite de Universităţi, In</w:t>
      </w:r>
      <w:r>
        <w:rPr>
          <w:rFonts w:ascii="Courier New" w:hAnsi="Courier New" w:cs="Courier New"/>
          <w:color w:val="000000"/>
          <w:sz w:val="12"/>
          <w:szCs w:val="12"/>
          <w:shd w:val="clear" w:color="auto" w:fill="FFFFFF"/>
        </w:rPr>
        <w:t>stitute de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│academice                   │cercetare, Academii, USR, Asociaţii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│profesionale de nivel naţional.        │                 │    10p│fiecare premiu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│3.3.</w:t>
      </w:r>
      <w:r>
        <w:rPr>
          <w:rFonts w:ascii="Courier New" w:hAnsi="Courier New" w:cs="Courier New"/>
          <w:color w:val="000000"/>
          <w:sz w:val="12"/>
          <w:szCs w:val="12"/>
          <w:shd w:val="clear" w:color="auto" w:fill="FFFFFF"/>
        </w:rPr>
        <w:t xml:space="preserve"> Citări, menţiuni       │3.3.1. Citări şi menţiuni bibliografice│                 │     2p│fiecare lucrare în care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│bibliografice, recenzări    │cu excepţia autocitărilor. O citare    │                 │       │este menţionată o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│presupune menţionarea explicită a      │                 │       │contribuţie ştiinţifică a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│numelui/a contribuţiei celui citat şi  │                 │       │c</w:t>
      </w:r>
      <w:r>
        <w:rPr>
          <w:rFonts w:ascii="Courier New" w:hAnsi="Courier New" w:cs="Courier New"/>
          <w:color w:val="000000"/>
          <w:sz w:val="12"/>
          <w:szCs w:val="12"/>
          <w:shd w:val="clear" w:color="auto" w:fill="FFFFFF"/>
        </w:rPr>
        <w:t>andidatului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│este înregistrată o singură dată,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│indiferent de numărul de ocurenţe din  │   </w:t>
      </w:r>
      <w:r>
        <w:rPr>
          <w:rFonts w:ascii="Courier New" w:hAnsi="Courier New" w:cs="Courier New"/>
          <w:color w:val="000000"/>
          <w:sz w:val="12"/>
          <w:szCs w:val="12"/>
          <w:shd w:val="clear" w:color="auto" w:fill="FFFFFF"/>
        </w:rPr>
        <w:t xml:space="preserv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│lucrarea care citează. Lucrările în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│care se face citare</w:t>
      </w:r>
      <w:r>
        <w:rPr>
          <w:rFonts w:ascii="Courier New" w:hAnsi="Courier New" w:cs="Courier New"/>
          <w:color w:val="000000"/>
          <w:sz w:val="12"/>
          <w:szCs w:val="12"/>
          <w:shd w:val="clear" w:color="auto" w:fill="FFFFFF"/>
        </w:rPr>
        <w:t>a trebuie să aibă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│ISBN sau ISSN.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│3.3.2. Recenzii în publicaţii cu ISBN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w:t>
      </w:r>
      <w:r>
        <w:rPr>
          <w:rFonts w:ascii="Courier New" w:hAnsi="Courier New" w:cs="Courier New"/>
          <w:color w:val="000000"/>
          <w:sz w:val="12"/>
          <w:szCs w:val="12"/>
          <w:shd w:val="clear" w:color="auto" w:fill="FFFFFF"/>
        </w:rPr>
        <w:t xml:space="preserve">                            │sau ISSN.                              │                 │     5p│fiecare recenzie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│3.4. Keynote speaker        │Conferinţe în plenară la colocvii,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│simpozioane, conferinţe, congrese (a)  │                 │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│internaţionale/(b) naţionale.          │(a)/(b)          │ 10p/5p│fiecare conferinţă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│3.5. Stagii în străinătate  │3.5.1. Stagiu de cercetare în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│străinătate (ex</w:t>
      </w:r>
      <w:r>
        <w:rPr>
          <w:rFonts w:ascii="Courier New" w:hAnsi="Courier New" w:cs="Courier New"/>
          <w:color w:val="000000"/>
          <w:sz w:val="12"/>
          <w:szCs w:val="12"/>
          <w:shd w:val="clear" w:color="auto" w:fill="FFFFFF"/>
        </w:rPr>
        <w:t>clusiv Erasmus - staff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│mobility).                             │minimum o lună   │     5p│fiecare stagiu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│3.5.2. Visiting professor documentat ca│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r>
        <w:rPr>
          <w:rFonts w:ascii="Courier New" w:hAnsi="Courier New" w:cs="Courier New"/>
          <w:color w:val="000000"/>
          <w:sz w:val="12"/>
          <w:szCs w:val="12"/>
          <w:shd w:val="clear" w:color="auto" w:fill="FFFFFF"/>
        </w:rPr>
        <w:t xml:space="preserve">   │                            │atare, prin contract sau invitaţie.    │minimum o lună   │    15p│fiecare stagiu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│3.6. Prezenţa în baze de    │Thomson Reuters/Web of Science. Scopus,│                 │     2p│fiecare prezenţă/luc</w:t>
      </w:r>
      <w:r>
        <w:rPr>
          <w:rFonts w:ascii="Courier New" w:hAnsi="Courier New" w:cs="Courier New"/>
          <w:color w:val="000000"/>
          <w:sz w:val="12"/>
          <w:szCs w:val="12"/>
          <w:shd w:val="clear" w:color="auto" w:fill="FFFFFF"/>
        </w:rPr>
        <w:t>rare,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│date şi în biblioteci din   │ProQuest Central, Ebsco, Wiley Online, │                 │       │până la un maximum de 100 p│</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│ţară şi străinătate         │CEEOL, JSTOR, Oxford Journals, Ulrichs,│                 │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│ISSN, ERIH (exclus Google Scholar/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│Academic); KVK, worldcat.org,         </w:t>
      </w:r>
      <w:r>
        <w:rPr>
          <w:rFonts w:ascii="Courier New" w:hAnsi="Courier New" w:cs="Courier New"/>
          <w:color w:val="000000"/>
          <w:sz w:val="12"/>
          <w:szCs w:val="12"/>
          <w:shd w:val="clear" w:color="auto" w:fill="FFFFFF"/>
        </w:rPr>
        <w:t xml:space="preserve">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│lib.washington.edu, în cataloagele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│B.C.U. Bucureş</w:t>
      </w:r>
      <w:r>
        <w:rPr>
          <w:rFonts w:ascii="Courier New" w:hAnsi="Courier New" w:cs="Courier New"/>
          <w:color w:val="000000"/>
          <w:sz w:val="12"/>
          <w:szCs w:val="12"/>
          <w:shd w:val="clear" w:color="auto" w:fill="FFFFFF"/>
        </w:rPr>
        <w:t>ti, Cluj, Iaşi,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│Timişoara, B.A.R.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│3.7. Participarea la comisii│de evaluare de proiecte, de susţinere a│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r>
        <w:rPr>
          <w:rFonts w:ascii="Courier New" w:hAnsi="Courier New" w:cs="Courier New"/>
          <w:color w:val="000000"/>
          <w:sz w:val="12"/>
          <w:szCs w:val="12"/>
          <w:shd w:val="clear" w:color="auto" w:fill="FFFFFF"/>
        </w:rPr>
        <w:t xml:space="preserve">    │de experţi                  │tezei de doctorat sau de concurs pentru│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│ocuparea unei funcţii didactice sau în │                 │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│cercetare.                             │                 │     2p│fiecare participare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6757737"/>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autoSpaceDE/>
        <w:autoSpaceDN/>
        <w:ind w:left="225"/>
        <w:jc w:val="both"/>
        <w:divId w:val="1636907091"/>
        <w:rPr>
          <w:rStyle w:val="spar3"/>
          <w:rFonts w:eastAsia="Times New Roman"/>
        </w:rPr>
      </w:pPr>
      <w:r>
        <w:rPr>
          <w:rStyle w:val="spar3"/>
          <w:rFonts w:eastAsia="Times New Roman"/>
        </w:rPr>
        <w:t>Note:</w:t>
      </w:r>
    </w:p>
    <w:p w:rsidR="00000000" w:rsidRDefault="002B3360">
      <w:pPr>
        <w:pStyle w:val="spar"/>
        <w:ind w:left="450"/>
        <w:jc w:val="both"/>
        <w:divId w:val="1636907091"/>
      </w:pPr>
      <w:r>
        <w:rPr>
          <w:rFonts w:ascii="Verdana" w:hAnsi="Verdana"/>
          <w:color w:val="000000"/>
          <w:sz w:val="20"/>
          <w:szCs w:val="20"/>
          <w:shd w:val="clear" w:color="auto" w:fill="FFFFFF"/>
        </w:rPr>
        <w:t>[1] Responsabilitatea de a stabili concordanţa dintre conţinutul cerinţelor şi cel al realităţii - aşa cum decurge aceasta din activitatea candidatului - revine comisiei de concurs.</w:t>
      </w:r>
    </w:p>
    <w:p w:rsidR="00000000" w:rsidRDefault="002B3360">
      <w:pPr>
        <w:pStyle w:val="spar"/>
        <w:ind w:left="450"/>
        <w:jc w:val="both"/>
        <w:divId w:val="1636907091"/>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[2] Indicatorul 1.1. se referă </w:t>
      </w:r>
      <w:r>
        <w:rPr>
          <w:rFonts w:ascii="Verdana" w:hAnsi="Verdana"/>
          <w:color w:val="000000"/>
          <w:sz w:val="20"/>
          <w:szCs w:val="20"/>
          <w:shd w:val="clear" w:color="auto" w:fill="FFFFFF"/>
        </w:rPr>
        <w:t>la capitole din lucrări de concepţie unitară, în care autorii capitolelor au statutul de coautori ai cărţii; se deosebeşte deci de indicatorul 2.1.3., infra, care vizează studii şi articole cuprinse în volume colective ocazionale şi în volume de comunicări</w:t>
      </w:r>
      <w:r>
        <w:rPr>
          <w:rFonts w:ascii="Verdana" w:hAnsi="Verdana"/>
          <w:color w:val="000000"/>
          <w:sz w:val="20"/>
          <w:szCs w:val="20"/>
          <w:shd w:val="clear" w:color="auto" w:fill="FFFFFF"/>
        </w:rPr>
        <w:t xml:space="preserve"> prezentate la manifestări ştiinţifice.</w:t>
      </w:r>
    </w:p>
    <w:p w:rsidR="00000000" w:rsidRDefault="002B3360">
      <w:pPr>
        <w:pStyle w:val="spar"/>
        <w:ind w:left="450"/>
        <w:jc w:val="both"/>
        <w:divId w:val="1636907091"/>
        <w:rPr>
          <w:rFonts w:ascii="Verdana" w:hAnsi="Verdana"/>
          <w:color w:val="000000"/>
          <w:sz w:val="20"/>
          <w:szCs w:val="20"/>
          <w:shd w:val="clear" w:color="auto" w:fill="FFFFFF"/>
        </w:rPr>
      </w:pPr>
      <w:r>
        <w:rPr>
          <w:rFonts w:ascii="Verdana" w:hAnsi="Verdana"/>
          <w:color w:val="000000"/>
          <w:sz w:val="20"/>
          <w:szCs w:val="20"/>
          <w:shd w:val="clear" w:color="auto" w:fill="FFFFFF"/>
        </w:rPr>
        <w:t>[3] La subpunctele 1.1., 1.2. şi 1.3, pentru lucrările reeditate se ia în considerare doar o singură ediţie - cea indicată de autor.</w:t>
      </w:r>
    </w:p>
    <w:p w:rsidR="00000000" w:rsidRDefault="002B3360">
      <w:pPr>
        <w:autoSpaceDE/>
        <w:autoSpaceDN/>
        <w:ind w:left="225"/>
        <w:jc w:val="both"/>
        <w:divId w:val="1636907091"/>
        <w:rPr>
          <w:rStyle w:val="spar3"/>
          <w:rFonts w:eastAsia="Times New Roman"/>
        </w:rPr>
      </w:pPr>
      <w:r>
        <w:rPr>
          <w:rStyle w:val="spar3"/>
          <w:rFonts w:eastAsia="Times New Roman"/>
        </w:rPr>
        <w:t>Notă:</w:t>
      </w:r>
    </w:p>
    <w:p w:rsidR="00000000" w:rsidRDefault="002B3360">
      <w:pPr>
        <w:pStyle w:val="spar"/>
        <w:ind w:left="450"/>
        <w:jc w:val="both"/>
        <w:divId w:val="1636907091"/>
      </w:pPr>
      <w:r>
        <w:rPr>
          <w:rFonts w:ascii="Verdana" w:hAnsi="Verdana"/>
          <w:color w:val="000000"/>
          <w:sz w:val="20"/>
          <w:szCs w:val="20"/>
          <w:shd w:val="clear" w:color="auto" w:fill="FFFFFF"/>
        </w:rPr>
        <w:t xml:space="preserve">Este obligatorie realizarea punctajului minim pentru fiecare set de criterii </w:t>
      </w:r>
      <w:r>
        <w:rPr>
          <w:rFonts w:ascii="Verdana" w:hAnsi="Verdana"/>
          <w:color w:val="000000"/>
          <w:sz w:val="20"/>
          <w:szCs w:val="20"/>
          <w:shd w:val="clear" w:color="auto" w:fill="FFFFFF"/>
        </w:rPr>
        <w:t>(domeniu de activitate A.1., A.2., A.3.).</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77243213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*Font 7*</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77243213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77243213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Condiţii minimale, punctaj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77243213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77243213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Domeniul de activitate          │       Profesor, CS I, a</w:t>
      </w:r>
      <w:r>
        <w:rPr>
          <w:rFonts w:ascii="Courier New" w:hAnsi="Courier New" w:cs="Courier New"/>
          <w:color w:val="000000"/>
          <w:sz w:val="12"/>
          <w:szCs w:val="12"/>
          <w:shd w:val="clear" w:color="auto" w:fill="FFFFFF"/>
        </w:rPr>
        <w:t>bilitare          │            Conferenţiar şi CS II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77243213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77243213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publicarea tezei de doctorat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77243213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77243213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│Activitatea didactică şi profesională A.1.│minimum 200 </w:t>
      </w:r>
      <w:r>
        <w:rPr>
          <w:rFonts w:ascii="Courier New" w:hAnsi="Courier New" w:cs="Courier New"/>
          <w:color w:val="000000"/>
          <w:sz w:val="12"/>
          <w:szCs w:val="12"/>
          <w:shd w:val="clear" w:color="auto" w:fill="FFFFFF"/>
        </w:rPr>
        <w:t>de puncte, din care minimum   │minimum 100 puncte, din care minimum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77243213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│90 obţinute la categoriile A 1.1.1.-1.1.2.│60 obţinute la categoriile A 1.1.1.-1.1.2.│</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77243213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77243213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│Activitatea de cercetare A.2.             │minimum 450 de puncte                     │minimum 300 puncte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77243213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77243213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│Recunoaşterea impactului activităţii A.3. │minimum 200 de puncte                     │minimum 100 de puncte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77243213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77243213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│Total                                     │minimum 850 de puncte                     │minimum 500 de puncte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77243213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anxttl"/>
        <w:divId w:val="1838884202"/>
      </w:pPr>
      <w:r>
        <w:t>Anexa nr. 30</w:t>
      </w:r>
    </w:p>
    <w:p w:rsidR="00000000" w:rsidRDefault="002B3360">
      <w:pPr>
        <w:pStyle w:val="sanxden"/>
        <w:divId w:val="1838884202"/>
      </w:pPr>
      <w:r>
        <w:t>COMISIA DE FILOSOFIE</w:t>
      </w:r>
    </w:p>
    <w:p w:rsidR="00000000" w:rsidRDefault="002B3360">
      <w:pPr>
        <w:pStyle w:val="spar"/>
        <w:jc w:val="center"/>
        <w:divId w:val="1373848483"/>
        <w:rPr>
          <w:rFonts w:ascii="Verdana" w:hAnsi="Verdana"/>
          <w:color w:val="000000"/>
          <w:sz w:val="20"/>
          <w:szCs w:val="20"/>
          <w:shd w:val="clear" w:color="auto" w:fill="FFFFFF"/>
        </w:rPr>
      </w:pPr>
      <w:r>
        <w:rPr>
          <w:rFonts w:ascii="Verdana" w:hAnsi="Verdana"/>
          <w:color w:val="000000"/>
          <w:sz w:val="20"/>
          <w:szCs w:val="20"/>
          <w:shd w:val="clear" w:color="auto" w:fill="FFFFFF"/>
        </w:rPr>
        <w:t>STANDARDE MINIMALE NECESARE ŞI OBLIGATORII PENTRU CONFERIREA TITLURILOR</w:t>
      </w:r>
    </w:p>
    <w:p w:rsidR="00000000" w:rsidRDefault="002B3360">
      <w:pPr>
        <w:pStyle w:val="spar"/>
        <w:jc w:val="center"/>
        <w:divId w:val="1373848483"/>
        <w:rPr>
          <w:rFonts w:ascii="Verdana" w:hAnsi="Verdana"/>
          <w:color w:val="000000"/>
          <w:sz w:val="20"/>
          <w:szCs w:val="20"/>
          <w:shd w:val="clear" w:color="auto" w:fill="FFFFFF"/>
        </w:rPr>
      </w:pPr>
      <w:r>
        <w:rPr>
          <w:rFonts w:ascii="Verdana" w:hAnsi="Verdana"/>
          <w:color w:val="000000"/>
          <w:sz w:val="20"/>
          <w:szCs w:val="20"/>
          <w:shd w:val="clear" w:color="auto" w:fill="FFFFFF"/>
        </w:rPr>
        <w:t>DIDACTICE DIN ÎNVĂŢĂMÂNTUL SUPERIOR ŞI A</w:t>
      </w:r>
    </w:p>
    <w:p w:rsidR="00000000" w:rsidRDefault="002B3360">
      <w:pPr>
        <w:pStyle w:val="spar"/>
        <w:jc w:val="center"/>
        <w:divId w:val="1373848483"/>
        <w:rPr>
          <w:rFonts w:ascii="Verdana" w:hAnsi="Verdana"/>
          <w:color w:val="000000"/>
          <w:sz w:val="20"/>
          <w:szCs w:val="20"/>
          <w:shd w:val="clear" w:color="auto" w:fill="FFFFFF"/>
        </w:rPr>
      </w:pPr>
      <w:r>
        <w:rPr>
          <w:rFonts w:ascii="Verdana" w:hAnsi="Verdana"/>
          <w:color w:val="000000"/>
          <w:sz w:val="20"/>
          <w:szCs w:val="20"/>
          <w:shd w:val="clear" w:color="auto" w:fill="FFFFFF"/>
        </w:rPr>
        <w:t>GRADELOR P</w:t>
      </w:r>
      <w:r>
        <w:rPr>
          <w:rFonts w:ascii="Verdana" w:hAnsi="Verdana"/>
          <w:color w:val="000000"/>
          <w:sz w:val="20"/>
          <w:szCs w:val="20"/>
          <w:shd w:val="clear" w:color="auto" w:fill="FFFFFF"/>
        </w:rPr>
        <w:t>ROFESIONALE DE CERCETARE - DEZVOLTARE</w:t>
      </w:r>
    </w:p>
    <w:p w:rsidR="00000000" w:rsidRDefault="002B3360">
      <w:pPr>
        <w:autoSpaceDE/>
        <w:autoSpaceDN/>
        <w:jc w:val="both"/>
        <w:divId w:val="2061131823"/>
        <w:rPr>
          <w:rStyle w:val="spctbdy"/>
          <w:rFonts w:eastAsia="Times New Roman"/>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Definiţii şi condiţii</w:t>
      </w:r>
    </w:p>
    <w:p w:rsidR="00000000" w:rsidRDefault="002B3360">
      <w:pPr>
        <w:pStyle w:val="spar"/>
        <w:jc w:val="both"/>
        <w:divId w:val="2061131823"/>
      </w:pPr>
      <w:r>
        <w:rPr>
          <w:rFonts w:ascii="Verdana" w:hAnsi="Verdana"/>
          <w:color w:val="000000"/>
          <w:sz w:val="20"/>
          <w:szCs w:val="20"/>
          <w:shd w:val="clear" w:color="auto" w:fill="FFFFFF"/>
        </w:rPr>
        <w:t>● n reprezintă numărul de autori ai unei publicaţii la care candidata/candidatul este autor sau coautor, respectiv numărul de traducători/editori ai unei publicaţii la care candidata/candidatul</w:t>
      </w:r>
      <w:r>
        <w:rPr>
          <w:rFonts w:ascii="Verdana" w:hAnsi="Verdana"/>
          <w:color w:val="000000"/>
          <w:sz w:val="20"/>
          <w:szCs w:val="20"/>
          <w:shd w:val="clear" w:color="auto" w:fill="FFFFFF"/>
        </w:rPr>
        <w:t xml:space="preserve"> este traducător/editor.</w:t>
      </w:r>
    </w:p>
    <w:p w:rsidR="00000000" w:rsidRDefault="002B3360">
      <w:pPr>
        <w:pStyle w:val="spar"/>
        <w:jc w:val="both"/>
        <w:divId w:val="2061131823"/>
        <w:rPr>
          <w:rFonts w:ascii="Verdana" w:hAnsi="Verdana"/>
          <w:color w:val="000000"/>
          <w:sz w:val="20"/>
          <w:szCs w:val="20"/>
          <w:shd w:val="clear" w:color="auto" w:fill="FFFFFF"/>
        </w:rPr>
      </w:pPr>
      <w:r>
        <w:rPr>
          <w:rFonts w:ascii="Verdana" w:hAnsi="Verdana"/>
          <w:color w:val="000000"/>
          <w:sz w:val="20"/>
          <w:szCs w:val="20"/>
          <w:shd w:val="clear" w:color="auto" w:fill="FFFFFF"/>
        </w:rPr>
        <w:t>● În categoria "carte internaţională" (de la indicatorii I.1-I.3 şi I.4, I.6) se încadrează orice carte publicată într-o limbă de largă circulaţie internaţională (engleză, franceză, germană, italiană, spaniolă) la o editură cu pres</w:t>
      </w:r>
      <w:r>
        <w:rPr>
          <w:rFonts w:ascii="Verdana" w:hAnsi="Verdana"/>
          <w:color w:val="000000"/>
          <w:sz w:val="20"/>
          <w:szCs w:val="20"/>
          <w:shd w:val="clear" w:color="auto" w:fill="FFFFFF"/>
        </w:rPr>
        <w:t xml:space="preserve">tigiu internaţional, inclusă în lista "Arte şi ştiinţe umaniste" a CNCS sau lista A a CNATDCU; Ruta complementară: orice carte disponibilă în cel puţin 12 biblioteci ale unor instituţii de învăţământ superior şi/sau de cercetare din celelalte state membre </w:t>
      </w:r>
      <w:r>
        <w:rPr>
          <w:rFonts w:ascii="Verdana" w:hAnsi="Verdana"/>
          <w:color w:val="000000"/>
          <w:sz w:val="20"/>
          <w:szCs w:val="20"/>
          <w:shd w:val="clear" w:color="auto" w:fill="FFFFFF"/>
        </w:rPr>
        <w:t>ale Uniunii Europene sau din statele membre ale OCDE, indexate în Karlsruhe Virtual Catalog KVK (http://www.ubka.uni- karlsruhe.de/kvk_en.html) sau WorldCat (http://www.worldcat.org/).</w:t>
      </w:r>
    </w:p>
    <w:p w:rsidR="00000000" w:rsidRDefault="002B3360">
      <w:pPr>
        <w:pStyle w:val="spar"/>
        <w:jc w:val="both"/>
        <w:divId w:val="2061131823"/>
        <w:rPr>
          <w:rFonts w:ascii="Verdana" w:hAnsi="Verdana"/>
          <w:color w:val="000000"/>
          <w:sz w:val="20"/>
          <w:szCs w:val="20"/>
          <w:shd w:val="clear" w:color="auto" w:fill="FFFFFF"/>
        </w:rPr>
      </w:pPr>
      <w:r>
        <w:rPr>
          <w:rFonts w:ascii="Verdana" w:hAnsi="Verdana"/>
          <w:color w:val="000000"/>
          <w:sz w:val="20"/>
          <w:szCs w:val="20"/>
          <w:shd w:val="clear" w:color="auto" w:fill="FFFFFF"/>
        </w:rPr>
        <w:t>● O publicaţie se încadrează la un singur indicator, luându-se în considerare încadrarea cea mai favorabilă candidatei/candidatului. Menţionarea fiecărei publicaţii trebuie însoţită de date de identificare informatică relevante.</w:t>
      </w:r>
    </w:p>
    <w:p w:rsidR="00000000" w:rsidRDefault="002B3360">
      <w:pPr>
        <w:pStyle w:val="spar"/>
        <w:jc w:val="both"/>
        <w:divId w:val="2061131823"/>
        <w:rPr>
          <w:rFonts w:ascii="Verdana" w:hAnsi="Verdana"/>
          <w:color w:val="000000"/>
          <w:sz w:val="20"/>
          <w:szCs w:val="20"/>
          <w:shd w:val="clear" w:color="auto" w:fill="FFFFFF"/>
        </w:rPr>
      </w:pPr>
      <w:r>
        <w:rPr>
          <w:rFonts w:ascii="Verdana" w:hAnsi="Verdana"/>
          <w:color w:val="000000"/>
          <w:sz w:val="20"/>
          <w:szCs w:val="20"/>
          <w:shd w:val="clear" w:color="auto" w:fill="FFFFFF"/>
        </w:rPr>
        <w:t>● Recunoaşterea/clasificare</w:t>
      </w:r>
      <w:r>
        <w:rPr>
          <w:rFonts w:ascii="Verdana" w:hAnsi="Verdana"/>
          <w:color w:val="000000"/>
          <w:sz w:val="20"/>
          <w:szCs w:val="20"/>
          <w:shd w:val="clear" w:color="auto" w:fill="FFFFFF"/>
        </w:rPr>
        <w:t>a unei edituri sau indexarea unei reviste este cea valabilă în anul publicării cărţii sau articolului menţionate.</w:t>
      </w:r>
    </w:p>
    <w:p w:rsidR="00000000" w:rsidRDefault="002B3360">
      <w:pPr>
        <w:autoSpaceDE/>
        <w:autoSpaceDN/>
        <w:ind w:left="225"/>
        <w:jc w:val="both"/>
        <w:divId w:val="2061131823"/>
        <w:rPr>
          <w:rStyle w:val="spar3"/>
          <w:rFonts w:eastAsia="Times New Roman"/>
        </w:rPr>
      </w:pPr>
      <w:r>
        <w:rPr>
          <w:rStyle w:val="spar3"/>
          <w:rFonts w:eastAsia="Times New Roman"/>
        </w:rPr>
        <w:t>● Pentru Filosofie, bazele de date internaţionale recunoscute sunt următoarele:</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498612020"/>
        <w:rPr>
          <w:rFonts w:ascii="Courier New" w:hAnsi="Courier New" w:cs="Courier New"/>
          <w:sz w:val="12"/>
          <w:szCs w:val="12"/>
        </w:rPr>
      </w:pPr>
      <w:r>
        <w:rPr>
          <w:rFonts w:ascii="Courier New" w:hAnsi="Courier New" w:cs="Courier New"/>
          <w:color w:val="000000"/>
          <w:sz w:val="12"/>
          <w:szCs w:val="12"/>
          <w:shd w:val="clear" w:color="auto" w:fill="FFFFFF"/>
        </w:rPr>
        <w:t>*Font 9*</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49861202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49861202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│Nr.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49861202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│crt.│  Denumirea bazei de date      │             Adresa web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49861202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49861202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1 │ISI Web of Knowledge           │www.webofknowledge.com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49861202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49861202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2 │ERIH (E</w:t>
      </w:r>
      <w:r>
        <w:rPr>
          <w:rFonts w:ascii="Courier New" w:hAnsi="Courier New" w:cs="Courier New"/>
          <w:color w:val="000000"/>
          <w:sz w:val="12"/>
          <w:szCs w:val="12"/>
          <w:shd w:val="clear" w:color="auto" w:fill="FFFFFF"/>
        </w:rPr>
        <w:t>RIH PLUS)               │https://dbh.nsd.uib.no/publiseringskanaler/erihplus/│</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49861202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49861202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3 │Scopus                         │www.scopus.com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49861202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49861202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4 │EBSCO                          │www.ebscohost.com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49861202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49861202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5 │JSTOR                          │www.jstor.org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49861202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49861202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6 │ProQuest                       │www.pro</w:t>
      </w:r>
      <w:r>
        <w:rPr>
          <w:rFonts w:ascii="Courier New" w:hAnsi="Courier New" w:cs="Courier New"/>
          <w:color w:val="000000"/>
          <w:sz w:val="12"/>
          <w:szCs w:val="12"/>
          <w:shd w:val="clear" w:color="auto" w:fill="FFFFFF"/>
        </w:rPr>
        <w:t>quest.com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49861202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49861202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7 │ProjectMuse                    │http://muse.jhu.edu/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49861202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49861202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8 │Philosophy Documentation Center│www.pdcnet.org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49861202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49861202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r>
        <w:rPr>
          <w:rFonts w:ascii="Courier New" w:hAnsi="Courier New" w:cs="Courier New"/>
          <w:color w:val="000000"/>
          <w:sz w:val="12"/>
          <w:szCs w:val="12"/>
          <w:shd w:val="clear" w:color="auto" w:fill="FFFFFF"/>
        </w:rPr>
        <w:t>9 │CEEOL                          │www.ceeol.com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49861202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autoSpaceDE/>
        <w:autoSpaceDN/>
        <w:ind w:left="225"/>
        <w:jc w:val="both"/>
        <w:divId w:val="2061131823"/>
        <w:rPr>
          <w:rStyle w:val="spar3"/>
          <w:rFonts w:eastAsia="Times New Roman"/>
        </w:rPr>
      </w:pPr>
      <w:r>
        <w:rPr>
          <w:rStyle w:val="spar3"/>
          <w:rFonts w:eastAsia="Times New Roman"/>
        </w:rPr>
        <w:t>Se acordă următoarele punctaje:</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96216045"/>
        <w:rPr>
          <w:rFonts w:ascii="Courier New" w:hAnsi="Courier New" w:cs="Courier New"/>
          <w:sz w:val="12"/>
          <w:szCs w:val="12"/>
        </w:rPr>
      </w:pPr>
      <w:r>
        <w:rPr>
          <w:rFonts w:ascii="Courier New" w:hAnsi="Courier New" w:cs="Courier New"/>
          <w:color w:val="000000"/>
          <w:sz w:val="12"/>
          <w:szCs w:val="12"/>
          <w:shd w:val="clear" w:color="auto" w:fill="FFFFFF"/>
        </w:rPr>
        <w:t>*Font 7*</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9621604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9621604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│Indica-│                                                          │                        │Elementul pentru│</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9621604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│torul  │                   Denumirea indicatorului                │</w:t>
      </w:r>
      <w:r>
        <w:rPr>
          <w:rFonts w:ascii="Courier New" w:hAnsi="Courier New" w:cs="Courier New"/>
          <w:color w:val="000000"/>
          <w:sz w:val="12"/>
          <w:szCs w:val="12"/>
          <w:shd w:val="clear" w:color="auto" w:fill="FFFFFF"/>
        </w:rPr>
        <w:t xml:space="preserve">     Punctajul          │ care se acordă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9621604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punctajul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9621604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9621604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 1   │Monografie de autor pe o temă importantă a filosofiei sau │1.1. internaţională     │Pe publicaţie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9621604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│lucrare de sinteză în care se prezintă situaţia actuală a │         45/n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9621604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│unei discipline </w:t>
      </w:r>
      <w:r>
        <w:rPr>
          <w:rFonts w:ascii="Courier New" w:hAnsi="Courier New" w:cs="Courier New"/>
          <w:color w:val="000000"/>
          <w:sz w:val="12"/>
          <w:szCs w:val="12"/>
          <w:shd w:val="clear" w:color="auto" w:fill="FFFFFF"/>
        </w:rPr>
        <w:t>filosofice ori comentariu critic/analitic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9621604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│la opere filosofice fundamentale - publicate la edituri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9621604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│cu prestigiu internaţional sau naţional           </w:t>
      </w:r>
      <w:r>
        <w:rPr>
          <w:rFonts w:ascii="Courier New" w:hAnsi="Courier New" w:cs="Courier New"/>
          <w:color w:val="000000"/>
          <w:sz w:val="12"/>
          <w:szCs w:val="12"/>
          <w:shd w:val="clear" w:color="auto" w:fill="FFFFFF"/>
        </w:rPr>
        <w:t xml:space="preserve">        │1.2 naţională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9621604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│(recunoscute/clasificate CNCS)                            │      30/n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9621604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9621604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 2   │Manual sau tratat pe teme din domeniul de specialitate al │2.1 internaţională      │Pe publicaţie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9621604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│candidatei/candidatului ori editarea cu comentariu critic │      45/n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9621604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│a unei </w:t>
      </w:r>
      <w:r>
        <w:rPr>
          <w:rFonts w:ascii="Courier New" w:hAnsi="Courier New" w:cs="Courier New"/>
          <w:color w:val="000000"/>
          <w:sz w:val="12"/>
          <w:szCs w:val="12"/>
          <w:shd w:val="clear" w:color="auto" w:fill="FFFFFF"/>
        </w:rPr>
        <w:t>opere fundamentale a filosofiei universale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9621604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│publicate la edituri cu prestigiu internaţional sau       │2.1 naţională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9621604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│naţional (recunoscute/clasificate CNCS)  </w:t>
      </w:r>
      <w:r>
        <w:rPr>
          <w:rFonts w:ascii="Courier New" w:hAnsi="Courier New" w:cs="Courier New"/>
          <w:color w:val="000000"/>
          <w:sz w:val="12"/>
          <w:szCs w:val="12"/>
          <w:shd w:val="clear" w:color="auto" w:fill="FFFFFF"/>
        </w:rPr>
        <w:t xml:space="preserve">                 │      30/n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9621604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9621604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 3   │Traducerea cu comentariu a unei opere fundamentale a      │3.1 internaţiona</w:t>
      </w:r>
      <w:r>
        <w:rPr>
          <w:rFonts w:ascii="Courier New" w:hAnsi="Courier New" w:cs="Courier New"/>
          <w:color w:val="000000"/>
          <w:sz w:val="12"/>
          <w:szCs w:val="12"/>
          <w:shd w:val="clear" w:color="auto" w:fill="FFFFFF"/>
        </w:rPr>
        <w:t>lă      │Pe publicaţie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9621604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│filosofiei sau o antologie de texte-sursă ori un volum de │      30/n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9621604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│studii sau editarea unui volum colectiv de specialitate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9621604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r>
        <w:rPr>
          <w:rFonts w:ascii="Courier New" w:hAnsi="Courier New" w:cs="Courier New"/>
          <w:color w:val="000000"/>
          <w:sz w:val="12"/>
          <w:szCs w:val="12"/>
          <w:shd w:val="clear" w:color="auto" w:fill="FFFFFF"/>
        </w:rPr>
        <w:t xml:space="preserve"> │publicate la edituri cu prestigiu internaţional sau       │3.1 naţională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9621604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│naţional (recunoscute/clasificate CNCS)                   │      20/n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9621604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9621604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 4   │Studiu publicat în reviste de specialitate indexate în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9621604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│bazele de date internaţionale recunoscute, din domeniul   │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9621604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│filosofiei sau din domeniile apropiate (de exemplu,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9621604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│Istoria şi filosofia ştiinţei, Antropologie, Studii       │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9621604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│culturale etc.), ori studiu publicat în volume apărute la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9621604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│edituri cu prestigiu internaţional sau articol publicat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9621604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│într-o enciclopedie ori</w:t>
      </w:r>
      <w:r>
        <w:rPr>
          <w:rFonts w:ascii="Courier New" w:hAnsi="Courier New" w:cs="Courier New"/>
          <w:color w:val="000000"/>
          <w:sz w:val="12"/>
          <w:szCs w:val="12"/>
          <w:shd w:val="clear" w:color="auto" w:fill="FFFFFF"/>
        </w:rPr>
        <w:t xml:space="preserve"> într-un dicţionar de specialitate,│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9621604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│la edituri cu prestigiu internaţional                     │          15/n          │Pe publicaţie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9621604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9621604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 5   │Studiu publicat în reviste de specialitate (recunoscute/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9621604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│clasificate CNCS) ori studiu publicat în volume colective │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9621604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│apărute la edituri cu prestigiu naţional (recunoscute/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9621604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│clasificate CNCS), ori articol publicat într-o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9621604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│enciclopedie s</w:t>
      </w:r>
      <w:r>
        <w:rPr>
          <w:rFonts w:ascii="Courier New" w:hAnsi="Courier New" w:cs="Courier New"/>
          <w:color w:val="000000"/>
          <w:sz w:val="12"/>
          <w:szCs w:val="12"/>
          <w:shd w:val="clear" w:color="auto" w:fill="FFFFFF"/>
        </w:rPr>
        <w:t>au într-un dicţionar apărute la edituri cu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9621604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│prestigiu naţional (recunoscute/clasificate CNCS)         │          10/n          │Pe publicaţie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9621604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9621604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 6   │Recenzie ştiinţifică sau traducerea unui studiu -         │6.1 internaţională      │Pe publicaţie/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9621604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│publicate în reviste de specialitate indexate în bazele de│       5/n             </w:t>
      </w:r>
      <w:r>
        <w:rPr>
          <w:rFonts w:ascii="Courier New" w:hAnsi="Courier New" w:cs="Courier New"/>
          <w:color w:val="000000"/>
          <w:sz w:val="12"/>
          <w:szCs w:val="12"/>
          <w:shd w:val="clear" w:color="auto" w:fill="FFFFFF"/>
        </w:rPr>
        <w:t xml:space="preserve"> │Pe produs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9621604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│date internaţionale recunoscute sau în reviste recunoscute├────────────────────────┤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9621604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│/clasificate CNCS, ori în volume apărute la edituri cu    │6.1 naţională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9621604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r>
        <w:rPr>
          <w:rFonts w:ascii="Courier New" w:hAnsi="Courier New" w:cs="Courier New"/>
          <w:color w:val="000000"/>
          <w:sz w:val="12"/>
          <w:szCs w:val="12"/>
          <w:shd w:val="clear" w:color="auto" w:fill="FFFFFF"/>
        </w:rPr>
        <w:t>│prestigiu internaţional sau naţional (recunoscute/        │       3/n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9621604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│clasificate CNCS); Produs cu drept de proprietate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9621604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│intelectuală omologat sau cu vali</w:t>
      </w:r>
      <w:r>
        <w:rPr>
          <w:rFonts w:ascii="Courier New" w:hAnsi="Courier New" w:cs="Courier New"/>
          <w:color w:val="000000"/>
          <w:sz w:val="12"/>
          <w:szCs w:val="12"/>
          <w:shd w:val="clear" w:color="auto" w:fill="FFFFFF"/>
        </w:rPr>
        <w:t>dare internaţională sau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9621604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│naţională (de exemplu, item validat/omologat pentru test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9621604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│de gândire critică, competenţă validată/omologată într-o  │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9621604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│grilă de competenţe profesionale pentru învăţământ sau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9621604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│pentru calificări, algoritm terapeutic validat/omologat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9621604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│printr-o metodă de consiliere filosofică etc.)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9621604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9621604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 7   │Grant de cercetare, în e</w:t>
      </w:r>
      <w:r>
        <w:rPr>
          <w:rFonts w:ascii="Courier New" w:hAnsi="Courier New" w:cs="Courier New"/>
          <w:color w:val="000000"/>
          <w:sz w:val="12"/>
          <w:szCs w:val="12"/>
          <w:shd w:val="clear" w:color="auto" w:fill="FFFFFF"/>
        </w:rPr>
        <w:t>chipă sau individual, obţinut în  │7.1 internaţional       │Pe grant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9621604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│calitate de director de grant prin competiţie             │45 echipă/15 ind.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9621604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│internaţională sau naţională sau instituţională (cu nr.   </w:t>
      </w:r>
      <w:r>
        <w:rPr>
          <w:rFonts w:ascii="Courier New" w:hAnsi="Courier New" w:cs="Courier New"/>
          <w:color w:val="000000"/>
          <w:sz w:val="12"/>
          <w:szCs w:val="12"/>
          <w:shd w:val="clear" w:color="auto" w:fill="FFFFFF"/>
        </w:rPr>
        <w: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9621604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│de contract/înregistrare), din partea unui organism       │7.2 naţional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9621604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│internaţional sau naţional de finanţare a cercetării sau  │30 echipă/10 ind.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9621604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│a unei instituţii de învăţământ superior şi/sau de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9621604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│cercetare recunoscută din străinătate sau din România     │7.3 instituţional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9621604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│10 echipă/5 ind.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9621604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9621604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 8   │Membru într-un grant de cercetare obţinut prin co</w:t>
      </w:r>
      <w:r>
        <w:rPr>
          <w:rFonts w:ascii="Courier New" w:hAnsi="Courier New" w:cs="Courier New"/>
          <w:color w:val="000000"/>
          <w:sz w:val="12"/>
          <w:szCs w:val="12"/>
          <w:shd w:val="clear" w:color="auto" w:fill="FFFFFF"/>
        </w:rPr>
        <w:t>mpetiţie │8.1 internaţional 15    │Pe grant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9621604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│internaţională sau naţională sau instituţională (cu nr.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9621604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│de contract/înregistrare), din partea unui organism       │8.2 naţional 10         </w:t>
      </w:r>
      <w:r>
        <w:rPr>
          <w:rFonts w:ascii="Courier New" w:hAnsi="Courier New" w:cs="Courier New"/>
          <w:color w:val="000000"/>
          <w:sz w:val="12"/>
          <w:szCs w:val="12"/>
          <w:shd w:val="clear" w:color="auto" w:fill="FFFFFF"/>
        </w:rPr>
        <w: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9621604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│internaţional sau naţional de finanţare a cercetării sau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9621604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│a unei instituţii de învăţământ superior şi/sau de        │8.3 instituţional 5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9621604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│cercet</w:t>
      </w:r>
      <w:r>
        <w:rPr>
          <w:rFonts w:ascii="Courier New" w:hAnsi="Courier New" w:cs="Courier New"/>
          <w:color w:val="000000"/>
          <w:sz w:val="12"/>
          <w:szCs w:val="12"/>
          <w:shd w:val="clear" w:color="auto" w:fill="FFFFFF"/>
        </w:rPr>
        <w:t>are recunoscută din străinătate sau din România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9621604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9621604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│I. 9   </w:t>
      </w:r>
      <w:r>
        <w:rPr>
          <w:rFonts w:ascii="Courier New" w:hAnsi="Courier New" w:cs="Courier New"/>
          <w:color w:val="000000"/>
          <w:sz w:val="12"/>
          <w:szCs w:val="12"/>
          <w:shd w:val="clear" w:color="auto" w:fill="FFFFFF"/>
        </w:rPr>
        <w:t>│Comunicare la conferinţă (simpozion, workshop etc.) cu    │9.1 internaţională      │Pe comunicare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9621604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│comitet ştiinţific/de selecţie sau sistem peer review,    │      10/n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9621604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│organizată de o instituţie de înv</w:t>
      </w:r>
      <w:r>
        <w:rPr>
          <w:rFonts w:ascii="Courier New" w:hAnsi="Courier New" w:cs="Courier New"/>
          <w:color w:val="000000"/>
          <w:sz w:val="12"/>
          <w:szCs w:val="12"/>
          <w:shd w:val="clear" w:color="auto" w:fill="FFFFFF"/>
        </w:rPr>
        <w:t>ăţământ superior şi/sau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9621604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│de cercetare recunoscută din străinătate sau din România, │9.2 naţională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9621604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│cu participare internaţională sau naţională (dovedită prin│       5</w:t>
      </w:r>
      <w:r>
        <w:rPr>
          <w:rFonts w:ascii="Courier New" w:hAnsi="Courier New" w:cs="Courier New"/>
          <w:color w:val="000000"/>
          <w:sz w:val="12"/>
          <w:szCs w:val="12"/>
          <w:shd w:val="clear" w:color="auto" w:fill="FFFFFF"/>
        </w:rPr>
        <w:t>/n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9621604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│programul conferinţei)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9621604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autoSpaceDE/>
        <w:autoSpaceDN/>
        <w:ind w:left="225"/>
        <w:jc w:val="both"/>
        <w:divId w:val="399524578"/>
        <w:rPr>
          <w:rStyle w:val="spar3"/>
          <w:rFonts w:eastAsia="Times New Roman"/>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Standarde minimale</w:t>
      </w:r>
      <w:r>
        <w:rPr>
          <w:rStyle w:val="spar3"/>
          <w:rFonts w:eastAsia="Times New Roman"/>
        </w:rPr>
        <w:t xml:space="preserve"> Următoarele standarde trebuie îndeplinite cumulativ:</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500512118"/>
        <w:rPr>
          <w:rFonts w:ascii="Courier New" w:hAnsi="Courier New" w:cs="Courier New"/>
          <w:sz w:val="12"/>
          <w:szCs w:val="12"/>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50051211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│Crite-│                                             │Standardul  │Standardul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50051211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│riul  │          </w:t>
      </w:r>
      <w:r>
        <w:rPr>
          <w:rFonts w:ascii="Courier New" w:hAnsi="Courier New" w:cs="Courier New"/>
          <w:color w:val="000000"/>
          <w:sz w:val="12"/>
          <w:szCs w:val="12"/>
          <w:shd w:val="clear" w:color="auto" w:fill="FFFFFF"/>
        </w:rPr>
        <w:t xml:space="preserve">  Denumirea criteriului            │pentru      │pentru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50051211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│profesor    │conferenţiar│</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50051211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│universitar,│universitar,│</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50051211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│cercetător  │cercetător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50051211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│ştiinţific  │ştiinţific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50051211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│gradul I,   │gradul II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50051211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│abilitare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50051211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50051211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C1  │Numărul cărţilor prevăzute la indicatorul I.1│    ≥ 2     │     ≥ 1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50051211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50051211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C2  │Suma punctajului pentru indicatorii I.1-I.3  │   ≥ 90     │    ≥ 45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50051211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50051211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C3  │Suma punctajului pentru indicatorul I.4      │   ≥ 90     │   </w:t>
      </w:r>
      <w:r>
        <w:rPr>
          <w:rFonts w:ascii="Courier New" w:hAnsi="Courier New" w:cs="Courier New"/>
          <w:color w:val="000000"/>
          <w:sz w:val="12"/>
          <w:szCs w:val="12"/>
          <w:shd w:val="clear" w:color="auto" w:fill="FFFFFF"/>
        </w:rPr>
        <w:t xml:space="preserve"> ≥ 60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50051211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50051211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C4  │Suma punctajului pentru indicatorii I.4-I.6  │  ≥ 165     │   ≥ 110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50051211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50051211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r>
        <w:rPr>
          <w:rFonts w:ascii="Courier New" w:hAnsi="Courier New" w:cs="Courier New"/>
          <w:color w:val="000000"/>
          <w:sz w:val="12"/>
          <w:szCs w:val="12"/>
          <w:shd w:val="clear" w:color="auto" w:fill="FFFFFF"/>
        </w:rPr>
        <w:t xml:space="preserve"> C5  │Suma punctajului pentru indicatorii I.7-I.8  │   ≥ 40     │    ≥ 20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50051211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50051211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C6  │Suma punctajului pentru indicatorul I.9      │   ≥ 80     │    ≥ 60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50051211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50051211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│Punctaj total:                               │ 375 puncte │ 235 puncte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50051211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minimum  │   minimum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50051211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anxttl"/>
        <w:divId w:val="699819761"/>
      </w:pPr>
      <w:r>
        <w:t>Anexa nr. 31</w:t>
      </w:r>
    </w:p>
    <w:p w:rsidR="00000000" w:rsidRDefault="002B3360">
      <w:pPr>
        <w:pStyle w:val="sanxden"/>
        <w:divId w:val="699819761"/>
      </w:pPr>
      <w:r>
        <w:t>COMISIA DE ISTORIE ŞI STUDII CULTURALE</w:t>
      </w:r>
    </w:p>
    <w:p w:rsidR="00000000" w:rsidRDefault="002B3360">
      <w:pPr>
        <w:pStyle w:val="spar"/>
        <w:jc w:val="center"/>
        <w:divId w:val="1886520803"/>
        <w:rPr>
          <w:rFonts w:ascii="Verdana" w:hAnsi="Verdana"/>
          <w:color w:val="000000"/>
          <w:sz w:val="20"/>
          <w:szCs w:val="20"/>
          <w:shd w:val="clear" w:color="auto" w:fill="FFFFFF"/>
        </w:rPr>
      </w:pPr>
      <w:r>
        <w:rPr>
          <w:rFonts w:ascii="Verdana" w:hAnsi="Verdana"/>
          <w:color w:val="000000"/>
          <w:sz w:val="20"/>
          <w:szCs w:val="20"/>
          <w:shd w:val="clear" w:color="auto" w:fill="FFFFFF"/>
        </w:rPr>
        <w:t>STANDARDE MINIMALE NECESARE ŞI OBLIGATORII PENTRU CONFERIREA TITLURILOR</w:t>
      </w:r>
    </w:p>
    <w:p w:rsidR="00000000" w:rsidRDefault="002B3360">
      <w:pPr>
        <w:pStyle w:val="spar"/>
        <w:jc w:val="center"/>
        <w:divId w:val="1886520803"/>
        <w:rPr>
          <w:rFonts w:ascii="Verdana" w:hAnsi="Verdana"/>
          <w:color w:val="000000"/>
          <w:sz w:val="20"/>
          <w:szCs w:val="20"/>
          <w:shd w:val="clear" w:color="auto" w:fill="FFFFFF"/>
        </w:rPr>
      </w:pPr>
      <w:r>
        <w:rPr>
          <w:rFonts w:ascii="Verdana" w:hAnsi="Verdana"/>
          <w:color w:val="000000"/>
          <w:sz w:val="20"/>
          <w:szCs w:val="20"/>
          <w:shd w:val="clear" w:color="auto" w:fill="FFFFFF"/>
        </w:rPr>
        <w:t>DIDACTICE DIN ÎNVĂŢĂMÂNTUL SUPERIOR ŞI A</w:t>
      </w:r>
    </w:p>
    <w:p w:rsidR="00000000" w:rsidRDefault="002B3360">
      <w:pPr>
        <w:pStyle w:val="spar"/>
        <w:jc w:val="center"/>
        <w:divId w:val="1886520803"/>
        <w:rPr>
          <w:rFonts w:ascii="Verdana" w:hAnsi="Verdana"/>
          <w:color w:val="000000"/>
          <w:sz w:val="20"/>
          <w:szCs w:val="20"/>
          <w:shd w:val="clear" w:color="auto" w:fill="FFFFFF"/>
        </w:rPr>
      </w:pPr>
      <w:r>
        <w:rPr>
          <w:rFonts w:ascii="Verdana" w:hAnsi="Verdana"/>
          <w:color w:val="000000"/>
          <w:sz w:val="20"/>
          <w:szCs w:val="20"/>
          <w:shd w:val="clear" w:color="auto" w:fill="FFFFFF"/>
        </w:rPr>
        <w:t>GRADELOR PROFESIONALE DE CERCETARE-DEZ</w:t>
      </w:r>
      <w:r>
        <w:rPr>
          <w:rFonts w:ascii="Verdana" w:hAnsi="Verdana"/>
          <w:color w:val="000000"/>
          <w:sz w:val="20"/>
          <w:szCs w:val="20"/>
          <w:shd w:val="clear" w:color="auto" w:fill="FFFFFF"/>
        </w:rPr>
        <w:t>VOLTARE</w:t>
      </w:r>
    </w:p>
    <w:p w:rsidR="00000000" w:rsidRDefault="002B3360">
      <w:pPr>
        <w:autoSpaceDE/>
        <w:autoSpaceDN/>
        <w:jc w:val="both"/>
        <w:divId w:val="2029672785"/>
        <w:rPr>
          <w:rStyle w:val="spctbdy"/>
          <w:rFonts w:eastAsia="Times New Roman"/>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Definiţii şi condiţii</w:t>
      </w:r>
    </w:p>
    <w:p w:rsidR="00000000" w:rsidRDefault="002B3360">
      <w:pPr>
        <w:autoSpaceDE/>
        <w:autoSpaceDN/>
        <w:jc w:val="both"/>
        <w:divId w:val="1741901486"/>
      </w:pPr>
      <w:r>
        <w:rPr>
          <w:rStyle w:val="slinttl1"/>
          <w:rFonts w:eastAsia="Times New Roman"/>
        </w:rPr>
        <w:t>– </w:t>
      </w:r>
      <w:r>
        <w:rPr>
          <w:rStyle w:val="slinbdy"/>
          <w:rFonts w:eastAsia="Times New Roman"/>
        </w:rPr>
        <w:t>Se iau în considerare numai lucrările publicate în domeniul istoriei şi studiilor culturale, al altor ştiinţe umaniste sau sociale sau în domenii de graniţă cu acestea;</w:t>
      </w:r>
    </w:p>
    <w:p w:rsidR="00000000" w:rsidRDefault="002B3360">
      <w:pPr>
        <w:autoSpaceDE/>
        <w:autoSpaceDN/>
        <w:jc w:val="both"/>
        <w:divId w:val="112600446"/>
        <w:rPr>
          <w:rFonts w:eastAsia="Times New Roman"/>
          <w:color w:val="000000"/>
          <w:sz w:val="20"/>
          <w:szCs w:val="20"/>
          <w:shd w:val="clear" w:color="auto" w:fill="FFFFFF"/>
        </w:rPr>
      </w:pPr>
      <w:r>
        <w:rPr>
          <w:rStyle w:val="slinttl1"/>
          <w:rFonts w:eastAsia="Times New Roman"/>
        </w:rPr>
        <w:t>– </w:t>
      </w:r>
      <w:r>
        <w:rPr>
          <w:rStyle w:val="slinbdy"/>
          <w:rFonts w:eastAsia="Times New Roman"/>
        </w:rPr>
        <w:t xml:space="preserve">n reprezintă numărul de autori ai unei publicaţii </w:t>
      </w:r>
      <w:r>
        <w:rPr>
          <w:rStyle w:val="slinbdy"/>
          <w:rFonts w:eastAsia="Times New Roman"/>
        </w:rPr>
        <w:t>la care candidatul este autor sau coautor;</w:t>
      </w:r>
    </w:p>
    <w:p w:rsidR="00000000" w:rsidRDefault="002B3360">
      <w:pPr>
        <w:autoSpaceDE/>
        <w:autoSpaceDN/>
        <w:jc w:val="both"/>
        <w:divId w:val="1945072167"/>
        <w:rPr>
          <w:rFonts w:eastAsia="Times New Roman"/>
          <w:color w:val="000000"/>
          <w:sz w:val="20"/>
          <w:szCs w:val="20"/>
          <w:shd w:val="clear" w:color="auto" w:fill="FFFFFF"/>
        </w:rPr>
      </w:pPr>
      <w:r>
        <w:rPr>
          <w:rStyle w:val="slinttl1"/>
          <w:rFonts w:eastAsia="Times New Roman"/>
        </w:rPr>
        <w:t>– </w:t>
      </w:r>
      <w:r>
        <w:rPr>
          <w:rStyle w:val="slinbdy"/>
          <w:rFonts w:eastAsia="Times New Roman"/>
        </w:rPr>
        <w:t>O publicaţie se încadrează la un singur indicator, luându-se în considerare încadrarea cea mai favorabilă candidatului;</w:t>
      </w:r>
    </w:p>
    <w:p w:rsidR="00000000" w:rsidRDefault="002B3360">
      <w:pPr>
        <w:autoSpaceDE/>
        <w:autoSpaceDN/>
        <w:jc w:val="both"/>
        <w:divId w:val="2084646715"/>
        <w:rPr>
          <w:rFonts w:eastAsia="Times New Roman"/>
          <w:color w:val="000000"/>
          <w:sz w:val="20"/>
          <w:szCs w:val="20"/>
          <w:shd w:val="clear" w:color="auto" w:fill="FFFFFF"/>
        </w:rPr>
      </w:pPr>
      <w:r>
        <w:rPr>
          <w:rStyle w:val="slinttl1"/>
          <w:rFonts w:eastAsia="Times New Roman"/>
        </w:rPr>
        <w:t>– </w:t>
      </w:r>
      <w:r>
        <w:rPr>
          <w:rStyle w:val="slinbdy"/>
          <w:rFonts w:eastAsia="Times New Roman"/>
        </w:rPr>
        <w:t xml:space="preserve">Publicarea cărţii bazate pe teza de doctorat (carte cu autor unic) reprezintă o condiţie </w:t>
      </w:r>
      <w:r>
        <w:rPr>
          <w:rStyle w:val="slinbdy"/>
          <w:rFonts w:eastAsia="Times New Roman"/>
        </w:rPr>
        <w:t>obligatorie pentru candidaţii la poziţia de conferenţiar universitar/cercetător ştiinţific II sau profesor universitar/cercetător ştiinţific I, precum şi pentru obţinerea abilitării; în funcţie de editura la care este publicată, cartea se va încadra la unu</w:t>
      </w:r>
      <w:r>
        <w:rPr>
          <w:rStyle w:val="slinbdy"/>
          <w:rFonts w:eastAsia="Times New Roman"/>
        </w:rPr>
        <w:t>l dintre indicatorii I1, I4 sau I6;</w:t>
      </w:r>
    </w:p>
    <w:p w:rsidR="00000000" w:rsidRDefault="002B3360">
      <w:pPr>
        <w:autoSpaceDE/>
        <w:autoSpaceDN/>
        <w:jc w:val="both"/>
        <w:divId w:val="237205353"/>
        <w:rPr>
          <w:rFonts w:eastAsia="Times New Roman"/>
          <w:color w:val="000000"/>
          <w:sz w:val="20"/>
          <w:szCs w:val="20"/>
          <w:shd w:val="clear" w:color="auto" w:fill="FFFFFF"/>
        </w:rPr>
      </w:pPr>
      <w:r>
        <w:rPr>
          <w:rStyle w:val="slinttl1"/>
          <w:rFonts w:eastAsia="Times New Roman"/>
        </w:rPr>
        <w:t>– </w:t>
      </w:r>
      <w:r>
        <w:rPr>
          <w:rStyle w:val="slinbdy"/>
          <w:rFonts w:eastAsia="Times New Roman"/>
        </w:rPr>
        <w:t>În categoria "carte publicată la o editură din străinătate" (de la indicatorii I1 - I3) se încadrează orice carte/volum colectiv publicată/publicat într-o limbă de largă circulaţie internaţională (engleză, franceză, ge</w:t>
      </w:r>
      <w:r>
        <w:rPr>
          <w:rStyle w:val="slinbdy"/>
          <w:rFonts w:eastAsia="Times New Roman"/>
        </w:rPr>
        <w:t>rmană, italiană, spaniolă) la o editură cu prestigiu internaţional în domeniul Artelor şi Ştiinţelor Umaniste recunoscută de către CNCS (http://uefiscdi.gov.ro/userfiles/file/CENAPOSS/Edituri%20prestigiu%20internaţional_Arte%20&amp;%20Ştiinţe%20Umanist e.pdf);</w:t>
      </w:r>
      <w:r>
        <w:rPr>
          <w:rStyle w:val="slinbdy"/>
          <w:rFonts w:eastAsia="Times New Roman"/>
        </w:rPr>
        <w:t xml:space="preserve"> Ruta complementară: orice volum publicat într-o limbă de largă circulaţie internaţională disponibil în cel puţin 15 biblioteci ale unor instituţii de învăţământ superior şi/sau de cercetare din state membre ale Uniunii Europene sau din statele membre ale </w:t>
      </w:r>
      <w:r>
        <w:rPr>
          <w:rStyle w:val="slinbdy"/>
          <w:rFonts w:eastAsia="Times New Roman"/>
        </w:rPr>
        <w:t>OCDE, indexate în Karlsruhe Virtual Catalog (kvk.bibliothek.kit.edu) sau WorldCat (www.worldcat.org);</w:t>
      </w:r>
    </w:p>
    <w:p w:rsidR="00000000" w:rsidRDefault="002B3360">
      <w:pPr>
        <w:autoSpaceDE/>
        <w:autoSpaceDN/>
        <w:jc w:val="both"/>
        <w:divId w:val="427048413"/>
        <w:rPr>
          <w:rFonts w:eastAsia="Times New Roman"/>
          <w:color w:val="000000"/>
          <w:sz w:val="20"/>
          <w:szCs w:val="20"/>
          <w:shd w:val="clear" w:color="auto" w:fill="FFFFFF"/>
        </w:rPr>
      </w:pPr>
      <w:r>
        <w:rPr>
          <w:rStyle w:val="slinttl1"/>
          <w:rFonts w:eastAsia="Times New Roman"/>
        </w:rPr>
        <w:t>– </w:t>
      </w:r>
      <w:r>
        <w:rPr>
          <w:rStyle w:val="slinbdy"/>
          <w:rFonts w:eastAsia="Times New Roman"/>
        </w:rPr>
        <w:t>Recunoaşterea/clasificarea unei edituri sau indexarea unei reviste este cea valabilă în anul publicării cărţii sau articolului menţionate.</w:t>
      </w:r>
    </w:p>
    <w:p w:rsidR="00000000" w:rsidRDefault="002B3360">
      <w:pPr>
        <w:autoSpaceDE/>
        <w:autoSpaceDN/>
        <w:jc w:val="both"/>
        <w:divId w:val="661589923"/>
        <w:rPr>
          <w:rStyle w:val="slinbdy"/>
        </w:rPr>
      </w:pPr>
      <w:r>
        <w:rPr>
          <w:rStyle w:val="slinttl1"/>
          <w:rFonts w:eastAsia="Times New Roman"/>
        </w:rPr>
        <w:t>– </w:t>
      </w:r>
      <w:r>
        <w:rPr>
          <w:rStyle w:val="slinbdy"/>
          <w:rFonts w:eastAsia="Times New Roman"/>
        </w:rPr>
        <w:t>Pentru Isto</w:t>
      </w:r>
      <w:r>
        <w:rPr>
          <w:rStyle w:val="slinbdy"/>
          <w:rFonts w:eastAsia="Times New Roman"/>
        </w:rPr>
        <w:t>rie şi studii culturale, bazele de date internaţionale recunoscute sunt următoarele:</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7396643"/>
        <w:rPr>
          <w:rFonts w:ascii="Courier New" w:hAnsi="Courier New" w:cs="Courier New"/>
          <w:sz w:val="12"/>
          <w:szCs w:val="12"/>
        </w:rPr>
      </w:pPr>
      <w:r>
        <w:rPr>
          <w:rFonts w:ascii="Courier New" w:hAnsi="Courier New" w:cs="Courier New"/>
          <w:color w:val="000000"/>
          <w:sz w:val="12"/>
          <w:szCs w:val="12"/>
          <w:shd w:val="clear" w:color="auto" w:fill="FFFFFF"/>
        </w:rPr>
        <w:t>*Font 8*</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73966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73966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│Nr. │Denumirea bazei de │                             </w:t>
      </w:r>
      <w:r>
        <w:rPr>
          <w:rFonts w:ascii="Courier New" w:hAnsi="Courier New" w:cs="Courier New"/>
          <w:color w:val="000000"/>
          <w:sz w:val="12"/>
          <w:szCs w:val="12"/>
          <w:shd w:val="clear" w:color="auto" w:fill="FFFFFF"/>
        </w:rPr>
        <w:t>Adresa web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73966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date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73966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73966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1 │IPS Thomson</w:t>
      </w:r>
      <w:r>
        <w:rPr>
          <w:rFonts w:ascii="Courier New" w:hAnsi="Courier New" w:cs="Courier New"/>
          <w:color w:val="000000"/>
          <w:sz w:val="12"/>
          <w:szCs w:val="12"/>
          <w:shd w:val="clear" w:color="auto" w:fill="FFFFFF"/>
        </w:rPr>
        <w:t>&amp;Reuters│http://ip-science.thomsonreuters.com/cgi-bin/jrnlst/jloptions.cgi?PC=H│</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73966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73966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2 │ERIHPLUS           │https://dbh.nsd.uib.no/publiseringskanaler/erihplus</w:t>
      </w:r>
      <w:r>
        <w:rPr>
          <w:rFonts w:ascii="Courier New" w:hAnsi="Courier New" w:cs="Courier New"/>
          <w:color w:val="000000"/>
          <w:sz w:val="12"/>
          <w:szCs w:val="12"/>
          <w:shd w:val="clear" w:color="auto" w:fill="FFFFFF"/>
        </w:rPr>
        <w: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73966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73966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3 │Scopus             │www.scopus.com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73966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73966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4 │EBSCO              │www.ebscohost.com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73966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73966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 xml:space="preserve">  5 │JSTOR              │www.jstor.org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73966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73966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6 │ProQuest           │www.proquest.com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73966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73966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7 │ProjectMuse        │http://muse.jhu.edu/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73966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73966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8 │CEEOL              │www.ceeol.com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73966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73966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9 │Persee             │www.persee.fr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73966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73966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10 │DOAJ               │https://doaj.org/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739664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autoSpaceDE/>
        <w:autoSpaceDN/>
        <w:jc w:val="both"/>
        <w:divId w:val="350228853"/>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Punctaje</w:t>
      </w:r>
    </w:p>
    <w:p w:rsidR="00000000" w:rsidRDefault="002B3360">
      <w:pPr>
        <w:autoSpaceDE/>
        <w:autoSpaceDN/>
        <w:ind w:left="225"/>
        <w:jc w:val="both"/>
        <w:divId w:val="699819761"/>
        <w:rPr>
          <w:rStyle w:val="spar3"/>
        </w:rPr>
      </w:pPr>
      <w:r>
        <w:rPr>
          <w:rStyle w:val="spar3"/>
          <w:rFonts w:eastAsia="Times New Roman"/>
        </w:rPr>
        <w:t>Se acordă următoarele punctaje, pe activitate:</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332444709"/>
        <w:rPr>
          <w:rFonts w:ascii="Courier New" w:hAnsi="Courier New" w:cs="Courier New"/>
          <w:sz w:val="12"/>
          <w:szCs w:val="12"/>
        </w:rPr>
      </w:pPr>
      <w:r>
        <w:rPr>
          <w:rFonts w:ascii="Courier New" w:hAnsi="Courier New" w:cs="Courier New"/>
          <w:color w:val="000000"/>
          <w:sz w:val="12"/>
          <w:szCs w:val="12"/>
          <w:shd w:val="clear" w:color="auto" w:fill="FFFFFF"/>
        </w:rPr>
        <w:t>*Font 8*</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33244470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33244470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│Ind.│    │Denumirea indicatorului                                                      │ Punctaj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33244470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33244470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│CDI │I1  │Carte cu caracter de monografie, publicată la o editură din străinătate.     │     100/n│</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33244470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33244470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│CDI │I</w:t>
      </w:r>
      <w:r>
        <w:rPr>
          <w:rFonts w:ascii="Courier New" w:hAnsi="Courier New" w:cs="Courier New"/>
          <w:color w:val="000000"/>
          <w:sz w:val="12"/>
          <w:szCs w:val="12"/>
          <w:shd w:val="clear" w:color="auto" w:fill="FFFFFF"/>
        </w:rPr>
        <w:t>2  │Coordonare de volum colectiv publicat la o editură din străinătate; traducere│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33244470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│şi îngrijire de text-sursă istorică publicată ca volum distinct la o editură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33244470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│din străinătate.                                  </w:t>
      </w:r>
      <w:r>
        <w:rPr>
          <w:rFonts w:ascii="Courier New" w:hAnsi="Courier New" w:cs="Courier New"/>
          <w:color w:val="000000"/>
          <w:sz w:val="12"/>
          <w:szCs w:val="12"/>
          <w:shd w:val="clear" w:color="auto" w:fill="FFFFFF"/>
        </w:rPr>
        <w:t xml:space="preserve">                           │      45/n│</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33244470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33244470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│CDI │I3  │Studii publicate în volume colective la edituri din străinătate; articole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33244470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│pub</w:t>
      </w:r>
      <w:r>
        <w:rPr>
          <w:rFonts w:ascii="Courier New" w:hAnsi="Courier New" w:cs="Courier New"/>
          <w:color w:val="000000"/>
          <w:sz w:val="12"/>
          <w:szCs w:val="12"/>
          <w:shd w:val="clear" w:color="auto" w:fill="FFFFFF"/>
        </w:rPr>
        <w:t>licate în reviste din străinătate incluse în bazele de date recunoscute.  │      40/n│</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33244470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33244470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│CDI │I4  │Carte cu caracter de monografie, publicată la o editură c</w:t>
      </w:r>
      <w:r>
        <w:rPr>
          <w:rFonts w:ascii="Courier New" w:hAnsi="Courier New" w:cs="Courier New"/>
          <w:color w:val="000000"/>
          <w:sz w:val="12"/>
          <w:szCs w:val="12"/>
          <w:shd w:val="clear" w:color="auto" w:fill="FFFFFF"/>
        </w:rPr>
        <w:t>lasificată CNCS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33244470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│(lista A sau B).                                                             │      85/n│</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33244470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33244470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│CDI │I5  │Antologie/</w:t>
      </w:r>
      <w:r>
        <w:rPr>
          <w:rFonts w:ascii="Courier New" w:hAnsi="Courier New" w:cs="Courier New"/>
          <w:color w:val="000000"/>
          <w:sz w:val="12"/>
          <w:szCs w:val="12"/>
          <w:shd w:val="clear" w:color="auto" w:fill="FFFFFF"/>
        </w:rPr>
        <w:t>crestomaţie de texte; traducerea unei cărţi de specialitate;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33244470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│coordonare de volum colectiv la o editură clasificată CNCS (lista A sau B).  │      35/n│</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33244470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33244470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│CDI │I6  │Carte cu caracter de monografie şi sinteză istorică, publicată la o editură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33244470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│din România, inclusă în cel puţin 15 biblioteci universitare sau ale unor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33244470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│foruri academice </w:t>
      </w:r>
      <w:r>
        <w:rPr>
          <w:rFonts w:ascii="Courier New" w:hAnsi="Courier New" w:cs="Courier New"/>
          <w:color w:val="000000"/>
          <w:sz w:val="12"/>
          <w:szCs w:val="12"/>
          <w:shd w:val="clear" w:color="auto" w:fill="FFFFFF"/>
        </w:rPr>
        <w:t>de profil.                                                  │      50/n│</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33244470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33244470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│CDI │I7  │Ediţie critică la o operă fundamentală, cu n editori.                  </w:t>
      </w:r>
      <w:r>
        <w:rPr>
          <w:rFonts w:ascii="Courier New" w:hAnsi="Courier New" w:cs="Courier New"/>
          <w:color w:val="000000"/>
          <w:sz w:val="12"/>
          <w:szCs w:val="12"/>
          <w:shd w:val="clear" w:color="auto" w:fill="FFFFFF"/>
        </w:rPr>
        <w:t xml:space="preserve">      │      40/n│</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33244470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33244470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│CDI │I8  │Ediţie critică de documente (realizată prin recurgere la epigrafie sau       │40 (pentru│</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33244470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│paleografie).           </w:t>
      </w:r>
      <w:r>
        <w:rPr>
          <w:rFonts w:ascii="Courier New" w:hAnsi="Courier New" w:cs="Courier New"/>
          <w:color w:val="000000"/>
          <w:sz w:val="12"/>
          <w:szCs w:val="12"/>
          <w:shd w:val="clear" w:color="auto" w:fill="FFFFFF"/>
        </w:rPr>
        <w:t xml:space="preserve">                                                     │   fiecare│</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33244470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editor)│</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33244470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33244470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│CDI │I9  │Antologie/crestomaţie de texte; Ediţie de documente cu studiu introductiv;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33244470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│traducerea unei cărţi de specialitate; coordonare de volum colectiv - inclusă│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33244470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│în cel puţin 15 biblioteci univ</w:t>
      </w:r>
      <w:r>
        <w:rPr>
          <w:rFonts w:ascii="Courier New" w:hAnsi="Courier New" w:cs="Courier New"/>
          <w:color w:val="000000"/>
          <w:sz w:val="12"/>
          <w:szCs w:val="12"/>
          <w:shd w:val="clear" w:color="auto" w:fill="FFFFFF"/>
        </w:rPr>
        <w:t>ersitare sau ale unor foruri academice de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33244470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│profil.                                                                      │      25/n│</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33244470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33244470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│CDI │I10 │Studii în reviste incluse în bazele de date recunoscute sau clasificate CNCS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33244470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│(categoriile A sau B), ori publicate în volume colective la edituri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33244470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│clasificate CNCS, categoriile A sau B.</w:t>
      </w:r>
      <w:r>
        <w:rPr>
          <w:rFonts w:ascii="Courier New" w:hAnsi="Courier New" w:cs="Courier New"/>
          <w:color w:val="000000"/>
          <w:sz w:val="12"/>
          <w:szCs w:val="12"/>
          <w:shd w:val="clear" w:color="auto" w:fill="FFFFFF"/>
        </w:rPr>
        <w:t xml:space="preserve">                                       │      35/n│</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33244470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33244470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│CDI │I11 │Studii publicate în reviste ştiinţifice peer review sau în volume de studii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33244470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r>
        <w:rPr>
          <w:rFonts w:ascii="Courier New" w:hAnsi="Courier New" w:cs="Courier New"/>
          <w:color w:val="000000"/>
          <w:sz w:val="12"/>
          <w:szCs w:val="12"/>
          <w:shd w:val="clear" w:color="auto" w:fill="FFFFFF"/>
        </w:rPr>
        <w:t xml:space="preserve">   │    │cu referenţi ştiinţifici.                                                    │      18/n│</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33244470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33244470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│CDI │I12 │Raport de cercetare arheologică publicat în C</w:t>
      </w:r>
      <w:r>
        <w:rPr>
          <w:rFonts w:ascii="Courier New" w:hAnsi="Courier New" w:cs="Courier New"/>
          <w:color w:val="000000"/>
          <w:sz w:val="12"/>
          <w:szCs w:val="12"/>
          <w:shd w:val="clear" w:color="auto" w:fill="FFFFFF"/>
        </w:rPr>
        <w:t>ronica Cercetărilor Arheologice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33244470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│din România sau în reviste de specialitate. Campanie etnografică de teren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33244470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│finalizată cu raport prezentat într-un for ştiinţific de specialitate şi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33244470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│publicat. Realizarea unei expoziţii, având texte istorice explicative,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33244470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│editate în broşură sau documentate prin alte materiale informative.          │      15/n│</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33244470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33244470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│CDI │I13 │Recenzie ştiinţifică într-o revistă academică.                               │       5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33244470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33244470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│DID │I14 │Lucrare cu caracter de manual universitar sau tratat.                        │      40/n│</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33244470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33244470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│DID │I15 │Iniţierea/coordonarea unui program de studi</w:t>
      </w:r>
      <w:r>
        <w:rPr>
          <w:rFonts w:ascii="Courier New" w:hAnsi="Courier New" w:cs="Courier New"/>
          <w:color w:val="000000"/>
          <w:sz w:val="12"/>
          <w:szCs w:val="12"/>
          <w:shd w:val="clear" w:color="auto" w:fill="FFFFFF"/>
        </w:rPr>
        <w:t>i universitare.                   │      10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33244470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33244470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│RIA │I16 │Conferinţă personală ca invitat într-o instituţie universitară sau de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33244470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│cercetare internaţională; keynote speaker la o conferinţă internaţională.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33244470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│Calitatea de visiting professor.                                             │      15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33244470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33244470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│RIA │I17 │Comunicare la o conferinţă internaţională cu sistem de selecţie sau peer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33244470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│review; membru al colegiului de redacţie al unor reviste de specialitate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33244470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│ind</w:t>
      </w:r>
      <w:r>
        <w:rPr>
          <w:rFonts w:ascii="Courier New" w:hAnsi="Courier New" w:cs="Courier New"/>
          <w:color w:val="000000"/>
          <w:sz w:val="12"/>
          <w:szCs w:val="12"/>
          <w:shd w:val="clear" w:color="auto" w:fill="FFFFFF"/>
        </w:rPr>
        <w:t>exate în bazele de date recunoscute sau reviste indexate CNCS A şi B;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33244470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│referent ştiinţific al unei edituri internaţionale sau al unei edituri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33244470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│clasificate CNCS A şi B; premii şi distincţii academice n</w:t>
      </w:r>
      <w:r>
        <w:rPr>
          <w:rFonts w:ascii="Courier New" w:hAnsi="Courier New" w:cs="Courier New"/>
          <w:color w:val="000000"/>
          <w:sz w:val="12"/>
          <w:szCs w:val="12"/>
          <w:shd w:val="clear" w:color="auto" w:fill="FFFFFF"/>
        </w:rPr>
        <w:t>aţionale sau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33244470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│internaţionale.                                                              │      10/n│</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33244470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33244470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│RIA │I18 │Comunicare</w:t>
      </w:r>
      <w:r>
        <w:rPr>
          <w:rFonts w:ascii="Courier New" w:hAnsi="Courier New" w:cs="Courier New"/>
          <w:color w:val="000000"/>
          <w:sz w:val="12"/>
          <w:szCs w:val="12"/>
          <w:shd w:val="clear" w:color="auto" w:fill="FFFFFF"/>
        </w:rPr>
        <w:t xml:space="preserve"> la o conferinţă organizată de un centru de cercetare sau de o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33244470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│societate academică din România şi Rep. Moldova.                             │       3/n│</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33244470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33244470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│RIA │I19 │Organizator al unor conferinţe sau paneluri la conferinţe internaţionale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33244470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│(inclusiv în România).                                                       │       7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33244470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33244470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│RIA │I20 │Organizator al unor conferinţe naţionale cu sistem de selecţie sau peer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33244470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│review.                                                                </w:t>
      </w:r>
      <w:r>
        <w:rPr>
          <w:rFonts w:ascii="Courier New" w:hAnsi="Courier New" w:cs="Courier New"/>
          <w:color w:val="000000"/>
          <w:sz w:val="12"/>
          <w:szCs w:val="12"/>
          <w:shd w:val="clear" w:color="auto" w:fill="FFFFFF"/>
        </w:rPr>
        <w:t xml:space="preserve">      │       2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33244470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33244470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│RIA │I21 │Coordonator într-un proiect de cercetare cu finanţare obţinută prin          │ NAT │ INT│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33244470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│competiţie publică naţională sau internaţională (exclus POSDRU).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33244470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15 │ 20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33244470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33244470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│RIA │I22 │Membru într-un proiect de cercetare cu finanţare obţinută prin competiţie    │ NAT │ INT│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33244470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│publică naţională sau internaţională (exclus POSDRU).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33244470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w:t>
      </w:r>
      <w:r>
        <w:rPr>
          <w:rFonts w:ascii="Courier New" w:hAnsi="Courier New" w:cs="Courier New"/>
          <w:color w:val="000000"/>
          <w:sz w:val="12"/>
          <w:szCs w:val="12"/>
          <w:shd w:val="clear" w:color="auto" w:fill="FFFFFF"/>
        </w:rPr>
        <w:t xml:space="preserve">                                                                       │   5 │ 10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33244470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33244470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│RIA │I23 │Realizarea unui Hirsch index de minim 3 pe platforma Google </w:t>
      </w:r>
      <w:r>
        <w:rPr>
          <w:rFonts w:ascii="Courier New" w:hAnsi="Courier New" w:cs="Courier New"/>
          <w:color w:val="000000"/>
          <w:sz w:val="12"/>
          <w:szCs w:val="12"/>
          <w:shd w:val="clear" w:color="auto" w:fill="FFFFFF"/>
        </w:rPr>
        <w:t>Academic (sau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33244470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│ataşarea unei liste de cel puţin 70 citări în lucrări de specialitate; exclus│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33244470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│autocitările; se ia în considerare o singură citare într-o lucrare).         │      20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332444709"/>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autoSpaceDE/>
        <w:autoSpaceDN/>
        <w:ind w:left="225"/>
        <w:jc w:val="both"/>
        <w:divId w:val="176385833"/>
        <w:rPr>
          <w:rStyle w:val="spar3"/>
          <w:rFonts w:eastAsia="Times New Roman"/>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Standarde minimale</w:t>
      </w:r>
      <w:r>
        <w:rPr>
          <w:rStyle w:val="spar3"/>
          <w:rFonts w:eastAsia="Times New Roman"/>
        </w:rPr>
        <w:t xml:space="preserve"> Următoarele standarde trebuie îndeplinite cumulativ:</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67046801"/>
        <w:rPr>
          <w:rFonts w:ascii="Courier New" w:hAnsi="Courier New" w:cs="Courier New"/>
          <w:sz w:val="12"/>
          <w:szCs w:val="12"/>
        </w:rPr>
      </w:pPr>
      <w:r>
        <w:rPr>
          <w:rFonts w:ascii="Courier New" w:hAnsi="Courier New" w:cs="Courier New"/>
          <w:color w:val="000000"/>
          <w:sz w:val="12"/>
          <w:szCs w:val="12"/>
          <w:shd w:val="clear" w:color="auto" w:fill="FFFFFF"/>
        </w:rPr>
        <w:t>*Font 9*</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6704680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6704680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│Crit</w:t>
      </w:r>
      <w:r>
        <w:rPr>
          <w:rFonts w:ascii="Courier New" w:hAnsi="Courier New" w:cs="Courier New"/>
          <w:color w:val="000000"/>
          <w:sz w:val="12"/>
          <w:szCs w:val="12"/>
          <w:shd w:val="clear" w:color="auto" w:fill="FFFFFF"/>
        </w:rPr>
        <w:t>eriul│                                                   │Standardul  │Standardul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6704680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Denumirea criteriului                  │pentru      │pentru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6704680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│profesor    │confe</w:t>
      </w:r>
      <w:r>
        <w:rPr>
          <w:rFonts w:ascii="Courier New" w:hAnsi="Courier New" w:cs="Courier New"/>
          <w:color w:val="000000"/>
          <w:sz w:val="12"/>
          <w:szCs w:val="12"/>
          <w:shd w:val="clear" w:color="auto" w:fill="FFFFFF"/>
        </w:rPr>
        <w:t>renţiar│</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6704680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│universitar,│universitar,│</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6704680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│C.S. I,     │C.S. II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6704680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│abil</w:t>
      </w:r>
      <w:r>
        <w:rPr>
          <w:rFonts w:ascii="Courier New" w:hAnsi="Courier New" w:cs="Courier New"/>
          <w:color w:val="000000"/>
          <w:sz w:val="12"/>
          <w:szCs w:val="12"/>
          <w:shd w:val="clear" w:color="auto" w:fill="FFFFFF"/>
        </w:rPr>
        <w:t>itare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6704680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6704680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│C1 - CDI │Suma punctajelor pentru indicatorii I1 - I3        │     120    │     60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6704680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6704680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│C2 - CDI │Suma punctajelor pentru indicatorii I4 şi I10 - I11│     800    │    500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6704680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6704680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│C3 - RIA │Suma punctajelor pentru indicatorii I16 - I23      │     170    │    100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6704680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6704680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│C4 - CDI,│                                                   </w:t>
      </w:r>
      <w:r>
        <w:rPr>
          <w:rFonts w:ascii="Courier New" w:hAnsi="Courier New" w:cs="Courier New"/>
          <w:color w:val="000000"/>
          <w:sz w:val="12"/>
          <w:szCs w:val="12"/>
          <w:shd w:val="clear" w:color="auto" w:fill="FFFFFF"/>
        </w:rPr>
        <w:t>│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6704680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│DID, RIA │Punctajul TOTAL pentru indicatorii I1- I23         │    1600    │   1000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6704680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anxttl"/>
        <w:divId w:val="567619497"/>
      </w:pPr>
      <w:r>
        <w:t>Anexa nr. 32</w:t>
      </w:r>
    </w:p>
    <w:p w:rsidR="00000000" w:rsidRDefault="002B3360">
      <w:pPr>
        <w:pStyle w:val="sanxden"/>
        <w:divId w:val="567619497"/>
      </w:pPr>
      <w:r>
        <w:t>COMISIA DE TEOLOGIE</w:t>
      </w:r>
    </w:p>
    <w:p w:rsidR="00000000" w:rsidRDefault="002B3360">
      <w:pPr>
        <w:pStyle w:val="spar"/>
        <w:jc w:val="center"/>
        <w:divId w:val="1289510445"/>
        <w:rPr>
          <w:rFonts w:ascii="Verdana" w:hAnsi="Verdana"/>
          <w:color w:val="000000"/>
          <w:sz w:val="20"/>
          <w:szCs w:val="20"/>
          <w:shd w:val="clear" w:color="auto" w:fill="FFFFFF"/>
        </w:rPr>
      </w:pPr>
      <w:r>
        <w:rPr>
          <w:rFonts w:ascii="Verdana" w:hAnsi="Verdana"/>
          <w:color w:val="000000"/>
          <w:sz w:val="20"/>
          <w:szCs w:val="20"/>
          <w:shd w:val="clear" w:color="auto" w:fill="FFFFFF"/>
        </w:rPr>
        <w:t>STANDARDE MINIM</w:t>
      </w:r>
      <w:r>
        <w:rPr>
          <w:rFonts w:ascii="Verdana" w:hAnsi="Verdana"/>
          <w:color w:val="000000"/>
          <w:sz w:val="20"/>
          <w:szCs w:val="20"/>
          <w:shd w:val="clear" w:color="auto" w:fill="FFFFFF"/>
        </w:rPr>
        <w:t>ALE NECESARE ŞI OBLIGATORII PENTRU CONFERIREA TITLURILOR</w:t>
      </w:r>
    </w:p>
    <w:p w:rsidR="00000000" w:rsidRDefault="002B3360">
      <w:pPr>
        <w:pStyle w:val="spar"/>
        <w:jc w:val="center"/>
        <w:divId w:val="1289510445"/>
        <w:rPr>
          <w:rFonts w:ascii="Verdana" w:hAnsi="Verdana"/>
          <w:color w:val="000000"/>
          <w:sz w:val="20"/>
          <w:szCs w:val="20"/>
          <w:shd w:val="clear" w:color="auto" w:fill="FFFFFF"/>
        </w:rPr>
      </w:pPr>
      <w:r>
        <w:rPr>
          <w:rFonts w:ascii="Verdana" w:hAnsi="Verdana"/>
          <w:color w:val="000000"/>
          <w:sz w:val="20"/>
          <w:szCs w:val="20"/>
          <w:shd w:val="clear" w:color="auto" w:fill="FFFFFF"/>
        </w:rPr>
        <w:t>DIDACTICE DIN ÎNVĂŢĂMÂNTUL SUPERIOR ŞI A</w:t>
      </w:r>
    </w:p>
    <w:p w:rsidR="00000000" w:rsidRDefault="002B3360">
      <w:pPr>
        <w:pStyle w:val="spar"/>
        <w:jc w:val="center"/>
        <w:divId w:val="1289510445"/>
        <w:rPr>
          <w:rFonts w:ascii="Verdana" w:hAnsi="Verdana"/>
          <w:color w:val="000000"/>
          <w:sz w:val="20"/>
          <w:szCs w:val="20"/>
          <w:shd w:val="clear" w:color="auto" w:fill="FFFFFF"/>
        </w:rPr>
      </w:pPr>
      <w:r>
        <w:rPr>
          <w:rFonts w:ascii="Verdana" w:hAnsi="Verdana"/>
          <w:color w:val="000000"/>
          <w:sz w:val="20"/>
          <w:szCs w:val="20"/>
          <w:shd w:val="clear" w:color="auto" w:fill="FFFFFF"/>
        </w:rPr>
        <w:t>GRADELOR PROFESIONALE DE CERCETARE - DEZVOLTARE</w:t>
      </w:r>
    </w:p>
    <w:p w:rsidR="00000000" w:rsidRDefault="002B3360">
      <w:pPr>
        <w:autoSpaceDE/>
        <w:autoSpaceDN/>
        <w:jc w:val="both"/>
        <w:divId w:val="1580552167"/>
        <w:rPr>
          <w:rStyle w:val="spctbdy"/>
          <w:rFonts w:eastAsia="Times New Roman"/>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Observaţii</w:t>
      </w:r>
    </w:p>
    <w:p w:rsidR="00000000" w:rsidRDefault="002B3360">
      <w:pPr>
        <w:autoSpaceDE/>
        <w:autoSpaceDN/>
        <w:jc w:val="both"/>
        <w:divId w:val="34739119"/>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Se iau în co</w:t>
      </w:r>
      <w:r>
        <w:rPr>
          <w:rStyle w:val="spctbdy"/>
          <w:rFonts w:eastAsia="Times New Roman"/>
        </w:rPr>
        <w:t>nsiderare numai lucrările publicate în domeniul Teologiei, al studiilor religioase, al altor ştiinţe umaniste sau sociale sau în domenii de graniţă cu acestea.</w:t>
      </w:r>
    </w:p>
    <w:p w:rsidR="00000000" w:rsidRDefault="002B3360">
      <w:pPr>
        <w:autoSpaceDE/>
        <w:autoSpaceDN/>
        <w:jc w:val="both"/>
        <w:divId w:val="912156882"/>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n indică numărul de autori ai unei publicaţii, la care candidatul este autor sau coautor.</w:t>
      </w:r>
    </w:p>
    <w:p w:rsidR="00000000" w:rsidRDefault="002B3360">
      <w:pPr>
        <w:autoSpaceDE/>
        <w:autoSpaceDN/>
        <w:jc w:val="both"/>
        <w:divId w:val="1445342739"/>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O publicaţie se încadrează la un singur indicator, luându-se în considerare încadrarea cea mai favorabilă candidatului.</w:t>
      </w:r>
    </w:p>
    <w:p w:rsidR="00000000" w:rsidRDefault="002B3360">
      <w:pPr>
        <w:autoSpaceDE/>
        <w:autoSpaceDN/>
        <w:jc w:val="both"/>
        <w:divId w:val="624120385"/>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Bazele de date internaţionale (BDI) recunoscute sunt: ISI, ATLA, Religion and Theological Abstracts, ERIH, Scopus, EBSCO, JSTOR, ProQ</w:t>
      </w:r>
      <w:r>
        <w:rPr>
          <w:rStyle w:val="spctbdy"/>
          <w:rFonts w:eastAsia="Times New Roman"/>
        </w:rPr>
        <w:t>uest, Project Muse, CEEOL, Refdoc (Cat.inist), Index theologicus, MTMT, Matarka.</w:t>
      </w:r>
    </w:p>
    <w:p w:rsidR="00000000" w:rsidRDefault="002B3360">
      <w:pPr>
        <w:autoSpaceDE/>
        <w:autoSpaceDN/>
        <w:jc w:val="both"/>
        <w:divId w:val="828710572"/>
        <w:rPr>
          <w:rStyle w:val="spctbdy"/>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Editurile internaţionale prestigioase sunt:</w:t>
      </w:r>
    </w:p>
    <w:p w:rsidR="00000000" w:rsidRDefault="002B3360">
      <w:pPr>
        <w:pStyle w:val="spar"/>
        <w:jc w:val="both"/>
        <w:divId w:val="828710572"/>
      </w:pPr>
      <w:r>
        <w:rPr>
          <w:rFonts w:ascii="Verdana" w:hAnsi="Verdana"/>
          <w:color w:val="000000"/>
          <w:sz w:val="20"/>
          <w:szCs w:val="20"/>
          <w:shd w:val="clear" w:color="auto" w:fill="FFFFFF"/>
        </w:rPr>
        <w:t>Abingdon Press (Nashville)</w:t>
      </w:r>
    </w:p>
    <w:p w:rsidR="00000000" w:rsidRDefault="002B3360">
      <w:pPr>
        <w:pStyle w:val="spar"/>
        <w:jc w:val="both"/>
        <w:divId w:val="828710572"/>
        <w:rPr>
          <w:rFonts w:ascii="Verdana" w:hAnsi="Verdana"/>
          <w:color w:val="000000"/>
          <w:sz w:val="20"/>
          <w:szCs w:val="20"/>
          <w:shd w:val="clear" w:color="auto" w:fill="FFFFFF"/>
        </w:rPr>
      </w:pPr>
      <w:r>
        <w:rPr>
          <w:rFonts w:ascii="Verdana" w:hAnsi="Verdana"/>
          <w:color w:val="000000"/>
          <w:sz w:val="20"/>
          <w:szCs w:val="20"/>
          <w:shd w:val="clear" w:color="auto" w:fill="FFFFFF"/>
        </w:rPr>
        <w:t>Anton Hain (Frankfurt)</w:t>
      </w:r>
    </w:p>
    <w:p w:rsidR="00000000" w:rsidRDefault="002B3360">
      <w:pPr>
        <w:pStyle w:val="spar"/>
        <w:jc w:val="both"/>
        <w:divId w:val="828710572"/>
        <w:rPr>
          <w:rFonts w:ascii="Verdana" w:hAnsi="Verdana"/>
          <w:color w:val="000000"/>
          <w:sz w:val="20"/>
          <w:szCs w:val="20"/>
          <w:shd w:val="clear" w:color="auto" w:fill="FFFFFF"/>
        </w:rPr>
      </w:pPr>
      <w:r>
        <w:rPr>
          <w:rFonts w:ascii="Verdana" w:hAnsi="Verdana"/>
          <w:color w:val="000000"/>
          <w:sz w:val="20"/>
          <w:szCs w:val="20"/>
          <w:shd w:val="clear" w:color="auto" w:fill="FFFFFF"/>
        </w:rPr>
        <w:t>Antonianum (Roma)</w:t>
      </w:r>
    </w:p>
    <w:p w:rsidR="00000000" w:rsidRDefault="002B3360">
      <w:pPr>
        <w:pStyle w:val="spar"/>
        <w:jc w:val="both"/>
        <w:divId w:val="828710572"/>
        <w:rPr>
          <w:rFonts w:ascii="Verdana" w:hAnsi="Verdana"/>
          <w:color w:val="000000"/>
          <w:sz w:val="20"/>
          <w:szCs w:val="20"/>
          <w:shd w:val="clear" w:color="auto" w:fill="FFFFFF"/>
        </w:rPr>
      </w:pPr>
      <w:r>
        <w:rPr>
          <w:rFonts w:ascii="Verdana" w:hAnsi="Verdana"/>
          <w:color w:val="000000"/>
          <w:sz w:val="20"/>
          <w:szCs w:val="20"/>
          <w:shd w:val="clear" w:color="auto" w:fill="FFFFFF"/>
        </w:rPr>
        <w:t>Aschendorff (Munster)</w:t>
      </w:r>
    </w:p>
    <w:p w:rsidR="00000000" w:rsidRDefault="002B3360">
      <w:pPr>
        <w:pStyle w:val="spar"/>
        <w:jc w:val="both"/>
        <w:divId w:val="828710572"/>
        <w:rPr>
          <w:rFonts w:ascii="Verdana" w:hAnsi="Verdana"/>
          <w:color w:val="000000"/>
          <w:sz w:val="20"/>
          <w:szCs w:val="20"/>
          <w:shd w:val="clear" w:color="auto" w:fill="FFFFFF"/>
        </w:rPr>
      </w:pPr>
      <w:r>
        <w:rPr>
          <w:rFonts w:ascii="Verdana" w:hAnsi="Verdana"/>
          <w:color w:val="000000"/>
          <w:sz w:val="20"/>
          <w:szCs w:val="20"/>
          <w:shd w:val="clear" w:color="auto" w:fill="FFFFFF"/>
        </w:rPr>
        <w:t>Benzinger (Zurich)</w:t>
      </w:r>
    </w:p>
    <w:p w:rsidR="00000000" w:rsidRDefault="002B3360">
      <w:pPr>
        <w:pStyle w:val="spar"/>
        <w:jc w:val="both"/>
        <w:divId w:val="828710572"/>
        <w:rPr>
          <w:rFonts w:ascii="Verdana" w:hAnsi="Verdana"/>
          <w:color w:val="000000"/>
          <w:sz w:val="20"/>
          <w:szCs w:val="20"/>
          <w:shd w:val="clear" w:color="auto" w:fill="FFFFFF"/>
        </w:rPr>
      </w:pPr>
      <w:r>
        <w:rPr>
          <w:rFonts w:ascii="Verdana" w:hAnsi="Verdana"/>
          <w:color w:val="000000"/>
          <w:sz w:val="20"/>
          <w:szCs w:val="20"/>
          <w:shd w:val="clear" w:color="auto" w:fill="FFFFFF"/>
        </w:rPr>
        <w:t>Biblical Institute Press (Rome)</w:t>
      </w:r>
    </w:p>
    <w:p w:rsidR="00000000" w:rsidRDefault="002B3360">
      <w:pPr>
        <w:pStyle w:val="spar"/>
        <w:jc w:val="both"/>
        <w:divId w:val="828710572"/>
        <w:rPr>
          <w:rFonts w:ascii="Verdana" w:hAnsi="Verdana"/>
          <w:color w:val="000000"/>
          <w:sz w:val="20"/>
          <w:szCs w:val="20"/>
          <w:shd w:val="clear" w:color="auto" w:fill="FFFFFF"/>
        </w:rPr>
      </w:pPr>
      <w:r>
        <w:rPr>
          <w:rFonts w:ascii="Verdana" w:hAnsi="Verdana"/>
          <w:color w:val="000000"/>
          <w:sz w:val="20"/>
          <w:szCs w:val="20"/>
          <w:shd w:val="clear" w:color="auto" w:fill="FFFFFF"/>
        </w:rPr>
        <w:t>Blackwell (Wiley/Blackwell) (Malden, MA-Oxford)</w:t>
      </w:r>
    </w:p>
    <w:p w:rsidR="00000000" w:rsidRDefault="002B3360">
      <w:pPr>
        <w:pStyle w:val="spar"/>
        <w:jc w:val="both"/>
        <w:divId w:val="828710572"/>
        <w:rPr>
          <w:rFonts w:ascii="Verdana" w:hAnsi="Verdana"/>
          <w:color w:val="000000"/>
          <w:sz w:val="20"/>
          <w:szCs w:val="20"/>
          <w:shd w:val="clear" w:color="auto" w:fill="FFFFFF"/>
        </w:rPr>
      </w:pPr>
      <w:r>
        <w:rPr>
          <w:rFonts w:ascii="Verdana" w:hAnsi="Verdana"/>
          <w:color w:val="000000"/>
          <w:sz w:val="20"/>
          <w:szCs w:val="20"/>
          <w:shd w:val="clear" w:color="auto" w:fill="FFFFFF"/>
        </w:rPr>
        <w:t>Bloomberg (London etc.)</w:t>
      </w:r>
    </w:p>
    <w:p w:rsidR="00000000" w:rsidRDefault="002B3360">
      <w:pPr>
        <w:pStyle w:val="spar"/>
        <w:jc w:val="both"/>
        <w:divId w:val="828710572"/>
        <w:rPr>
          <w:rFonts w:ascii="Verdana" w:hAnsi="Verdana"/>
          <w:color w:val="000000"/>
          <w:sz w:val="20"/>
          <w:szCs w:val="20"/>
          <w:shd w:val="clear" w:color="auto" w:fill="FFFFFF"/>
        </w:rPr>
      </w:pPr>
      <w:r>
        <w:rPr>
          <w:rFonts w:ascii="Verdana" w:hAnsi="Verdana"/>
          <w:color w:val="000000"/>
          <w:sz w:val="20"/>
          <w:szCs w:val="20"/>
          <w:shd w:val="clear" w:color="auto" w:fill="FFFFFF"/>
        </w:rPr>
        <w:t>Bohlau Verlag (Koln/Weimar/Wien)</w:t>
      </w:r>
    </w:p>
    <w:p w:rsidR="00000000" w:rsidRDefault="002B3360">
      <w:pPr>
        <w:pStyle w:val="spar"/>
        <w:jc w:val="both"/>
        <w:divId w:val="828710572"/>
        <w:rPr>
          <w:rFonts w:ascii="Verdana" w:hAnsi="Verdana"/>
          <w:color w:val="000000"/>
          <w:sz w:val="20"/>
          <w:szCs w:val="20"/>
          <w:shd w:val="clear" w:color="auto" w:fill="FFFFFF"/>
        </w:rPr>
      </w:pPr>
      <w:r>
        <w:rPr>
          <w:rFonts w:ascii="Verdana" w:hAnsi="Verdana"/>
          <w:color w:val="000000"/>
          <w:sz w:val="20"/>
          <w:szCs w:val="20"/>
          <w:shd w:val="clear" w:color="auto" w:fill="FFFFFF"/>
        </w:rPr>
        <w:t>Brill (Leiden - Boston)</w:t>
      </w:r>
    </w:p>
    <w:p w:rsidR="00000000" w:rsidRDefault="002B3360">
      <w:pPr>
        <w:pStyle w:val="spar"/>
        <w:jc w:val="both"/>
        <w:divId w:val="828710572"/>
        <w:rPr>
          <w:rFonts w:ascii="Verdana" w:hAnsi="Verdana"/>
          <w:color w:val="000000"/>
          <w:sz w:val="20"/>
          <w:szCs w:val="20"/>
          <w:shd w:val="clear" w:color="auto" w:fill="FFFFFF"/>
        </w:rPr>
      </w:pPr>
      <w:r>
        <w:rPr>
          <w:rFonts w:ascii="Verdana" w:hAnsi="Verdana"/>
          <w:color w:val="000000"/>
          <w:sz w:val="20"/>
          <w:szCs w:val="20"/>
          <w:shd w:val="clear" w:color="auto" w:fill="FFFFFF"/>
        </w:rPr>
        <w:t>Cambridge University Press (Cambridge)</w:t>
      </w:r>
    </w:p>
    <w:p w:rsidR="00000000" w:rsidRDefault="002B3360">
      <w:pPr>
        <w:pStyle w:val="spar"/>
        <w:jc w:val="both"/>
        <w:divId w:val="828710572"/>
        <w:rPr>
          <w:rFonts w:ascii="Verdana" w:hAnsi="Verdana"/>
          <w:color w:val="000000"/>
          <w:sz w:val="20"/>
          <w:szCs w:val="20"/>
          <w:shd w:val="clear" w:color="auto" w:fill="FFFFFF"/>
        </w:rPr>
      </w:pPr>
      <w:r>
        <w:rPr>
          <w:rFonts w:ascii="Verdana" w:hAnsi="Verdana"/>
          <w:color w:val="000000"/>
          <w:sz w:val="20"/>
          <w:szCs w:val="20"/>
          <w:shd w:val="clear" w:color="auto" w:fill="FFFFFF"/>
        </w:rPr>
        <w:t>Cerf (Paris)</w:t>
      </w:r>
    </w:p>
    <w:p w:rsidR="00000000" w:rsidRDefault="002B3360">
      <w:pPr>
        <w:pStyle w:val="spar"/>
        <w:jc w:val="both"/>
        <w:divId w:val="828710572"/>
        <w:rPr>
          <w:rFonts w:ascii="Verdana" w:hAnsi="Verdana"/>
          <w:color w:val="000000"/>
          <w:sz w:val="20"/>
          <w:szCs w:val="20"/>
          <w:shd w:val="clear" w:color="auto" w:fill="FFFFFF"/>
        </w:rPr>
      </w:pPr>
      <w:r>
        <w:rPr>
          <w:rFonts w:ascii="Verdana" w:hAnsi="Verdana"/>
          <w:color w:val="000000"/>
          <w:sz w:val="20"/>
          <w:szCs w:val="20"/>
          <w:shd w:val="clear" w:color="auto" w:fill="FFFFFF"/>
        </w:rPr>
        <w:t>Doubleday (New York, London)</w:t>
      </w:r>
    </w:p>
    <w:p w:rsidR="00000000" w:rsidRDefault="002B3360">
      <w:pPr>
        <w:pStyle w:val="spar"/>
        <w:jc w:val="both"/>
        <w:divId w:val="828710572"/>
        <w:rPr>
          <w:rFonts w:ascii="Verdana" w:hAnsi="Verdana"/>
          <w:color w:val="000000"/>
          <w:sz w:val="20"/>
          <w:szCs w:val="20"/>
          <w:shd w:val="clear" w:color="auto" w:fill="FFFFFF"/>
        </w:rPr>
      </w:pPr>
      <w:r>
        <w:rPr>
          <w:rFonts w:ascii="Verdana" w:hAnsi="Verdana"/>
          <w:color w:val="000000"/>
          <w:sz w:val="20"/>
          <w:szCs w:val="20"/>
          <w:shd w:val="clear" w:color="auto" w:fill="FFFFFF"/>
        </w:rPr>
        <w:t>Echter (Wurzbu</w:t>
      </w:r>
      <w:r>
        <w:rPr>
          <w:rFonts w:ascii="Verdana" w:hAnsi="Verdana"/>
          <w:color w:val="000000"/>
          <w:sz w:val="20"/>
          <w:szCs w:val="20"/>
          <w:shd w:val="clear" w:color="auto" w:fill="FFFFFF"/>
        </w:rPr>
        <w:t>rg)</w:t>
      </w:r>
    </w:p>
    <w:p w:rsidR="00000000" w:rsidRDefault="002B3360">
      <w:pPr>
        <w:pStyle w:val="spar"/>
        <w:jc w:val="both"/>
        <w:divId w:val="828710572"/>
        <w:rPr>
          <w:rFonts w:ascii="Verdana" w:hAnsi="Verdana"/>
          <w:color w:val="000000"/>
          <w:sz w:val="20"/>
          <w:szCs w:val="20"/>
          <w:shd w:val="clear" w:color="auto" w:fill="FFFFFF"/>
        </w:rPr>
      </w:pPr>
      <w:r>
        <w:rPr>
          <w:rFonts w:ascii="Verdana" w:hAnsi="Verdana"/>
          <w:color w:val="000000"/>
          <w:sz w:val="20"/>
          <w:szCs w:val="20"/>
          <w:shd w:val="clear" w:color="auto" w:fill="FFFFFF"/>
        </w:rPr>
        <w:t>Eerdmans (Grand Rapids)</w:t>
      </w:r>
    </w:p>
    <w:p w:rsidR="00000000" w:rsidRDefault="002B3360">
      <w:pPr>
        <w:pStyle w:val="spar"/>
        <w:jc w:val="both"/>
        <w:divId w:val="828710572"/>
        <w:rPr>
          <w:rFonts w:ascii="Verdana" w:hAnsi="Verdana"/>
          <w:color w:val="000000"/>
          <w:sz w:val="20"/>
          <w:szCs w:val="20"/>
          <w:shd w:val="clear" w:color="auto" w:fill="FFFFFF"/>
        </w:rPr>
      </w:pPr>
      <w:r>
        <w:rPr>
          <w:rFonts w:ascii="Verdana" w:hAnsi="Verdana"/>
          <w:color w:val="000000"/>
          <w:sz w:val="20"/>
          <w:szCs w:val="20"/>
          <w:shd w:val="clear" w:color="auto" w:fill="FFFFFF"/>
        </w:rPr>
        <w:t>Editions l'Age d'Homme (Levier, France)</w:t>
      </w:r>
    </w:p>
    <w:p w:rsidR="00000000" w:rsidRDefault="002B3360">
      <w:pPr>
        <w:pStyle w:val="spar"/>
        <w:jc w:val="both"/>
        <w:divId w:val="828710572"/>
        <w:rPr>
          <w:rFonts w:ascii="Verdana" w:hAnsi="Verdana"/>
          <w:color w:val="000000"/>
          <w:sz w:val="20"/>
          <w:szCs w:val="20"/>
          <w:shd w:val="clear" w:color="auto" w:fill="FFFFFF"/>
        </w:rPr>
      </w:pPr>
      <w:r>
        <w:rPr>
          <w:rFonts w:ascii="Verdana" w:hAnsi="Verdana"/>
          <w:color w:val="000000"/>
          <w:sz w:val="20"/>
          <w:szCs w:val="20"/>
          <w:shd w:val="clear" w:color="auto" w:fill="FFFFFF"/>
        </w:rPr>
        <w:t>Eisenbrauns (Winona Lakes, IN)</w:t>
      </w:r>
    </w:p>
    <w:p w:rsidR="00000000" w:rsidRDefault="002B3360">
      <w:pPr>
        <w:pStyle w:val="spar"/>
        <w:jc w:val="both"/>
        <w:divId w:val="828710572"/>
        <w:rPr>
          <w:rFonts w:ascii="Verdana" w:hAnsi="Verdana"/>
          <w:color w:val="000000"/>
          <w:sz w:val="20"/>
          <w:szCs w:val="20"/>
          <w:shd w:val="clear" w:color="auto" w:fill="FFFFFF"/>
        </w:rPr>
      </w:pPr>
      <w:r>
        <w:rPr>
          <w:rFonts w:ascii="Verdana" w:hAnsi="Verdana"/>
          <w:color w:val="000000"/>
          <w:sz w:val="20"/>
          <w:szCs w:val="20"/>
          <w:shd w:val="clear" w:color="auto" w:fill="FFFFFF"/>
        </w:rPr>
        <w:t>Elle di ci (Torino)</w:t>
      </w:r>
    </w:p>
    <w:p w:rsidR="00000000" w:rsidRDefault="002B3360">
      <w:pPr>
        <w:pStyle w:val="spar"/>
        <w:jc w:val="both"/>
        <w:divId w:val="828710572"/>
        <w:rPr>
          <w:rFonts w:ascii="Verdana" w:hAnsi="Verdana"/>
          <w:color w:val="000000"/>
          <w:sz w:val="20"/>
          <w:szCs w:val="20"/>
          <w:shd w:val="clear" w:color="auto" w:fill="FFFFFF"/>
        </w:rPr>
      </w:pPr>
      <w:r>
        <w:rPr>
          <w:rFonts w:ascii="Verdana" w:hAnsi="Verdana"/>
          <w:color w:val="000000"/>
          <w:sz w:val="20"/>
          <w:szCs w:val="20"/>
          <w:shd w:val="clear" w:color="auto" w:fill="FFFFFF"/>
        </w:rPr>
        <w:t>Evangelische Verlagsanstalt (Leipzig)</w:t>
      </w:r>
    </w:p>
    <w:p w:rsidR="00000000" w:rsidRDefault="002B3360">
      <w:pPr>
        <w:pStyle w:val="spar"/>
        <w:jc w:val="both"/>
        <w:divId w:val="828710572"/>
        <w:rPr>
          <w:rFonts w:ascii="Verdana" w:hAnsi="Verdana"/>
          <w:color w:val="000000"/>
          <w:sz w:val="20"/>
          <w:szCs w:val="20"/>
          <w:shd w:val="clear" w:color="auto" w:fill="FFFFFF"/>
        </w:rPr>
      </w:pPr>
      <w:r>
        <w:rPr>
          <w:rFonts w:ascii="Verdana" w:hAnsi="Verdana"/>
          <w:color w:val="000000"/>
          <w:sz w:val="20"/>
          <w:szCs w:val="20"/>
          <w:shd w:val="clear" w:color="auto" w:fill="FFFFFF"/>
        </w:rPr>
        <w:t>Fortress (Philadelphia)</w:t>
      </w:r>
    </w:p>
    <w:p w:rsidR="00000000" w:rsidRDefault="002B3360">
      <w:pPr>
        <w:pStyle w:val="spar"/>
        <w:jc w:val="both"/>
        <w:divId w:val="828710572"/>
        <w:rPr>
          <w:rFonts w:ascii="Verdana" w:hAnsi="Verdana"/>
          <w:color w:val="000000"/>
          <w:sz w:val="20"/>
          <w:szCs w:val="20"/>
          <w:shd w:val="clear" w:color="auto" w:fill="FFFFFF"/>
        </w:rPr>
      </w:pPr>
      <w:r>
        <w:rPr>
          <w:rFonts w:ascii="Verdana" w:hAnsi="Verdana"/>
          <w:color w:val="000000"/>
          <w:sz w:val="20"/>
          <w:szCs w:val="20"/>
          <w:shd w:val="clear" w:color="auto" w:fill="FFFFFF"/>
        </w:rPr>
        <w:t>Gregorian &amp; Biblical Press (Roma)</w:t>
      </w:r>
    </w:p>
    <w:p w:rsidR="00000000" w:rsidRDefault="002B3360">
      <w:pPr>
        <w:pStyle w:val="spar"/>
        <w:jc w:val="both"/>
        <w:divId w:val="828710572"/>
        <w:rPr>
          <w:rFonts w:ascii="Verdana" w:hAnsi="Verdana"/>
          <w:color w:val="000000"/>
          <w:sz w:val="20"/>
          <w:szCs w:val="20"/>
          <w:shd w:val="clear" w:color="auto" w:fill="FFFFFF"/>
        </w:rPr>
      </w:pPr>
      <w:r>
        <w:rPr>
          <w:rFonts w:ascii="Verdana" w:hAnsi="Verdana"/>
          <w:color w:val="000000"/>
          <w:sz w:val="20"/>
          <w:szCs w:val="20"/>
          <w:shd w:val="clear" w:color="auto" w:fill="FFFFFF"/>
        </w:rPr>
        <w:t>Harvard University Press (Cambridge, MA)</w:t>
      </w:r>
    </w:p>
    <w:p w:rsidR="00000000" w:rsidRDefault="002B3360">
      <w:pPr>
        <w:pStyle w:val="spar"/>
        <w:jc w:val="both"/>
        <w:divId w:val="828710572"/>
        <w:rPr>
          <w:rFonts w:ascii="Verdana" w:hAnsi="Verdana"/>
          <w:color w:val="000000"/>
          <w:sz w:val="20"/>
          <w:szCs w:val="20"/>
          <w:shd w:val="clear" w:color="auto" w:fill="FFFFFF"/>
        </w:rPr>
      </w:pPr>
      <w:r>
        <w:rPr>
          <w:rFonts w:ascii="Verdana" w:hAnsi="Verdana"/>
          <w:color w:val="000000"/>
          <w:sz w:val="20"/>
          <w:szCs w:val="20"/>
          <w:shd w:val="clear" w:color="auto" w:fill="FFFFFF"/>
        </w:rPr>
        <w:t>Herder (Freiburg et al.)</w:t>
      </w:r>
    </w:p>
    <w:p w:rsidR="00000000" w:rsidRDefault="002B3360">
      <w:pPr>
        <w:pStyle w:val="spar"/>
        <w:jc w:val="both"/>
        <w:divId w:val="828710572"/>
        <w:rPr>
          <w:rFonts w:ascii="Verdana" w:hAnsi="Verdana"/>
          <w:color w:val="000000"/>
          <w:sz w:val="20"/>
          <w:szCs w:val="20"/>
          <w:shd w:val="clear" w:color="auto" w:fill="FFFFFF"/>
        </w:rPr>
      </w:pPr>
      <w:r>
        <w:rPr>
          <w:rFonts w:ascii="Verdana" w:hAnsi="Verdana"/>
          <w:color w:val="000000"/>
          <w:sz w:val="20"/>
          <w:szCs w:val="20"/>
          <w:shd w:val="clear" w:color="auto" w:fill="FFFFFF"/>
        </w:rPr>
        <w:t>Holy Cross Orthodox Press (Brookline, MA)</w:t>
      </w:r>
    </w:p>
    <w:p w:rsidR="00000000" w:rsidRDefault="002B3360">
      <w:pPr>
        <w:pStyle w:val="spar"/>
        <w:jc w:val="both"/>
        <w:divId w:val="828710572"/>
        <w:rPr>
          <w:rFonts w:ascii="Verdana" w:hAnsi="Verdana"/>
          <w:color w:val="000000"/>
          <w:sz w:val="20"/>
          <w:szCs w:val="20"/>
          <w:shd w:val="clear" w:color="auto" w:fill="FFFFFF"/>
        </w:rPr>
      </w:pPr>
      <w:r>
        <w:rPr>
          <w:rFonts w:ascii="Verdana" w:hAnsi="Verdana"/>
          <w:color w:val="000000"/>
          <w:sz w:val="20"/>
          <w:szCs w:val="20"/>
          <w:shd w:val="clear" w:color="auto" w:fill="FFFFFF"/>
        </w:rPr>
        <w:t>Inter-Varsity Press (Grand Rapids, MI)</w:t>
      </w:r>
    </w:p>
    <w:p w:rsidR="00000000" w:rsidRDefault="002B3360">
      <w:pPr>
        <w:pStyle w:val="spar"/>
        <w:jc w:val="both"/>
        <w:divId w:val="828710572"/>
        <w:rPr>
          <w:rFonts w:ascii="Verdana" w:hAnsi="Verdana"/>
          <w:color w:val="000000"/>
          <w:sz w:val="20"/>
          <w:szCs w:val="20"/>
          <w:shd w:val="clear" w:color="auto" w:fill="FFFFFF"/>
        </w:rPr>
      </w:pPr>
      <w:r>
        <w:rPr>
          <w:rFonts w:ascii="Verdana" w:hAnsi="Verdana"/>
          <w:color w:val="000000"/>
          <w:sz w:val="20"/>
          <w:szCs w:val="20"/>
          <w:shd w:val="clear" w:color="auto" w:fill="FFFFFF"/>
        </w:rPr>
        <w:t>Katholisches Bibelwerk (Stuttgart)</w:t>
      </w:r>
    </w:p>
    <w:p w:rsidR="00000000" w:rsidRDefault="002B3360">
      <w:pPr>
        <w:pStyle w:val="spar"/>
        <w:jc w:val="both"/>
        <w:divId w:val="828710572"/>
        <w:rPr>
          <w:rFonts w:ascii="Verdana" w:hAnsi="Verdana"/>
          <w:color w:val="000000"/>
          <w:sz w:val="20"/>
          <w:szCs w:val="20"/>
          <w:shd w:val="clear" w:color="auto" w:fill="FFFFFF"/>
        </w:rPr>
      </w:pPr>
      <w:r>
        <w:rPr>
          <w:rFonts w:ascii="Verdana" w:hAnsi="Verdana"/>
          <w:color w:val="000000"/>
          <w:sz w:val="20"/>
          <w:szCs w:val="20"/>
          <w:shd w:val="clear" w:color="auto" w:fill="FFFFFF"/>
        </w:rPr>
        <w:t>Kohlhammer (Stuttgart)</w:t>
      </w:r>
    </w:p>
    <w:p w:rsidR="00000000" w:rsidRDefault="002B3360">
      <w:pPr>
        <w:pStyle w:val="spar"/>
        <w:jc w:val="both"/>
        <w:divId w:val="828710572"/>
        <w:rPr>
          <w:rFonts w:ascii="Verdana" w:hAnsi="Verdana"/>
          <w:color w:val="000000"/>
          <w:sz w:val="20"/>
          <w:szCs w:val="20"/>
          <w:shd w:val="clear" w:color="auto" w:fill="FFFFFF"/>
        </w:rPr>
      </w:pPr>
      <w:r>
        <w:rPr>
          <w:rFonts w:ascii="Verdana" w:hAnsi="Verdana"/>
          <w:color w:val="000000"/>
          <w:sz w:val="20"/>
          <w:szCs w:val="20"/>
          <w:shd w:val="clear" w:color="auto" w:fill="FFFFFF"/>
        </w:rPr>
        <w:t>Labor et fides</w:t>
      </w:r>
    </w:p>
    <w:p w:rsidR="00000000" w:rsidRDefault="002B3360">
      <w:pPr>
        <w:pStyle w:val="spar"/>
        <w:jc w:val="both"/>
        <w:divId w:val="828710572"/>
        <w:rPr>
          <w:rFonts w:ascii="Verdana" w:hAnsi="Verdana"/>
          <w:color w:val="000000"/>
          <w:sz w:val="20"/>
          <w:szCs w:val="20"/>
          <w:shd w:val="clear" w:color="auto" w:fill="FFFFFF"/>
        </w:rPr>
      </w:pPr>
      <w:r>
        <w:rPr>
          <w:rFonts w:ascii="Verdana" w:hAnsi="Verdana"/>
          <w:color w:val="000000"/>
          <w:sz w:val="20"/>
          <w:szCs w:val="20"/>
          <w:shd w:val="clear" w:color="auto" w:fill="FFFFFF"/>
        </w:rPr>
        <w:t>Lateran University Press (Roma)</w:t>
      </w:r>
    </w:p>
    <w:p w:rsidR="00000000" w:rsidRDefault="002B3360">
      <w:pPr>
        <w:pStyle w:val="spar"/>
        <w:jc w:val="both"/>
        <w:divId w:val="828710572"/>
        <w:rPr>
          <w:rFonts w:ascii="Verdana" w:hAnsi="Verdana"/>
          <w:color w:val="000000"/>
          <w:sz w:val="20"/>
          <w:szCs w:val="20"/>
          <w:shd w:val="clear" w:color="auto" w:fill="FFFFFF"/>
        </w:rPr>
      </w:pPr>
      <w:r>
        <w:rPr>
          <w:rFonts w:ascii="Verdana" w:hAnsi="Verdana"/>
          <w:color w:val="000000"/>
          <w:sz w:val="20"/>
          <w:szCs w:val="20"/>
          <w:shd w:val="clear" w:color="auto" w:fill="FFFFFF"/>
        </w:rPr>
        <w:t>Les Editions de Bellefontaine ()</w:t>
      </w:r>
    </w:p>
    <w:p w:rsidR="00000000" w:rsidRDefault="002B3360">
      <w:pPr>
        <w:pStyle w:val="spar"/>
        <w:jc w:val="both"/>
        <w:divId w:val="828710572"/>
        <w:rPr>
          <w:rFonts w:ascii="Verdana" w:hAnsi="Verdana"/>
          <w:color w:val="000000"/>
          <w:sz w:val="20"/>
          <w:szCs w:val="20"/>
          <w:shd w:val="clear" w:color="auto" w:fill="FFFFFF"/>
        </w:rPr>
      </w:pPr>
      <w:r>
        <w:rPr>
          <w:rFonts w:ascii="Verdana" w:hAnsi="Verdana"/>
          <w:color w:val="000000"/>
          <w:sz w:val="20"/>
          <w:szCs w:val="20"/>
          <w:shd w:val="clear" w:color="auto" w:fill="FFFFFF"/>
        </w:rPr>
        <w:t>Libreria Edi</w:t>
      </w:r>
      <w:r>
        <w:rPr>
          <w:rFonts w:ascii="Verdana" w:hAnsi="Verdana"/>
          <w:color w:val="000000"/>
          <w:sz w:val="20"/>
          <w:szCs w:val="20"/>
          <w:shd w:val="clear" w:color="auto" w:fill="FFFFFF"/>
        </w:rPr>
        <w:t>trice Vaticana</w:t>
      </w:r>
    </w:p>
    <w:p w:rsidR="00000000" w:rsidRDefault="002B3360">
      <w:pPr>
        <w:pStyle w:val="spar"/>
        <w:jc w:val="both"/>
        <w:divId w:val="828710572"/>
        <w:rPr>
          <w:rFonts w:ascii="Verdana" w:hAnsi="Verdana"/>
          <w:color w:val="000000"/>
          <w:sz w:val="20"/>
          <w:szCs w:val="20"/>
          <w:shd w:val="clear" w:color="auto" w:fill="FFFFFF"/>
        </w:rPr>
      </w:pPr>
      <w:r>
        <w:rPr>
          <w:rFonts w:ascii="Verdana" w:hAnsi="Verdana"/>
          <w:color w:val="000000"/>
          <w:sz w:val="20"/>
          <w:szCs w:val="20"/>
          <w:shd w:val="clear" w:color="auto" w:fill="FFFFFF"/>
        </w:rPr>
        <w:t>LIT (Munster)</w:t>
      </w:r>
    </w:p>
    <w:p w:rsidR="00000000" w:rsidRDefault="002B3360">
      <w:pPr>
        <w:pStyle w:val="spar"/>
        <w:jc w:val="both"/>
        <w:divId w:val="828710572"/>
        <w:rPr>
          <w:rFonts w:ascii="Verdana" w:hAnsi="Verdana"/>
          <w:color w:val="000000"/>
          <w:sz w:val="20"/>
          <w:szCs w:val="20"/>
          <w:shd w:val="clear" w:color="auto" w:fill="FFFFFF"/>
        </w:rPr>
      </w:pPr>
      <w:r>
        <w:rPr>
          <w:rFonts w:ascii="Verdana" w:hAnsi="Verdana"/>
          <w:color w:val="000000"/>
          <w:sz w:val="20"/>
          <w:szCs w:val="20"/>
          <w:shd w:val="clear" w:color="auto" w:fill="FFFFFF"/>
        </w:rPr>
        <w:t>Liturgical Press (Collegeville, MN)</w:t>
      </w:r>
    </w:p>
    <w:p w:rsidR="00000000" w:rsidRDefault="002B3360">
      <w:pPr>
        <w:pStyle w:val="spar"/>
        <w:jc w:val="both"/>
        <w:divId w:val="828710572"/>
        <w:rPr>
          <w:rFonts w:ascii="Verdana" w:hAnsi="Verdana"/>
          <w:color w:val="000000"/>
          <w:sz w:val="20"/>
          <w:szCs w:val="20"/>
          <w:shd w:val="clear" w:color="auto" w:fill="FFFFFF"/>
        </w:rPr>
      </w:pPr>
      <w:r>
        <w:rPr>
          <w:rFonts w:ascii="Verdana" w:hAnsi="Verdana"/>
          <w:color w:val="000000"/>
          <w:sz w:val="20"/>
          <w:szCs w:val="20"/>
          <w:shd w:val="clear" w:color="auto" w:fill="FFFFFF"/>
        </w:rPr>
        <w:t>Lumen Vitae (Bruxelles)</w:t>
      </w:r>
    </w:p>
    <w:p w:rsidR="00000000" w:rsidRDefault="002B3360">
      <w:pPr>
        <w:pStyle w:val="spar"/>
        <w:jc w:val="both"/>
        <w:divId w:val="828710572"/>
        <w:rPr>
          <w:rFonts w:ascii="Verdana" w:hAnsi="Verdana"/>
          <w:color w:val="000000"/>
          <w:sz w:val="20"/>
          <w:szCs w:val="20"/>
          <w:shd w:val="clear" w:color="auto" w:fill="FFFFFF"/>
        </w:rPr>
      </w:pPr>
      <w:r>
        <w:rPr>
          <w:rFonts w:ascii="Verdana" w:hAnsi="Verdana"/>
          <w:color w:val="000000"/>
          <w:sz w:val="20"/>
          <w:szCs w:val="20"/>
          <w:shd w:val="clear" w:color="auto" w:fill="FFFFFF"/>
        </w:rPr>
        <w:t>Mohr Siebeck (Tubingen)</w:t>
      </w:r>
    </w:p>
    <w:p w:rsidR="00000000" w:rsidRDefault="002B3360">
      <w:pPr>
        <w:pStyle w:val="spar"/>
        <w:jc w:val="both"/>
        <w:divId w:val="828710572"/>
        <w:rPr>
          <w:rFonts w:ascii="Verdana" w:hAnsi="Verdana"/>
          <w:color w:val="000000"/>
          <w:sz w:val="20"/>
          <w:szCs w:val="20"/>
          <w:shd w:val="clear" w:color="auto" w:fill="FFFFFF"/>
        </w:rPr>
      </w:pPr>
      <w:r>
        <w:rPr>
          <w:rFonts w:ascii="Verdana" w:hAnsi="Verdana"/>
          <w:color w:val="000000"/>
          <w:sz w:val="20"/>
          <w:szCs w:val="20"/>
          <w:shd w:val="clear" w:color="auto" w:fill="FFFFFF"/>
        </w:rPr>
        <w:t>Neukirchener (Neukirchen-Vluyn)</w:t>
      </w:r>
    </w:p>
    <w:p w:rsidR="00000000" w:rsidRDefault="002B3360">
      <w:pPr>
        <w:pStyle w:val="spar"/>
        <w:jc w:val="both"/>
        <w:divId w:val="828710572"/>
        <w:rPr>
          <w:rFonts w:ascii="Verdana" w:hAnsi="Verdana"/>
          <w:color w:val="000000"/>
          <w:sz w:val="20"/>
          <w:szCs w:val="20"/>
          <w:shd w:val="clear" w:color="auto" w:fill="FFFFFF"/>
        </w:rPr>
      </w:pPr>
      <w:r>
        <w:rPr>
          <w:rFonts w:ascii="Verdana" w:hAnsi="Verdana"/>
          <w:color w:val="000000"/>
          <w:sz w:val="20"/>
          <w:szCs w:val="20"/>
          <w:shd w:val="clear" w:color="auto" w:fill="FFFFFF"/>
        </w:rPr>
        <w:t>Oxford University Press (Oxford)</w:t>
      </w:r>
    </w:p>
    <w:p w:rsidR="00000000" w:rsidRDefault="002B3360">
      <w:pPr>
        <w:pStyle w:val="spar"/>
        <w:jc w:val="both"/>
        <w:divId w:val="828710572"/>
        <w:rPr>
          <w:rFonts w:ascii="Verdana" w:hAnsi="Verdana"/>
          <w:color w:val="000000"/>
          <w:sz w:val="20"/>
          <w:szCs w:val="20"/>
          <w:shd w:val="clear" w:color="auto" w:fill="FFFFFF"/>
        </w:rPr>
      </w:pPr>
      <w:r>
        <w:rPr>
          <w:rFonts w:ascii="Verdana" w:hAnsi="Verdana"/>
          <w:color w:val="000000"/>
          <w:sz w:val="20"/>
          <w:szCs w:val="20"/>
          <w:shd w:val="clear" w:color="auto" w:fill="FFFFFF"/>
        </w:rPr>
        <w:t>Palgrave Macmillan (Basingstoke, Hampshire, UK)</w:t>
      </w:r>
    </w:p>
    <w:p w:rsidR="00000000" w:rsidRDefault="002B3360">
      <w:pPr>
        <w:pStyle w:val="spar"/>
        <w:jc w:val="both"/>
        <w:divId w:val="828710572"/>
        <w:rPr>
          <w:rFonts w:ascii="Verdana" w:hAnsi="Verdana"/>
          <w:color w:val="000000"/>
          <w:sz w:val="20"/>
          <w:szCs w:val="20"/>
          <w:shd w:val="clear" w:color="auto" w:fill="FFFFFF"/>
        </w:rPr>
      </w:pPr>
      <w:r>
        <w:rPr>
          <w:rFonts w:ascii="Verdana" w:hAnsi="Verdana"/>
          <w:color w:val="000000"/>
          <w:sz w:val="20"/>
          <w:szCs w:val="20"/>
          <w:shd w:val="clear" w:color="auto" w:fill="FFFFFF"/>
        </w:rPr>
        <w:t>Peeters (Leuven)</w:t>
      </w:r>
    </w:p>
    <w:p w:rsidR="00000000" w:rsidRDefault="002B3360">
      <w:pPr>
        <w:pStyle w:val="spar"/>
        <w:jc w:val="both"/>
        <w:divId w:val="828710572"/>
        <w:rPr>
          <w:rFonts w:ascii="Verdana" w:hAnsi="Verdana"/>
          <w:color w:val="000000"/>
          <w:sz w:val="20"/>
          <w:szCs w:val="20"/>
          <w:shd w:val="clear" w:color="auto" w:fill="FFFFFF"/>
        </w:rPr>
      </w:pPr>
      <w:r>
        <w:rPr>
          <w:rFonts w:ascii="Verdana" w:hAnsi="Verdana"/>
          <w:color w:val="000000"/>
          <w:sz w:val="20"/>
          <w:szCs w:val="20"/>
          <w:shd w:val="clear" w:color="auto" w:fill="FFFFFF"/>
        </w:rPr>
        <w:t>Peter Lang (Frankfurt am Main, New York et al.)</w:t>
      </w:r>
    </w:p>
    <w:p w:rsidR="00000000" w:rsidRDefault="002B3360">
      <w:pPr>
        <w:pStyle w:val="spar"/>
        <w:jc w:val="both"/>
        <w:divId w:val="828710572"/>
        <w:rPr>
          <w:rFonts w:ascii="Verdana" w:hAnsi="Verdana"/>
          <w:color w:val="000000"/>
          <w:sz w:val="20"/>
          <w:szCs w:val="20"/>
          <w:shd w:val="clear" w:color="auto" w:fill="FFFFFF"/>
        </w:rPr>
      </w:pPr>
      <w:r>
        <w:rPr>
          <w:rFonts w:ascii="Verdana" w:hAnsi="Verdana"/>
          <w:color w:val="000000"/>
          <w:sz w:val="20"/>
          <w:szCs w:val="20"/>
          <w:shd w:val="clear" w:color="auto" w:fill="FFFFFF"/>
        </w:rPr>
        <w:t>Prentice Hall (Englewood Cliffs, NJ)</w:t>
      </w:r>
    </w:p>
    <w:p w:rsidR="00000000" w:rsidRDefault="002B3360">
      <w:pPr>
        <w:pStyle w:val="spar"/>
        <w:jc w:val="both"/>
        <w:divId w:val="828710572"/>
        <w:rPr>
          <w:rFonts w:ascii="Verdana" w:hAnsi="Verdana"/>
          <w:color w:val="000000"/>
          <w:sz w:val="20"/>
          <w:szCs w:val="20"/>
          <w:shd w:val="clear" w:color="auto" w:fill="FFFFFF"/>
        </w:rPr>
      </w:pPr>
      <w:r>
        <w:rPr>
          <w:rFonts w:ascii="Verdana" w:hAnsi="Verdana"/>
          <w:color w:val="000000"/>
          <w:sz w:val="20"/>
          <w:szCs w:val="20"/>
          <w:shd w:val="clear" w:color="auto" w:fill="FFFFFF"/>
        </w:rPr>
        <w:t>Princeton University Press (Princeton)</w:t>
      </w:r>
    </w:p>
    <w:p w:rsidR="00000000" w:rsidRDefault="002B3360">
      <w:pPr>
        <w:pStyle w:val="spar"/>
        <w:jc w:val="both"/>
        <w:divId w:val="828710572"/>
        <w:rPr>
          <w:rFonts w:ascii="Verdana" w:hAnsi="Verdana"/>
          <w:color w:val="000000"/>
          <w:sz w:val="20"/>
          <w:szCs w:val="20"/>
          <w:shd w:val="clear" w:color="auto" w:fill="FFFFFF"/>
        </w:rPr>
      </w:pPr>
      <w:r>
        <w:rPr>
          <w:rFonts w:ascii="Verdana" w:hAnsi="Verdana"/>
          <w:color w:val="000000"/>
          <w:sz w:val="20"/>
          <w:szCs w:val="20"/>
          <w:shd w:val="clear" w:color="auto" w:fill="FFFFFF"/>
        </w:rPr>
        <w:t>Routledge (London)</w:t>
      </w:r>
    </w:p>
    <w:p w:rsidR="00000000" w:rsidRDefault="002B3360">
      <w:pPr>
        <w:pStyle w:val="spar"/>
        <w:jc w:val="both"/>
        <w:divId w:val="828710572"/>
        <w:rPr>
          <w:rFonts w:ascii="Verdana" w:hAnsi="Verdana"/>
          <w:color w:val="000000"/>
          <w:sz w:val="20"/>
          <w:szCs w:val="20"/>
          <w:shd w:val="clear" w:color="auto" w:fill="FFFFFF"/>
        </w:rPr>
      </w:pPr>
      <w:r>
        <w:rPr>
          <w:rFonts w:ascii="Verdana" w:hAnsi="Verdana"/>
          <w:color w:val="000000"/>
          <w:sz w:val="20"/>
          <w:szCs w:val="20"/>
          <w:shd w:val="clear" w:color="auto" w:fill="FFFFFF"/>
        </w:rPr>
        <w:t>SBL (Atlanta, GA)</w:t>
      </w:r>
    </w:p>
    <w:p w:rsidR="00000000" w:rsidRDefault="002B3360">
      <w:pPr>
        <w:pStyle w:val="spar"/>
        <w:jc w:val="both"/>
        <w:divId w:val="828710572"/>
        <w:rPr>
          <w:rFonts w:ascii="Verdana" w:hAnsi="Verdana"/>
          <w:color w:val="000000"/>
          <w:sz w:val="20"/>
          <w:szCs w:val="20"/>
          <w:shd w:val="clear" w:color="auto" w:fill="FFFFFF"/>
        </w:rPr>
      </w:pPr>
      <w:r>
        <w:rPr>
          <w:rFonts w:ascii="Verdana" w:hAnsi="Verdana"/>
          <w:color w:val="000000"/>
          <w:sz w:val="20"/>
          <w:szCs w:val="20"/>
          <w:shd w:val="clear" w:color="auto" w:fill="FFFFFF"/>
        </w:rPr>
        <w:t>Scholar Press (Atlanta, GA)</w:t>
      </w:r>
    </w:p>
    <w:p w:rsidR="00000000" w:rsidRDefault="002B3360">
      <w:pPr>
        <w:pStyle w:val="spar"/>
        <w:jc w:val="both"/>
        <w:divId w:val="828710572"/>
        <w:rPr>
          <w:rFonts w:ascii="Verdana" w:hAnsi="Verdana"/>
          <w:color w:val="000000"/>
          <w:sz w:val="20"/>
          <w:szCs w:val="20"/>
          <w:shd w:val="clear" w:color="auto" w:fill="FFFFFF"/>
        </w:rPr>
      </w:pPr>
      <w:r>
        <w:rPr>
          <w:rFonts w:ascii="Verdana" w:hAnsi="Verdana"/>
          <w:color w:val="000000"/>
          <w:sz w:val="20"/>
          <w:szCs w:val="20"/>
          <w:shd w:val="clear" w:color="auto" w:fill="FFFFFF"/>
        </w:rPr>
        <w:t>Seuil (Paris)</w:t>
      </w:r>
    </w:p>
    <w:p w:rsidR="00000000" w:rsidRDefault="002B3360">
      <w:pPr>
        <w:pStyle w:val="spar"/>
        <w:jc w:val="both"/>
        <w:divId w:val="828710572"/>
        <w:rPr>
          <w:rFonts w:ascii="Verdana" w:hAnsi="Verdana"/>
          <w:color w:val="000000"/>
          <w:sz w:val="20"/>
          <w:szCs w:val="20"/>
          <w:shd w:val="clear" w:color="auto" w:fill="FFFFFF"/>
        </w:rPr>
      </w:pPr>
      <w:r>
        <w:rPr>
          <w:rFonts w:ascii="Verdana" w:hAnsi="Verdana"/>
          <w:color w:val="000000"/>
          <w:sz w:val="20"/>
          <w:szCs w:val="20"/>
          <w:shd w:val="clear" w:color="auto" w:fill="FFFFFF"/>
        </w:rPr>
        <w:t>Sheffield Phoenix Press (Sheffield)</w:t>
      </w:r>
    </w:p>
    <w:p w:rsidR="00000000" w:rsidRDefault="002B3360">
      <w:pPr>
        <w:pStyle w:val="spar"/>
        <w:jc w:val="both"/>
        <w:divId w:val="828710572"/>
        <w:rPr>
          <w:rFonts w:ascii="Verdana" w:hAnsi="Verdana"/>
          <w:color w:val="000000"/>
          <w:sz w:val="20"/>
          <w:szCs w:val="20"/>
          <w:shd w:val="clear" w:color="auto" w:fill="FFFFFF"/>
        </w:rPr>
      </w:pPr>
      <w:r>
        <w:rPr>
          <w:rFonts w:ascii="Verdana" w:hAnsi="Verdana"/>
          <w:color w:val="000000"/>
          <w:sz w:val="20"/>
          <w:szCs w:val="20"/>
          <w:shd w:val="clear" w:color="auto" w:fill="FFFFFF"/>
        </w:rPr>
        <w:t>St Vladimir's Sem</w:t>
      </w:r>
      <w:r>
        <w:rPr>
          <w:rFonts w:ascii="Verdana" w:hAnsi="Verdana"/>
          <w:color w:val="000000"/>
          <w:sz w:val="20"/>
          <w:szCs w:val="20"/>
          <w:shd w:val="clear" w:color="auto" w:fill="FFFFFF"/>
        </w:rPr>
        <w:t>inary Press (New York)</w:t>
      </w:r>
    </w:p>
    <w:p w:rsidR="00000000" w:rsidRDefault="002B3360">
      <w:pPr>
        <w:pStyle w:val="spar"/>
        <w:jc w:val="both"/>
        <w:divId w:val="828710572"/>
        <w:rPr>
          <w:rFonts w:ascii="Verdana" w:hAnsi="Verdana"/>
          <w:color w:val="000000"/>
          <w:sz w:val="20"/>
          <w:szCs w:val="20"/>
          <w:shd w:val="clear" w:color="auto" w:fill="FFFFFF"/>
        </w:rPr>
      </w:pPr>
      <w:r>
        <w:rPr>
          <w:rFonts w:ascii="Verdana" w:hAnsi="Verdana"/>
          <w:color w:val="000000"/>
          <w:sz w:val="20"/>
          <w:szCs w:val="20"/>
          <w:shd w:val="clear" w:color="auto" w:fill="FFFFFF"/>
        </w:rPr>
        <w:t>T &amp; T Clark (Continuum) Edinburgh</w:t>
      </w:r>
    </w:p>
    <w:p w:rsidR="00000000" w:rsidRDefault="002B3360">
      <w:pPr>
        <w:pStyle w:val="spar"/>
        <w:jc w:val="both"/>
        <w:divId w:val="828710572"/>
        <w:rPr>
          <w:rFonts w:ascii="Verdana" w:hAnsi="Verdana"/>
          <w:color w:val="000000"/>
          <w:sz w:val="20"/>
          <w:szCs w:val="20"/>
          <w:shd w:val="clear" w:color="auto" w:fill="FFFFFF"/>
        </w:rPr>
      </w:pPr>
      <w:r>
        <w:rPr>
          <w:rFonts w:ascii="Verdana" w:hAnsi="Verdana"/>
          <w:color w:val="000000"/>
          <w:sz w:val="20"/>
          <w:szCs w:val="20"/>
          <w:shd w:val="clear" w:color="auto" w:fill="FFFFFF"/>
        </w:rPr>
        <w:t>The Catholic University of America Press (Washington, D.C.)</w:t>
      </w:r>
    </w:p>
    <w:p w:rsidR="00000000" w:rsidRDefault="002B3360">
      <w:pPr>
        <w:pStyle w:val="spar"/>
        <w:jc w:val="both"/>
        <w:divId w:val="828710572"/>
        <w:rPr>
          <w:rFonts w:ascii="Verdana" w:hAnsi="Verdana"/>
          <w:color w:val="000000"/>
          <w:sz w:val="20"/>
          <w:szCs w:val="20"/>
          <w:shd w:val="clear" w:color="auto" w:fill="FFFFFF"/>
        </w:rPr>
      </w:pPr>
      <w:r>
        <w:rPr>
          <w:rFonts w:ascii="Verdana" w:hAnsi="Verdana"/>
          <w:color w:val="000000"/>
          <w:sz w:val="20"/>
          <w:szCs w:val="20"/>
          <w:shd w:val="clear" w:color="auto" w:fill="FFFFFF"/>
        </w:rPr>
        <w:t>Theologischer Verlag (Zurich)</w:t>
      </w:r>
    </w:p>
    <w:p w:rsidR="00000000" w:rsidRDefault="002B3360">
      <w:pPr>
        <w:pStyle w:val="spar"/>
        <w:jc w:val="both"/>
        <w:divId w:val="828710572"/>
        <w:rPr>
          <w:rFonts w:ascii="Verdana" w:hAnsi="Verdana"/>
          <w:color w:val="000000"/>
          <w:sz w:val="20"/>
          <w:szCs w:val="20"/>
          <w:shd w:val="clear" w:color="auto" w:fill="FFFFFF"/>
        </w:rPr>
      </w:pPr>
      <w:r>
        <w:rPr>
          <w:rFonts w:ascii="Verdana" w:hAnsi="Verdana"/>
          <w:color w:val="000000"/>
          <w:sz w:val="20"/>
          <w:szCs w:val="20"/>
          <w:shd w:val="clear" w:color="auto" w:fill="FFFFFF"/>
        </w:rPr>
        <w:t>Ugarit-Verlag (Munster)</w:t>
      </w:r>
    </w:p>
    <w:p w:rsidR="00000000" w:rsidRDefault="002B3360">
      <w:pPr>
        <w:pStyle w:val="spar"/>
        <w:jc w:val="both"/>
        <w:divId w:val="828710572"/>
        <w:rPr>
          <w:rFonts w:ascii="Verdana" w:hAnsi="Verdana"/>
          <w:color w:val="000000"/>
          <w:sz w:val="20"/>
          <w:szCs w:val="20"/>
          <w:shd w:val="clear" w:color="auto" w:fill="FFFFFF"/>
        </w:rPr>
      </w:pPr>
      <w:r>
        <w:rPr>
          <w:rFonts w:ascii="Verdana" w:hAnsi="Verdana"/>
          <w:color w:val="000000"/>
          <w:sz w:val="20"/>
          <w:szCs w:val="20"/>
          <w:shd w:val="clear" w:color="auto" w:fill="FFFFFF"/>
        </w:rPr>
        <w:t>Urbaniana University Press (Roma)</w:t>
      </w:r>
    </w:p>
    <w:p w:rsidR="00000000" w:rsidRDefault="002B3360">
      <w:pPr>
        <w:pStyle w:val="spar"/>
        <w:jc w:val="both"/>
        <w:divId w:val="828710572"/>
        <w:rPr>
          <w:rFonts w:ascii="Verdana" w:hAnsi="Verdana"/>
          <w:color w:val="000000"/>
          <w:sz w:val="20"/>
          <w:szCs w:val="20"/>
          <w:shd w:val="clear" w:color="auto" w:fill="FFFFFF"/>
        </w:rPr>
      </w:pPr>
      <w:r>
        <w:rPr>
          <w:rFonts w:ascii="Verdana" w:hAnsi="Verdana"/>
          <w:color w:val="000000"/>
          <w:sz w:val="20"/>
          <w:szCs w:val="20"/>
          <w:shd w:val="clear" w:color="auto" w:fill="FFFFFF"/>
        </w:rPr>
        <w:t>Vandenhoek &amp; Ruprecht (Gottingen)</w:t>
      </w:r>
    </w:p>
    <w:p w:rsidR="00000000" w:rsidRDefault="002B3360">
      <w:pPr>
        <w:pStyle w:val="spar"/>
        <w:jc w:val="both"/>
        <w:divId w:val="828710572"/>
        <w:rPr>
          <w:rFonts w:ascii="Verdana" w:hAnsi="Verdana"/>
          <w:color w:val="000000"/>
          <w:sz w:val="20"/>
          <w:szCs w:val="20"/>
          <w:shd w:val="clear" w:color="auto" w:fill="FFFFFF"/>
        </w:rPr>
      </w:pPr>
      <w:r>
        <w:rPr>
          <w:rFonts w:ascii="Verdana" w:hAnsi="Verdana"/>
          <w:color w:val="000000"/>
          <w:sz w:val="20"/>
          <w:szCs w:val="20"/>
          <w:shd w:val="clear" w:color="auto" w:fill="FFFFFF"/>
        </w:rPr>
        <w:t>Verlag C.H.Beck (</w:t>
      </w:r>
      <w:r>
        <w:rPr>
          <w:rFonts w:ascii="Verdana" w:hAnsi="Verdana"/>
          <w:color w:val="000000"/>
          <w:sz w:val="20"/>
          <w:szCs w:val="20"/>
          <w:shd w:val="clear" w:color="auto" w:fill="FFFFFF"/>
        </w:rPr>
        <w:t>Munchen)</w:t>
      </w:r>
    </w:p>
    <w:p w:rsidR="00000000" w:rsidRDefault="002B3360">
      <w:pPr>
        <w:pStyle w:val="spar"/>
        <w:jc w:val="both"/>
        <w:divId w:val="828710572"/>
        <w:rPr>
          <w:rFonts w:ascii="Verdana" w:hAnsi="Verdana"/>
          <w:color w:val="000000"/>
          <w:sz w:val="20"/>
          <w:szCs w:val="20"/>
          <w:shd w:val="clear" w:color="auto" w:fill="FFFFFF"/>
        </w:rPr>
      </w:pPr>
      <w:r>
        <w:rPr>
          <w:rFonts w:ascii="Verdana" w:hAnsi="Verdana"/>
          <w:color w:val="000000"/>
          <w:sz w:val="20"/>
          <w:szCs w:val="20"/>
          <w:shd w:val="clear" w:color="auto" w:fill="FFFFFF"/>
        </w:rPr>
        <w:t>Walter de Gruyter (Berlin)</w:t>
      </w:r>
    </w:p>
    <w:p w:rsidR="00000000" w:rsidRDefault="002B3360">
      <w:pPr>
        <w:pStyle w:val="spar"/>
        <w:jc w:val="both"/>
        <w:divId w:val="828710572"/>
        <w:rPr>
          <w:rFonts w:ascii="Verdana" w:hAnsi="Verdana"/>
          <w:color w:val="000000"/>
          <w:sz w:val="20"/>
          <w:szCs w:val="20"/>
          <w:shd w:val="clear" w:color="auto" w:fill="FFFFFF"/>
        </w:rPr>
      </w:pPr>
      <w:r>
        <w:rPr>
          <w:rFonts w:ascii="Verdana" w:hAnsi="Verdana"/>
          <w:color w:val="000000"/>
          <w:sz w:val="20"/>
          <w:szCs w:val="20"/>
          <w:shd w:val="clear" w:color="auto" w:fill="FFFFFF"/>
        </w:rPr>
        <w:t>Westminster John Knox (Louisville, KY)</w:t>
      </w:r>
    </w:p>
    <w:p w:rsidR="00000000" w:rsidRDefault="002B3360">
      <w:pPr>
        <w:pStyle w:val="spar"/>
        <w:jc w:val="both"/>
        <w:divId w:val="828710572"/>
        <w:rPr>
          <w:rFonts w:ascii="Verdana" w:hAnsi="Verdana"/>
          <w:color w:val="000000"/>
          <w:sz w:val="20"/>
          <w:szCs w:val="20"/>
          <w:shd w:val="clear" w:color="auto" w:fill="FFFFFF"/>
        </w:rPr>
      </w:pPr>
      <w:r>
        <w:rPr>
          <w:rFonts w:ascii="Verdana" w:hAnsi="Verdana"/>
          <w:color w:val="000000"/>
          <w:sz w:val="20"/>
          <w:szCs w:val="20"/>
          <w:shd w:val="clear" w:color="auto" w:fill="FFFFFF"/>
        </w:rPr>
        <w:t>Wilfrid Laurier University Press (Waterloo, ON)</w:t>
      </w:r>
    </w:p>
    <w:p w:rsidR="00000000" w:rsidRDefault="002B3360">
      <w:pPr>
        <w:pStyle w:val="spar"/>
        <w:jc w:val="both"/>
        <w:divId w:val="828710572"/>
        <w:rPr>
          <w:rFonts w:ascii="Verdana" w:hAnsi="Verdana"/>
          <w:color w:val="000000"/>
          <w:sz w:val="20"/>
          <w:szCs w:val="20"/>
          <w:shd w:val="clear" w:color="auto" w:fill="FFFFFF"/>
        </w:rPr>
      </w:pPr>
      <w:r>
        <w:rPr>
          <w:rFonts w:ascii="Verdana" w:hAnsi="Verdana"/>
          <w:color w:val="000000"/>
          <w:sz w:val="20"/>
          <w:szCs w:val="20"/>
          <w:shd w:val="clear" w:color="auto" w:fill="FFFFFF"/>
        </w:rPr>
        <w:t>Yale University Press</w:t>
      </w:r>
    </w:p>
    <w:p w:rsidR="00000000" w:rsidRDefault="002B3360">
      <w:pPr>
        <w:pStyle w:val="spar"/>
        <w:jc w:val="both"/>
        <w:divId w:val="828710572"/>
        <w:rPr>
          <w:rFonts w:ascii="Verdana" w:hAnsi="Verdana"/>
          <w:color w:val="000000"/>
          <w:sz w:val="20"/>
          <w:szCs w:val="20"/>
          <w:shd w:val="clear" w:color="auto" w:fill="FFFFFF"/>
        </w:rPr>
      </w:pPr>
      <w:r>
        <w:rPr>
          <w:rFonts w:ascii="Verdana" w:hAnsi="Verdana"/>
          <w:color w:val="000000"/>
          <w:sz w:val="20"/>
          <w:szCs w:val="20"/>
          <w:shd w:val="clear" w:color="auto" w:fill="FFFFFF"/>
        </w:rPr>
        <w:t>Zondervan (Grand Rapids, MI)</w:t>
      </w:r>
    </w:p>
    <w:p w:rsidR="00000000" w:rsidRDefault="002B3360">
      <w:pPr>
        <w:autoSpaceDE/>
        <w:autoSpaceDN/>
        <w:jc w:val="both"/>
        <w:divId w:val="870605734"/>
        <w:rPr>
          <w:rStyle w:val="spctbdy"/>
          <w:rFonts w:eastAsia="Times New Roman"/>
        </w:rPr>
      </w:pPr>
      <w:r>
        <w:rPr>
          <w:rStyle w:val="spctttl1"/>
          <w:rFonts w:eastAsia="Times New Roman"/>
        </w:rPr>
        <w:t>6)</w:t>
      </w:r>
      <w:r>
        <w:rPr>
          <w:rFonts w:eastAsia="Times New Roman"/>
          <w:color w:val="000000"/>
          <w:sz w:val="20"/>
          <w:szCs w:val="20"/>
          <w:shd w:val="clear" w:color="auto" w:fill="FFFFFF"/>
        </w:rPr>
        <w:t xml:space="preserve"> </w:t>
      </w:r>
      <w:r>
        <w:rPr>
          <w:rStyle w:val="spctbdy"/>
          <w:rFonts w:eastAsia="Times New Roman"/>
        </w:rPr>
        <w:t>Edituri româneşti recunoscute de CNCS:</w:t>
      </w:r>
    </w:p>
    <w:p w:rsidR="00000000" w:rsidRDefault="002B3360">
      <w:pPr>
        <w:pStyle w:val="spar"/>
        <w:jc w:val="both"/>
        <w:divId w:val="870605734"/>
      </w:pPr>
      <w:r>
        <w:rPr>
          <w:rFonts w:ascii="Verdana" w:hAnsi="Verdana"/>
          <w:color w:val="000000"/>
          <w:sz w:val="20"/>
          <w:szCs w:val="20"/>
          <w:shd w:val="clear" w:color="auto" w:fill="FFFFFF"/>
        </w:rPr>
        <w:t>Sunt recunoscute editurile din domeniul Teologie şi studii religioase, precum şi toate editurile din domeniile Ştiinţelor umaniste şi ştiinţelor sociale, indexate CNCS, dacă lucrările sunt în domeniul de graniţă cu Teologia şi studiile religioase.</w:t>
      </w:r>
    </w:p>
    <w:p w:rsidR="00000000" w:rsidRDefault="002B3360">
      <w:pPr>
        <w:autoSpaceDE/>
        <w:autoSpaceDN/>
        <w:jc w:val="both"/>
        <w:divId w:val="1834174015"/>
        <w:rPr>
          <w:rStyle w:val="spctbdy"/>
          <w:rFonts w:eastAsia="Times New Roman"/>
        </w:rPr>
      </w:pPr>
      <w:r>
        <w:rPr>
          <w:rStyle w:val="spctttl1"/>
          <w:rFonts w:eastAsia="Times New Roman"/>
        </w:rPr>
        <w:t>7)</w:t>
      </w:r>
      <w:r>
        <w:rPr>
          <w:rFonts w:eastAsia="Times New Roman"/>
          <w:color w:val="000000"/>
          <w:sz w:val="20"/>
          <w:szCs w:val="20"/>
          <w:shd w:val="clear" w:color="auto" w:fill="FFFFFF"/>
        </w:rPr>
        <w:t xml:space="preserve"> </w:t>
      </w:r>
      <w:r>
        <w:rPr>
          <w:rStyle w:val="spctbdy"/>
          <w:rFonts w:eastAsia="Times New Roman"/>
        </w:rPr>
        <w:t>Editu</w:t>
      </w:r>
      <w:r>
        <w:rPr>
          <w:rStyle w:val="spctbdy"/>
          <w:rFonts w:eastAsia="Times New Roman"/>
        </w:rPr>
        <w:t>rile româneşti importante în domeniul Teologie şi studii religioase (pentru toate confesiunile), neindexate de CNCS:</w:t>
      </w:r>
    </w:p>
    <w:p w:rsidR="00000000" w:rsidRDefault="002B3360">
      <w:pPr>
        <w:pStyle w:val="spar"/>
        <w:jc w:val="both"/>
        <w:divId w:val="1834174015"/>
      </w:pPr>
      <w:r>
        <w:rPr>
          <w:rFonts w:ascii="Verdana" w:hAnsi="Verdana"/>
          <w:color w:val="000000"/>
          <w:sz w:val="20"/>
          <w:szCs w:val="20"/>
          <w:shd w:val="clear" w:color="auto" w:fill="FFFFFF"/>
        </w:rPr>
        <w:t>Editurile centrelor bisericeşti, unde există şcoli doctorale;</w:t>
      </w:r>
    </w:p>
    <w:p w:rsidR="00000000" w:rsidRDefault="002B3360">
      <w:pPr>
        <w:pStyle w:val="spar"/>
        <w:jc w:val="both"/>
        <w:divId w:val="1834174015"/>
        <w:rPr>
          <w:rFonts w:ascii="Verdana" w:hAnsi="Verdana"/>
          <w:color w:val="000000"/>
          <w:sz w:val="20"/>
          <w:szCs w:val="20"/>
          <w:shd w:val="clear" w:color="auto" w:fill="FFFFFF"/>
        </w:rPr>
      </w:pPr>
      <w:r>
        <w:rPr>
          <w:rFonts w:ascii="Verdana" w:hAnsi="Verdana"/>
          <w:color w:val="000000"/>
          <w:sz w:val="20"/>
          <w:szCs w:val="20"/>
          <w:shd w:val="clear" w:color="auto" w:fill="FFFFFF"/>
        </w:rPr>
        <w:t>Editura Accent (Cluj Napoca)</w:t>
      </w:r>
    </w:p>
    <w:p w:rsidR="00000000" w:rsidRDefault="002B3360">
      <w:pPr>
        <w:pStyle w:val="spar"/>
        <w:jc w:val="both"/>
        <w:divId w:val="1834174015"/>
        <w:rPr>
          <w:rFonts w:ascii="Verdana" w:hAnsi="Verdana"/>
          <w:color w:val="000000"/>
          <w:sz w:val="20"/>
          <w:szCs w:val="20"/>
          <w:shd w:val="clear" w:color="auto" w:fill="FFFFFF"/>
        </w:rPr>
      </w:pPr>
      <w:r>
        <w:rPr>
          <w:rFonts w:ascii="Verdana" w:hAnsi="Verdana"/>
          <w:color w:val="000000"/>
          <w:sz w:val="20"/>
          <w:szCs w:val="20"/>
          <w:shd w:val="clear" w:color="auto" w:fill="FFFFFF"/>
        </w:rPr>
        <w:t>Editura Agnos (Sibiu)</w:t>
      </w:r>
    </w:p>
    <w:p w:rsidR="00000000" w:rsidRDefault="002B3360">
      <w:pPr>
        <w:pStyle w:val="spar"/>
        <w:jc w:val="both"/>
        <w:divId w:val="1834174015"/>
        <w:rPr>
          <w:rFonts w:ascii="Verdana" w:hAnsi="Verdana"/>
          <w:color w:val="000000"/>
          <w:sz w:val="20"/>
          <w:szCs w:val="20"/>
          <w:shd w:val="clear" w:color="auto" w:fill="FFFFFF"/>
        </w:rPr>
      </w:pPr>
      <w:r>
        <w:rPr>
          <w:rFonts w:ascii="Verdana" w:hAnsi="Verdana"/>
          <w:color w:val="000000"/>
          <w:sz w:val="20"/>
          <w:szCs w:val="20"/>
          <w:shd w:val="clear" w:color="auto" w:fill="FFFFFF"/>
        </w:rPr>
        <w:t>Editura Anastasia (Bucureş</w:t>
      </w:r>
      <w:r>
        <w:rPr>
          <w:rFonts w:ascii="Verdana" w:hAnsi="Verdana"/>
          <w:color w:val="000000"/>
          <w:sz w:val="20"/>
          <w:szCs w:val="20"/>
          <w:shd w:val="clear" w:color="auto" w:fill="FFFFFF"/>
        </w:rPr>
        <w:t>ti)</w:t>
      </w:r>
    </w:p>
    <w:p w:rsidR="00000000" w:rsidRDefault="002B3360">
      <w:pPr>
        <w:pStyle w:val="spar"/>
        <w:jc w:val="both"/>
        <w:divId w:val="1834174015"/>
        <w:rPr>
          <w:rFonts w:ascii="Verdana" w:hAnsi="Verdana"/>
          <w:color w:val="000000"/>
          <w:sz w:val="20"/>
          <w:szCs w:val="20"/>
          <w:shd w:val="clear" w:color="auto" w:fill="FFFFFF"/>
        </w:rPr>
      </w:pPr>
      <w:r>
        <w:rPr>
          <w:rFonts w:ascii="Verdana" w:hAnsi="Verdana"/>
          <w:color w:val="000000"/>
          <w:sz w:val="20"/>
          <w:szCs w:val="20"/>
          <w:shd w:val="clear" w:color="auto" w:fill="FFFFFF"/>
        </w:rPr>
        <w:t>Editura Bizantină (Bucureşti)</w:t>
      </w:r>
    </w:p>
    <w:p w:rsidR="00000000" w:rsidRDefault="002B3360">
      <w:pPr>
        <w:pStyle w:val="spar"/>
        <w:jc w:val="both"/>
        <w:divId w:val="1834174015"/>
        <w:rPr>
          <w:rFonts w:ascii="Verdana" w:hAnsi="Verdana"/>
          <w:color w:val="000000"/>
          <w:sz w:val="20"/>
          <w:szCs w:val="20"/>
          <w:shd w:val="clear" w:color="auto" w:fill="FFFFFF"/>
        </w:rPr>
      </w:pPr>
      <w:r>
        <w:rPr>
          <w:rFonts w:ascii="Verdana" w:hAnsi="Verdana"/>
          <w:color w:val="000000"/>
          <w:sz w:val="20"/>
          <w:szCs w:val="20"/>
          <w:shd w:val="clear" w:color="auto" w:fill="FFFFFF"/>
        </w:rPr>
        <w:t>Editura Cartea creştină (Oradea)</w:t>
      </w:r>
    </w:p>
    <w:p w:rsidR="00000000" w:rsidRDefault="002B3360">
      <w:pPr>
        <w:pStyle w:val="spar"/>
        <w:jc w:val="both"/>
        <w:divId w:val="1834174015"/>
        <w:rPr>
          <w:rFonts w:ascii="Verdana" w:hAnsi="Verdana"/>
          <w:color w:val="000000"/>
          <w:sz w:val="20"/>
          <w:szCs w:val="20"/>
          <w:shd w:val="clear" w:color="auto" w:fill="FFFFFF"/>
        </w:rPr>
      </w:pPr>
      <w:r>
        <w:rPr>
          <w:rFonts w:ascii="Verdana" w:hAnsi="Verdana"/>
          <w:color w:val="000000"/>
          <w:sz w:val="20"/>
          <w:szCs w:val="20"/>
          <w:shd w:val="clear" w:color="auto" w:fill="FFFFFF"/>
        </w:rPr>
        <w:t>Editura Dacia (Cluj Napoca)</w:t>
      </w:r>
    </w:p>
    <w:p w:rsidR="00000000" w:rsidRDefault="002B3360">
      <w:pPr>
        <w:pStyle w:val="spar"/>
        <w:jc w:val="both"/>
        <w:divId w:val="1834174015"/>
        <w:rPr>
          <w:rFonts w:ascii="Verdana" w:hAnsi="Verdana"/>
          <w:color w:val="000000"/>
          <w:sz w:val="20"/>
          <w:szCs w:val="20"/>
          <w:shd w:val="clear" w:color="auto" w:fill="FFFFFF"/>
        </w:rPr>
      </w:pPr>
      <w:r>
        <w:rPr>
          <w:rFonts w:ascii="Verdana" w:hAnsi="Verdana"/>
          <w:color w:val="000000"/>
          <w:sz w:val="20"/>
          <w:szCs w:val="20"/>
          <w:shd w:val="clear" w:color="auto" w:fill="FFFFFF"/>
        </w:rPr>
        <w:t>Editura Deisis (Sibiu)</w:t>
      </w:r>
    </w:p>
    <w:p w:rsidR="00000000" w:rsidRDefault="002B3360">
      <w:pPr>
        <w:pStyle w:val="spar"/>
        <w:jc w:val="both"/>
        <w:divId w:val="1834174015"/>
        <w:rPr>
          <w:rFonts w:ascii="Verdana" w:hAnsi="Verdana"/>
          <w:color w:val="000000"/>
          <w:sz w:val="20"/>
          <w:szCs w:val="20"/>
          <w:shd w:val="clear" w:color="auto" w:fill="FFFFFF"/>
        </w:rPr>
      </w:pPr>
      <w:r>
        <w:rPr>
          <w:rFonts w:ascii="Verdana" w:hAnsi="Verdana"/>
          <w:color w:val="000000"/>
          <w:sz w:val="20"/>
          <w:szCs w:val="20"/>
          <w:shd w:val="clear" w:color="auto" w:fill="FFFFFF"/>
        </w:rPr>
        <w:t>Editura Eikon (Cluj Napoca)</w:t>
      </w:r>
    </w:p>
    <w:p w:rsidR="00000000" w:rsidRDefault="002B3360">
      <w:pPr>
        <w:pStyle w:val="spar"/>
        <w:jc w:val="both"/>
        <w:divId w:val="1834174015"/>
        <w:rPr>
          <w:rFonts w:ascii="Verdana" w:hAnsi="Verdana"/>
          <w:color w:val="000000"/>
          <w:sz w:val="20"/>
          <w:szCs w:val="20"/>
          <w:shd w:val="clear" w:color="auto" w:fill="FFFFFF"/>
        </w:rPr>
      </w:pPr>
      <w:r>
        <w:rPr>
          <w:rFonts w:ascii="Verdana" w:hAnsi="Verdana"/>
          <w:color w:val="000000"/>
          <w:sz w:val="20"/>
          <w:szCs w:val="20"/>
          <w:shd w:val="clear" w:color="auto" w:fill="FFFFFF"/>
        </w:rPr>
        <w:t>Editura Exit (Cluj Napoca)</w:t>
      </w:r>
    </w:p>
    <w:p w:rsidR="00000000" w:rsidRDefault="002B3360">
      <w:pPr>
        <w:pStyle w:val="spar"/>
        <w:jc w:val="both"/>
        <w:divId w:val="1834174015"/>
        <w:rPr>
          <w:rFonts w:ascii="Verdana" w:hAnsi="Verdana"/>
          <w:color w:val="000000"/>
          <w:sz w:val="20"/>
          <w:szCs w:val="20"/>
          <w:shd w:val="clear" w:color="auto" w:fill="FFFFFF"/>
        </w:rPr>
      </w:pPr>
      <w:r>
        <w:rPr>
          <w:rFonts w:ascii="Verdana" w:hAnsi="Verdana"/>
          <w:color w:val="000000"/>
          <w:sz w:val="20"/>
          <w:szCs w:val="20"/>
          <w:shd w:val="clear" w:color="auto" w:fill="FFFFFF"/>
        </w:rPr>
        <w:t>Editura Galaxia Gutenberg (Tg. Lăpuş)</w:t>
      </w:r>
    </w:p>
    <w:p w:rsidR="00000000" w:rsidRDefault="002B3360">
      <w:pPr>
        <w:pStyle w:val="spar"/>
        <w:jc w:val="both"/>
        <w:divId w:val="1834174015"/>
        <w:rPr>
          <w:rFonts w:ascii="Verdana" w:hAnsi="Verdana"/>
          <w:color w:val="000000"/>
          <w:sz w:val="20"/>
          <w:szCs w:val="20"/>
          <w:shd w:val="clear" w:color="auto" w:fill="FFFFFF"/>
        </w:rPr>
      </w:pPr>
      <w:r>
        <w:rPr>
          <w:rFonts w:ascii="Verdana" w:hAnsi="Verdana"/>
          <w:color w:val="000000"/>
          <w:sz w:val="20"/>
          <w:szCs w:val="20"/>
          <w:shd w:val="clear" w:color="auto" w:fill="FFFFFF"/>
        </w:rPr>
        <w:t>Editura Institutului Teologic Adventist (Cern</w:t>
      </w:r>
      <w:r>
        <w:rPr>
          <w:rFonts w:ascii="Verdana" w:hAnsi="Verdana"/>
          <w:color w:val="000000"/>
          <w:sz w:val="20"/>
          <w:szCs w:val="20"/>
          <w:shd w:val="clear" w:color="auto" w:fill="FFFFFF"/>
        </w:rPr>
        <w:t>ica)</w:t>
      </w:r>
    </w:p>
    <w:p w:rsidR="00000000" w:rsidRDefault="002B3360">
      <w:pPr>
        <w:pStyle w:val="spar"/>
        <w:jc w:val="both"/>
        <w:divId w:val="1834174015"/>
        <w:rPr>
          <w:rFonts w:ascii="Verdana" w:hAnsi="Verdana"/>
          <w:color w:val="000000"/>
          <w:sz w:val="20"/>
          <w:szCs w:val="20"/>
          <w:shd w:val="clear" w:color="auto" w:fill="FFFFFF"/>
        </w:rPr>
      </w:pPr>
      <w:r>
        <w:rPr>
          <w:rFonts w:ascii="Verdana" w:hAnsi="Verdana"/>
          <w:color w:val="000000"/>
          <w:sz w:val="20"/>
          <w:szCs w:val="20"/>
          <w:shd w:val="clear" w:color="auto" w:fill="FFFFFF"/>
        </w:rPr>
        <w:t>Editura Koinonia (Cluj Napoca)</w:t>
      </w:r>
    </w:p>
    <w:p w:rsidR="00000000" w:rsidRDefault="002B3360">
      <w:pPr>
        <w:pStyle w:val="spar"/>
        <w:jc w:val="both"/>
        <w:divId w:val="1834174015"/>
        <w:rPr>
          <w:rFonts w:ascii="Verdana" w:hAnsi="Verdana"/>
          <w:color w:val="000000"/>
          <w:sz w:val="20"/>
          <w:szCs w:val="20"/>
          <w:shd w:val="clear" w:color="auto" w:fill="FFFFFF"/>
        </w:rPr>
      </w:pPr>
      <w:r>
        <w:rPr>
          <w:rFonts w:ascii="Verdana" w:hAnsi="Verdana"/>
          <w:color w:val="000000"/>
          <w:sz w:val="20"/>
          <w:szCs w:val="20"/>
          <w:shd w:val="clear" w:color="auto" w:fill="FFFFFF"/>
        </w:rPr>
        <w:t>Editura Limes (Cluj Napoca)</w:t>
      </w:r>
    </w:p>
    <w:p w:rsidR="00000000" w:rsidRDefault="002B3360">
      <w:pPr>
        <w:pStyle w:val="spar"/>
        <w:jc w:val="both"/>
        <w:divId w:val="1834174015"/>
        <w:rPr>
          <w:rFonts w:ascii="Verdana" w:hAnsi="Verdana"/>
          <w:color w:val="000000"/>
          <w:sz w:val="20"/>
          <w:szCs w:val="20"/>
          <w:shd w:val="clear" w:color="auto" w:fill="FFFFFF"/>
        </w:rPr>
      </w:pPr>
      <w:r>
        <w:rPr>
          <w:rFonts w:ascii="Verdana" w:hAnsi="Verdana"/>
          <w:color w:val="000000"/>
          <w:sz w:val="20"/>
          <w:szCs w:val="20"/>
          <w:shd w:val="clear" w:color="auto" w:fill="FFFFFF"/>
        </w:rPr>
        <w:t>Editura Napoca Star (Cluj-Napoca)</w:t>
      </w:r>
    </w:p>
    <w:p w:rsidR="00000000" w:rsidRDefault="002B3360">
      <w:pPr>
        <w:pStyle w:val="spar"/>
        <w:jc w:val="both"/>
        <w:divId w:val="1834174015"/>
        <w:rPr>
          <w:rFonts w:ascii="Verdana" w:hAnsi="Verdana"/>
          <w:color w:val="000000"/>
          <w:sz w:val="20"/>
          <w:szCs w:val="20"/>
          <w:shd w:val="clear" w:color="auto" w:fill="FFFFFF"/>
        </w:rPr>
      </w:pPr>
      <w:r>
        <w:rPr>
          <w:rFonts w:ascii="Verdana" w:hAnsi="Verdana"/>
          <w:color w:val="000000"/>
          <w:sz w:val="20"/>
          <w:szCs w:val="20"/>
          <w:shd w:val="clear" w:color="auto" w:fill="FFFFFF"/>
        </w:rPr>
        <w:t>Editura Oastea Domnului (Sibiu)</w:t>
      </w:r>
    </w:p>
    <w:p w:rsidR="00000000" w:rsidRDefault="002B3360">
      <w:pPr>
        <w:pStyle w:val="spar"/>
        <w:jc w:val="both"/>
        <w:divId w:val="1834174015"/>
        <w:rPr>
          <w:rFonts w:ascii="Verdana" w:hAnsi="Verdana"/>
          <w:color w:val="000000"/>
          <w:sz w:val="20"/>
          <w:szCs w:val="20"/>
          <w:shd w:val="clear" w:color="auto" w:fill="FFFFFF"/>
        </w:rPr>
      </w:pPr>
      <w:r>
        <w:rPr>
          <w:rFonts w:ascii="Verdana" w:hAnsi="Verdana"/>
          <w:color w:val="000000"/>
          <w:sz w:val="20"/>
          <w:szCs w:val="20"/>
          <w:shd w:val="clear" w:color="auto" w:fill="FFFFFF"/>
        </w:rPr>
        <w:t>Editura Pleroma (Bucureşti)</w:t>
      </w:r>
    </w:p>
    <w:p w:rsidR="00000000" w:rsidRDefault="002B3360">
      <w:pPr>
        <w:pStyle w:val="spar"/>
        <w:jc w:val="both"/>
        <w:divId w:val="1834174015"/>
        <w:rPr>
          <w:rFonts w:ascii="Verdana" w:hAnsi="Verdana"/>
          <w:color w:val="000000"/>
          <w:sz w:val="20"/>
          <w:szCs w:val="20"/>
          <w:shd w:val="clear" w:color="auto" w:fill="FFFFFF"/>
        </w:rPr>
      </w:pPr>
      <w:r>
        <w:rPr>
          <w:rFonts w:ascii="Verdana" w:hAnsi="Verdana"/>
          <w:color w:val="000000"/>
          <w:sz w:val="20"/>
          <w:szCs w:val="20"/>
          <w:shd w:val="clear" w:color="auto" w:fill="FFFFFF"/>
        </w:rPr>
        <w:t>Editura Sophia (Bucureşti)</w:t>
      </w:r>
    </w:p>
    <w:p w:rsidR="00000000" w:rsidRDefault="002B3360">
      <w:pPr>
        <w:pStyle w:val="spar"/>
        <w:jc w:val="both"/>
        <w:divId w:val="1834174015"/>
        <w:rPr>
          <w:rFonts w:ascii="Verdana" w:hAnsi="Verdana"/>
          <w:color w:val="000000"/>
          <w:sz w:val="20"/>
          <w:szCs w:val="20"/>
          <w:shd w:val="clear" w:color="auto" w:fill="FFFFFF"/>
        </w:rPr>
      </w:pPr>
      <w:r>
        <w:rPr>
          <w:rFonts w:ascii="Verdana" w:hAnsi="Verdana"/>
          <w:color w:val="000000"/>
          <w:sz w:val="20"/>
          <w:szCs w:val="20"/>
          <w:shd w:val="clear" w:color="auto" w:fill="FFFFFF"/>
        </w:rPr>
        <w:t>Editura Viaţă şi Sănătate (Bucureşti)</w:t>
      </w:r>
    </w:p>
    <w:p w:rsidR="00000000" w:rsidRDefault="002B3360">
      <w:pPr>
        <w:autoSpaceDE/>
        <w:autoSpaceDN/>
        <w:jc w:val="both"/>
        <w:divId w:val="3292169"/>
        <w:rPr>
          <w:rStyle w:val="spctbdy"/>
          <w:rFonts w:eastAsia="Times New Roman"/>
        </w:rPr>
      </w:pPr>
      <w:r>
        <w:rPr>
          <w:rStyle w:val="spctttl1"/>
          <w:rFonts w:eastAsia="Times New Roman"/>
        </w:rPr>
        <w:t>8)</w:t>
      </w:r>
      <w:r>
        <w:rPr>
          <w:rFonts w:eastAsia="Times New Roman"/>
          <w:color w:val="000000"/>
          <w:sz w:val="20"/>
          <w:szCs w:val="20"/>
          <w:shd w:val="clear" w:color="auto" w:fill="FFFFFF"/>
        </w:rPr>
        <w:t xml:space="preserve"> </w:t>
      </w:r>
      <w:r>
        <w:rPr>
          <w:rStyle w:val="spctbdy"/>
          <w:rFonts w:eastAsia="Times New Roman"/>
        </w:rPr>
        <w:t>Reviste prestigioase de teolog</w:t>
      </w:r>
      <w:r>
        <w:rPr>
          <w:rStyle w:val="spctbdy"/>
          <w:rFonts w:eastAsia="Times New Roman"/>
        </w:rPr>
        <w:t>ie din lumea ortodoxă (neindexate în BDI):</w:t>
      </w:r>
    </w:p>
    <w:p w:rsidR="00000000" w:rsidRDefault="002B3360">
      <w:pPr>
        <w:pStyle w:val="spar"/>
        <w:jc w:val="both"/>
        <w:divId w:val="3292169"/>
      </w:pPr>
      <w:r>
        <w:rPr>
          <w:rFonts w:ascii="Verdana" w:hAnsi="Verdana"/>
          <w:color w:val="000000"/>
          <w:sz w:val="20"/>
          <w:szCs w:val="20"/>
          <w:shd w:val="clear" w:color="auto" w:fill="FFFFFF"/>
        </w:rPr>
        <w:t>Byzantinorossica (St. Petersburg Society for Byzantine and Slavic Studies, Federaţia Rusă)</w:t>
      </w:r>
    </w:p>
    <w:p w:rsidR="00000000" w:rsidRDefault="002B3360">
      <w:pPr>
        <w:pStyle w:val="spar"/>
        <w:jc w:val="both"/>
        <w:divId w:val="3292169"/>
        <w:rPr>
          <w:rFonts w:ascii="Verdana" w:hAnsi="Verdana"/>
          <w:color w:val="000000"/>
          <w:sz w:val="20"/>
          <w:szCs w:val="20"/>
          <w:shd w:val="clear" w:color="auto" w:fill="FFFFFF"/>
        </w:rPr>
      </w:pPr>
      <w:r>
        <w:rPr>
          <w:rFonts w:ascii="Verdana" w:hAnsi="Verdana"/>
          <w:color w:val="000000"/>
          <w:sz w:val="20"/>
          <w:szCs w:val="20"/>
          <w:shd w:val="clear" w:color="auto" w:fill="FFFFFF"/>
        </w:rPr>
        <w:t>Canadian Journal of Orthodox Christianity (St. Arseny Orthodox Christian Theological Institute, Canada)</w:t>
      </w:r>
    </w:p>
    <w:p w:rsidR="00000000" w:rsidRDefault="002B3360">
      <w:pPr>
        <w:pStyle w:val="spar"/>
        <w:jc w:val="both"/>
        <w:divId w:val="3292169"/>
        <w:rPr>
          <w:rFonts w:ascii="Verdana" w:hAnsi="Verdana"/>
          <w:color w:val="000000"/>
          <w:sz w:val="20"/>
          <w:szCs w:val="20"/>
          <w:shd w:val="clear" w:color="auto" w:fill="FFFFFF"/>
        </w:rPr>
      </w:pPr>
      <w:r>
        <w:rPr>
          <w:rFonts w:ascii="Verdana" w:hAnsi="Verdana"/>
          <w:color w:val="000000"/>
          <w:sz w:val="20"/>
          <w:szCs w:val="20"/>
          <w:shd w:val="clear" w:color="auto" w:fill="FFFFFF"/>
        </w:rPr>
        <w:t>Contacts (Centre e</w:t>
      </w:r>
      <w:r>
        <w:rPr>
          <w:rFonts w:ascii="Verdana" w:hAnsi="Verdana"/>
          <w:color w:val="000000"/>
          <w:sz w:val="20"/>
          <w:szCs w:val="20"/>
          <w:shd w:val="clear" w:color="auto" w:fill="FFFFFF"/>
        </w:rPr>
        <w:t>cumenique "Enotikon", Institut de theologie Saint-Serge, Franţa)</w:t>
      </w:r>
    </w:p>
    <w:p w:rsidR="00000000" w:rsidRDefault="002B3360">
      <w:pPr>
        <w:pStyle w:val="spar"/>
        <w:jc w:val="both"/>
        <w:divId w:val="3292169"/>
        <w:rPr>
          <w:rFonts w:ascii="Verdana" w:hAnsi="Verdana"/>
          <w:color w:val="000000"/>
          <w:sz w:val="20"/>
          <w:szCs w:val="20"/>
          <w:shd w:val="clear" w:color="auto" w:fill="FFFFFF"/>
        </w:rPr>
      </w:pPr>
      <w:r>
        <w:rPr>
          <w:rFonts w:ascii="Verdana" w:hAnsi="Verdana"/>
          <w:color w:val="000000"/>
          <w:sz w:val="20"/>
          <w:szCs w:val="20"/>
          <w:shd w:val="clear" w:color="auto" w:fill="FFFFFF"/>
        </w:rPr>
        <w:t>Epistimoniki Epetiris tis Theologikis Scholis tou Panepistimiou Athinon (Aristoteleio Panepistemio Thessalonikes, Grecia)</w:t>
      </w:r>
    </w:p>
    <w:p w:rsidR="00000000" w:rsidRDefault="002B3360">
      <w:pPr>
        <w:pStyle w:val="spar"/>
        <w:jc w:val="both"/>
        <w:divId w:val="3292169"/>
        <w:rPr>
          <w:rFonts w:ascii="Verdana" w:hAnsi="Verdana"/>
          <w:color w:val="000000"/>
          <w:sz w:val="20"/>
          <w:szCs w:val="20"/>
          <w:shd w:val="clear" w:color="auto" w:fill="FFFFFF"/>
        </w:rPr>
      </w:pPr>
      <w:r>
        <w:rPr>
          <w:rFonts w:ascii="Verdana" w:hAnsi="Verdana"/>
          <w:color w:val="000000"/>
          <w:sz w:val="20"/>
          <w:szCs w:val="20"/>
          <w:shd w:val="clear" w:color="auto" w:fill="FFFFFF"/>
        </w:rPr>
        <w:t>Epistimoniki Epetiris tis Theologikis Scholis tou Panepistimiou Thess</w:t>
      </w:r>
      <w:r>
        <w:rPr>
          <w:rFonts w:ascii="Verdana" w:hAnsi="Verdana"/>
          <w:color w:val="000000"/>
          <w:sz w:val="20"/>
          <w:szCs w:val="20"/>
          <w:shd w:val="clear" w:color="auto" w:fill="FFFFFF"/>
        </w:rPr>
        <w:t>alonikis (Panepistemio Athenon.; Theologike schole, Grecia)</w:t>
      </w:r>
    </w:p>
    <w:p w:rsidR="00000000" w:rsidRDefault="002B3360">
      <w:pPr>
        <w:pStyle w:val="spar"/>
        <w:jc w:val="both"/>
        <w:divId w:val="3292169"/>
        <w:rPr>
          <w:rFonts w:ascii="Verdana" w:hAnsi="Verdana"/>
          <w:color w:val="000000"/>
          <w:sz w:val="20"/>
          <w:szCs w:val="20"/>
          <w:shd w:val="clear" w:color="auto" w:fill="FFFFFF"/>
        </w:rPr>
      </w:pPr>
      <w:r>
        <w:rPr>
          <w:rFonts w:ascii="Verdana" w:hAnsi="Verdana"/>
          <w:color w:val="000000"/>
          <w:sz w:val="20"/>
          <w:szCs w:val="20"/>
          <w:shd w:val="clear" w:color="auto" w:fill="FFFFFF"/>
        </w:rPr>
        <w:t>Godishnik na Sofiiskiia Universitet "Sv. Kliment okhridski", Bogoslovski Fakultet (Universitatea "Sv. Kliment Okhridski", Sofia, Bulgaria);</w:t>
      </w:r>
    </w:p>
    <w:p w:rsidR="00000000" w:rsidRDefault="002B3360">
      <w:pPr>
        <w:pStyle w:val="spar"/>
        <w:jc w:val="both"/>
        <w:divId w:val="3292169"/>
        <w:rPr>
          <w:rFonts w:ascii="Verdana" w:hAnsi="Verdana"/>
          <w:color w:val="000000"/>
          <w:sz w:val="20"/>
          <w:szCs w:val="20"/>
          <w:shd w:val="clear" w:color="auto" w:fill="FFFFFF"/>
        </w:rPr>
      </w:pPr>
      <w:r>
        <w:rPr>
          <w:rFonts w:ascii="Verdana" w:hAnsi="Verdana"/>
          <w:color w:val="000000"/>
          <w:sz w:val="20"/>
          <w:szCs w:val="20"/>
          <w:shd w:val="clear" w:color="auto" w:fill="FFFFFF"/>
        </w:rPr>
        <w:t>Godisnjak. Journal of the Orthodox Theological Faculty (Universitatea Sarajevo de Est, Bosnia şi Herţegovina)</w:t>
      </w:r>
    </w:p>
    <w:p w:rsidR="00000000" w:rsidRDefault="002B3360">
      <w:pPr>
        <w:pStyle w:val="spar"/>
        <w:jc w:val="both"/>
        <w:divId w:val="3292169"/>
        <w:rPr>
          <w:rFonts w:ascii="Verdana" w:hAnsi="Verdana"/>
          <w:color w:val="000000"/>
          <w:sz w:val="20"/>
          <w:szCs w:val="20"/>
          <w:shd w:val="clear" w:color="auto" w:fill="FFFFFF"/>
        </w:rPr>
      </w:pPr>
      <w:r>
        <w:rPr>
          <w:rFonts w:ascii="Verdana" w:hAnsi="Verdana"/>
          <w:color w:val="000000"/>
          <w:sz w:val="20"/>
          <w:szCs w:val="20"/>
          <w:shd w:val="clear" w:color="auto" w:fill="FFFFFF"/>
        </w:rPr>
        <w:t>Greek Orthodox Theological Review (Greek Orthodox Theological School, Brooklyne, MA, SUA)</w:t>
      </w:r>
    </w:p>
    <w:p w:rsidR="00000000" w:rsidRDefault="002B3360">
      <w:pPr>
        <w:pStyle w:val="spar"/>
        <w:jc w:val="both"/>
        <w:divId w:val="3292169"/>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Internaţional Journal of Orthodox Theology (Universitat </w:t>
      </w:r>
      <w:r>
        <w:rPr>
          <w:rFonts w:ascii="Verdana" w:hAnsi="Verdana"/>
          <w:color w:val="000000"/>
          <w:sz w:val="20"/>
          <w:szCs w:val="20"/>
          <w:shd w:val="clear" w:color="auto" w:fill="FFFFFF"/>
        </w:rPr>
        <w:t>Bamberg, online)</w:t>
      </w:r>
    </w:p>
    <w:p w:rsidR="00000000" w:rsidRDefault="002B3360">
      <w:pPr>
        <w:pStyle w:val="spar"/>
        <w:jc w:val="both"/>
        <w:divId w:val="3292169"/>
        <w:rPr>
          <w:rFonts w:ascii="Verdana" w:hAnsi="Verdana"/>
          <w:color w:val="000000"/>
          <w:sz w:val="20"/>
          <w:szCs w:val="20"/>
          <w:shd w:val="clear" w:color="auto" w:fill="FFFFFF"/>
        </w:rPr>
      </w:pPr>
      <w:r>
        <w:rPr>
          <w:rFonts w:ascii="Verdana" w:hAnsi="Verdana"/>
          <w:color w:val="000000"/>
          <w:sz w:val="20"/>
          <w:szCs w:val="20"/>
          <w:shd w:val="clear" w:color="auto" w:fill="FFFFFF"/>
        </w:rPr>
        <w:t>Kleronomia (Patriarchal Institute for Patristic Studies, Ecumenical Patriarchate)</w:t>
      </w:r>
    </w:p>
    <w:p w:rsidR="00000000" w:rsidRDefault="002B3360">
      <w:pPr>
        <w:pStyle w:val="spar"/>
        <w:jc w:val="both"/>
        <w:divId w:val="3292169"/>
        <w:rPr>
          <w:rFonts w:ascii="Verdana" w:hAnsi="Verdana"/>
          <w:color w:val="000000"/>
          <w:sz w:val="20"/>
          <w:szCs w:val="20"/>
          <w:shd w:val="clear" w:color="auto" w:fill="FFFFFF"/>
        </w:rPr>
      </w:pPr>
      <w:r>
        <w:rPr>
          <w:rFonts w:ascii="Verdana" w:hAnsi="Verdana"/>
          <w:color w:val="000000"/>
          <w:sz w:val="20"/>
          <w:szCs w:val="20"/>
          <w:shd w:val="clear" w:color="auto" w:fill="FFFFFF"/>
        </w:rPr>
        <w:t>Orthodoxes Forum (Universităt Munchen; St. Ottilien: EOS Verlag, Germania)</w:t>
      </w:r>
    </w:p>
    <w:p w:rsidR="00000000" w:rsidRDefault="002B3360">
      <w:pPr>
        <w:pStyle w:val="spar"/>
        <w:jc w:val="both"/>
        <w:divId w:val="3292169"/>
        <w:rPr>
          <w:rFonts w:ascii="Verdana" w:hAnsi="Verdana"/>
          <w:color w:val="000000"/>
          <w:sz w:val="20"/>
          <w:szCs w:val="20"/>
          <w:shd w:val="clear" w:color="auto" w:fill="FFFFFF"/>
        </w:rPr>
      </w:pPr>
      <w:r>
        <w:rPr>
          <w:rFonts w:ascii="Verdana" w:hAnsi="Verdana"/>
          <w:color w:val="000000"/>
          <w:sz w:val="20"/>
          <w:szCs w:val="20"/>
          <w:shd w:val="clear" w:color="auto" w:fill="FFFFFF"/>
        </w:rPr>
        <w:t>Pages: Theology, Culture, Education (St. Andrew's Biblical Theological College, Mo</w:t>
      </w:r>
      <w:r>
        <w:rPr>
          <w:rFonts w:ascii="Verdana" w:hAnsi="Verdana"/>
          <w:color w:val="000000"/>
          <w:sz w:val="20"/>
          <w:szCs w:val="20"/>
          <w:shd w:val="clear" w:color="auto" w:fill="FFFFFF"/>
        </w:rPr>
        <w:t>scow, Federaţia Rusă)</w:t>
      </w:r>
    </w:p>
    <w:p w:rsidR="00000000" w:rsidRDefault="002B3360">
      <w:pPr>
        <w:pStyle w:val="spar"/>
        <w:jc w:val="both"/>
        <w:divId w:val="3292169"/>
        <w:rPr>
          <w:rFonts w:ascii="Verdana" w:hAnsi="Verdana"/>
          <w:color w:val="000000"/>
          <w:sz w:val="20"/>
          <w:szCs w:val="20"/>
          <w:shd w:val="clear" w:color="auto" w:fill="FFFFFF"/>
        </w:rPr>
      </w:pPr>
      <w:r>
        <w:rPr>
          <w:rFonts w:ascii="Verdana" w:hAnsi="Verdana"/>
          <w:color w:val="000000"/>
          <w:sz w:val="20"/>
          <w:szCs w:val="20"/>
          <w:shd w:val="clear" w:color="auto" w:fill="FFFFFF"/>
        </w:rPr>
        <w:t>Patristic and Byzantine Review (American Institute for Patristic and Byzantine Studies, SUA)</w:t>
      </w:r>
    </w:p>
    <w:p w:rsidR="00000000" w:rsidRDefault="002B3360">
      <w:pPr>
        <w:pStyle w:val="spar"/>
        <w:jc w:val="both"/>
        <w:divId w:val="3292169"/>
        <w:rPr>
          <w:rFonts w:ascii="Verdana" w:hAnsi="Verdana"/>
          <w:color w:val="000000"/>
          <w:sz w:val="20"/>
          <w:szCs w:val="20"/>
          <w:shd w:val="clear" w:color="auto" w:fill="FFFFFF"/>
        </w:rPr>
      </w:pPr>
      <w:r>
        <w:rPr>
          <w:rFonts w:ascii="Verdana" w:hAnsi="Verdana"/>
          <w:color w:val="000000"/>
          <w:sz w:val="20"/>
          <w:szCs w:val="20"/>
          <w:shd w:val="clear" w:color="auto" w:fill="FFFFFF"/>
        </w:rPr>
        <w:t>Pensee Orthodoxe (St. Serge Institute of Orthodox Theology, Paris, Franţa)</w:t>
      </w:r>
    </w:p>
    <w:p w:rsidR="00000000" w:rsidRDefault="002B3360">
      <w:pPr>
        <w:pStyle w:val="spar"/>
        <w:jc w:val="both"/>
        <w:divId w:val="3292169"/>
        <w:rPr>
          <w:rFonts w:ascii="Verdana" w:hAnsi="Verdana"/>
          <w:color w:val="000000"/>
          <w:sz w:val="20"/>
          <w:szCs w:val="20"/>
          <w:shd w:val="clear" w:color="auto" w:fill="FFFFFF"/>
        </w:rPr>
      </w:pPr>
      <w:r>
        <w:rPr>
          <w:rFonts w:ascii="Verdana" w:hAnsi="Verdana"/>
          <w:color w:val="000000"/>
          <w:sz w:val="20"/>
          <w:szCs w:val="20"/>
          <w:shd w:val="clear" w:color="auto" w:fill="FFFFFF"/>
        </w:rPr>
        <w:t>Phronema (St. Andrew's Greek Orthodox Theological College, Sydney,</w:t>
      </w:r>
      <w:r>
        <w:rPr>
          <w:rFonts w:ascii="Verdana" w:hAnsi="Verdana"/>
          <w:color w:val="000000"/>
          <w:sz w:val="20"/>
          <w:szCs w:val="20"/>
          <w:shd w:val="clear" w:color="auto" w:fill="FFFFFF"/>
        </w:rPr>
        <w:t xml:space="preserve"> Australia)</w:t>
      </w:r>
    </w:p>
    <w:p w:rsidR="00000000" w:rsidRDefault="002B3360">
      <w:pPr>
        <w:pStyle w:val="spar"/>
        <w:jc w:val="both"/>
        <w:divId w:val="3292169"/>
        <w:rPr>
          <w:rFonts w:ascii="Verdana" w:hAnsi="Verdana"/>
          <w:color w:val="000000"/>
          <w:sz w:val="20"/>
          <w:szCs w:val="20"/>
          <w:shd w:val="clear" w:color="auto" w:fill="FFFFFF"/>
        </w:rPr>
      </w:pPr>
      <w:r>
        <w:rPr>
          <w:rFonts w:ascii="Verdana" w:hAnsi="Verdana"/>
          <w:color w:val="000000"/>
          <w:sz w:val="20"/>
          <w:szCs w:val="20"/>
          <w:shd w:val="clear" w:color="auto" w:fill="FFFFFF"/>
        </w:rPr>
        <w:t>Scrinium (St. Petersburg Society for Byzantine and Slavic Studies, Federaţia Rusă)</w:t>
      </w:r>
    </w:p>
    <w:p w:rsidR="00000000" w:rsidRDefault="002B3360">
      <w:pPr>
        <w:pStyle w:val="spar"/>
        <w:jc w:val="both"/>
        <w:divId w:val="3292169"/>
        <w:rPr>
          <w:rFonts w:ascii="Verdana" w:hAnsi="Verdana"/>
          <w:color w:val="000000"/>
          <w:sz w:val="20"/>
          <w:szCs w:val="20"/>
          <w:shd w:val="clear" w:color="auto" w:fill="FFFFFF"/>
        </w:rPr>
      </w:pPr>
      <w:r>
        <w:rPr>
          <w:rFonts w:ascii="Verdana" w:hAnsi="Verdana"/>
          <w:color w:val="000000"/>
          <w:sz w:val="20"/>
          <w:szCs w:val="20"/>
          <w:shd w:val="clear" w:color="auto" w:fill="FFFFFF"/>
        </w:rPr>
        <w:t>St. Vladimir's Theological Quarterly (St. Vladimir's Orthodox Theological Seminary, Yonkers, NY, SUA)</w:t>
      </w:r>
    </w:p>
    <w:p w:rsidR="00000000" w:rsidRDefault="002B3360">
      <w:pPr>
        <w:pStyle w:val="spar"/>
        <w:jc w:val="both"/>
        <w:divId w:val="3292169"/>
        <w:rPr>
          <w:rFonts w:ascii="Verdana" w:hAnsi="Verdana"/>
          <w:color w:val="000000"/>
          <w:sz w:val="20"/>
          <w:szCs w:val="20"/>
          <w:shd w:val="clear" w:color="auto" w:fill="FFFFFF"/>
        </w:rPr>
      </w:pPr>
      <w:r>
        <w:rPr>
          <w:rFonts w:ascii="Verdana" w:hAnsi="Verdana"/>
          <w:color w:val="000000"/>
          <w:sz w:val="20"/>
          <w:szCs w:val="20"/>
          <w:shd w:val="clear" w:color="auto" w:fill="FFFFFF"/>
        </w:rPr>
        <w:t>Teoloski Pogledi (Srpska Patrijarsija; Pravoslavlje, Belgra</w:t>
      </w:r>
      <w:r>
        <w:rPr>
          <w:rFonts w:ascii="Verdana" w:hAnsi="Verdana"/>
          <w:color w:val="000000"/>
          <w:sz w:val="20"/>
          <w:szCs w:val="20"/>
          <w:shd w:val="clear" w:color="auto" w:fill="FFFFFF"/>
        </w:rPr>
        <w:t>d, Serbia)</w:t>
      </w:r>
    </w:p>
    <w:p w:rsidR="00000000" w:rsidRDefault="002B3360">
      <w:pPr>
        <w:pStyle w:val="spar"/>
        <w:jc w:val="both"/>
        <w:divId w:val="3292169"/>
        <w:rPr>
          <w:rFonts w:ascii="Verdana" w:hAnsi="Verdana"/>
          <w:color w:val="000000"/>
          <w:sz w:val="20"/>
          <w:szCs w:val="20"/>
          <w:shd w:val="clear" w:color="auto" w:fill="FFFFFF"/>
        </w:rPr>
      </w:pPr>
      <w:r>
        <w:rPr>
          <w:rFonts w:ascii="Verdana" w:hAnsi="Verdana"/>
          <w:color w:val="000000"/>
          <w:sz w:val="20"/>
          <w:szCs w:val="20"/>
          <w:shd w:val="clear" w:color="auto" w:fill="FFFFFF"/>
        </w:rPr>
        <w:t>Theologia (Holy Synod of the Church of Greece).</w:t>
      </w:r>
    </w:p>
    <w:p w:rsidR="00000000" w:rsidRDefault="002B3360">
      <w:pPr>
        <w:autoSpaceDE/>
        <w:autoSpaceDN/>
        <w:jc w:val="both"/>
        <w:divId w:val="758451856"/>
        <w:rPr>
          <w:rStyle w:val="spctbdy"/>
          <w:rFonts w:eastAsia="Times New Roman"/>
        </w:rPr>
      </w:pPr>
      <w:r>
        <w:rPr>
          <w:rStyle w:val="spctttl1"/>
          <w:rFonts w:eastAsia="Times New Roman"/>
        </w:rPr>
        <w:t>9)</w:t>
      </w:r>
      <w:r>
        <w:rPr>
          <w:rFonts w:eastAsia="Times New Roman"/>
          <w:color w:val="000000"/>
          <w:sz w:val="20"/>
          <w:szCs w:val="20"/>
          <w:shd w:val="clear" w:color="auto" w:fill="FFFFFF"/>
        </w:rPr>
        <w:t xml:space="preserve"> </w:t>
      </w:r>
      <w:r>
        <w:rPr>
          <w:rStyle w:val="spctbdy"/>
          <w:rFonts w:eastAsia="Times New Roman"/>
        </w:rPr>
        <w:t>Reviste prestigioase de teologie din lumea catolică (neindexate în BDI):</w:t>
      </w:r>
    </w:p>
    <w:p w:rsidR="00000000" w:rsidRDefault="002B3360">
      <w:pPr>
        <w:pStyle w:val="spar"/>
        <w:jc w:val="both"/>
        <w:divId w:val="758451856"/>
      </w:pPr>
      <w:r>
        <w:rPr>
          <w:rFonts w:ascii="Verdana" w:hAnsi="Verdana"/>
          <w:color w:val="000000"/>
          <w:sz w:val="20"/>
          <w:szCs w:val="20"/>
          <w:shd w:val="clear" w:color="auto" w:fill="FFFFFF"/>
        </w:rPr>
        <w:t>Antonianum (Pontificia Universita Antonianum, Roma)</w:t>
      </w:r>
    </w:p>
    <w:p w:rsidR="00000000" w:rsidRDefault="002B3360">
      <w:pPr>
        <w:pStyle w:val="spar"/>
        <w:jc w:val="both"/>
        <w:divId w:val="758451856"/>
        <w:rPr>
          <w:rFonts w:ascii="Verdana" w:hAnsi="Verdana"/>
          <w:color w:val="000000"/>
          <w:sz w:val="20"/>
          <w:szCs w:val="20"/>
          <w:shd w:val="clear" w:color="auto" w:fill="FFFFFF"/>
        </w:rPr>
      </w:pPr>
      <w:r>
        <w:rPr>
          <w:rFonts w:ascii="Verdana" w:hAnsi="Verdana"/>
          <w:color w:val="000000"/>
          <w:sz w:val="20"/>
          <w:szCs w:val="20"/>
          <w:shd w:val="clear" w:color="auto" w:fill="FFFFFF"/>
        </w:rPr>
        <w:t>Catechese (Paris)</w:t>
      </w:r>
    </w:p>
    <w:p w:rsidR="00000000" w:rsidRDefault="002B3360">
      <w:pPr>
        <w:pStyle w:val="spar"/>
        <w:jc w:val="both"/>
        <w:divId w:val="758451856"/>
        <w:rPr>
          <w:rFonts w:ascii="Verdana" w:hAnsi="Verdana"/>
          <w:color w:val="000000"/>
          <w:sz w:val="20"/>
          <w:szCs w:val="20"/>
          <w:shd w:val="clear" w:color="auto" w:fill="FFFFFF"/>
        </w:rPr>
      </w:pPr>
      <w:r>
        <w:rPr>
          <w:rFonts w:ascii="Verdana" w:hAnsi="Verdana"/>
          <w:color w:val="000000"/>
          <w:sz w:val="20"/>
          <w:szCs w:val="20"/>
          <w:shd w:val="clear" w:color="auto" w:fill="FFFFFF"/>
        </w:rPr>
        <w:t>Colloquia Mediterranea, (Firenze)</w:t>
      </w:r>
    </w:p>
    <w:p w:rsidR="00000000" w:rsidRDefault="002B3360">
      <w:pPr>
        <w:pStyle w:val="spar"/>
        <w:jc w:val="both"/>
        <w:divId w:val="758451856"/>
        <w:rPr>
          <w:rFonts w:ascii="Verdana" w:hAnsi="Verdana"/>
          <w:color w:val="000000"/>
          <w:sz w:val="20"/>
          <w:szCs w:val="20"/>
          <w:shd w:val="clear" w:color="auto" w:fill="FFFFFF"/>
        </w:rPr>
      </w:pPr>
      <w:r>
        <w:rPr>
          <w:rFonts w:ascii="Verdana" w:hAnsi="Verdana"/>
          <w:color w:val="000000"/>
          <w:sz w:val="20"/>
          <w:szCs w:val="20"/>
          <w:shd w:val="clear" w:color="auto" w:fill="FFFFFF"/>
        </w:rPr>
        <w:t>Communio. Interna</w:t>
      </w:r>
      <w:r>
        <w:rPr>
          <w:rFonts w:ascii="Verdana" w:hAnsi="Verdana"/>
          <w:color w:val="000000"/>
          <w:sz w:val="20"/>
          <w:szCs w:val="20"/>
          <w:shd w:val="clear" w:color="auto" w:fill="FFFFFF"/>
        </w:rPr>
        <w:t>ţional Catholic Review</w:t>
      </w:r>
    </w:p>
    <w:p w:rsidR="00000000" w:rsidRDefault="002B3360">
      <w:pPr>
        <w:pStyle w:val="spar"/>
        <w:jc w:val="both"/>
        <w:divId w:val="758451856"/>
        <w:rPr>
          <w:rFonts w:ascii="Verdana" w:hAnsi="Verdana"/>
          <w:color w:val="000000"/>
          <w:sz w:val="20"/>
          <w:szCs w:val="20"/>
          <w:shd w:val="clear" w:color="auto" w:fill="FFFFFF"/>
        </w:rPr>
      </w:pPr>
      <w:r>
        <w:rPr>
          <w:rFonts w:ascii="Verdana" w:hAnsi="Verdana"/>
          <w:color w:val="000000"/>
          <w:sz w:val="20"/>
          <w:szCs w:val="20"/>
          <w:shd w:val="clear" w:color="auto" w:fill="FFFFFF"/>
        </w:rPr>
        <w:t>Euntes docete (Pontificia Universita Urbaniana, Roma)</w:t>
      </w:r>
    </w:p>
    <w:p w:rsidR="00000000" w:rsidRDefault="002B3360">
      <w:pPr>
        <w:pStyle w:val="spar"/>
        <w:jc w:val="both"/>
        <w:divId w:val="758451856"/>
        <w:rPr>
          <w:rFonts w:ascii="Verdana" w:hAnsi="Verdana"/>
          <w:color w:val="000000"/>
          <w:sz w:val="20"/>
          <w:szCs w:val="20"/>
          <w:shd w:val="clear" w:color="auto" w:fill="FFFFFF"/>
        </w:rPr>
      </w:pPr>
      <w:r>
        <w:rPr>
          <w:rFonts w:ascii="Verdana" w:hAnsi="Verdana"/>
          <w:color w:val="000000"/>
          <w:sz w:val="20"/>
          <w:szCs w:val="20"/>
          <w:shd w:val="clear" w:color="auto" w:fill="FFFFFF"/>
        </w:rPr>
        <w:t>Folia Theologica (Szent Istvan Tarsulat, Budapesta)</w:t>
      </w:r>
    </w:p>
    <w:p w:rsidR="00000000" w:rsidRDefault="002B3360">
      <w:pPr>
        <w:pStyle w:val="spar"/>
        <w:jc w:val="both"/>
        <w:divId w:val="758451856"/>
        <w:rPr>
          <w:rFonts w:ascii="Verdana" w:hAnsi="Verdana"/>
          <w:color w:val="000000"/>
          <w:sz w:val="20"/>
          <w:szCs w:val="20"/>
          <w:shd w:val="clear" w:color="auto" w:fill="FFFFFF"/>
        </w:rPr>
      </w:pPr>
      <w:r>
        <w:rPr>
          <w:rFonts w:ascii="Verdana" w:hAnsi="Verdana"/>
          <w:color w:val="000000"/>
          <w:sz w:val="20"/>
          <w:szCs w:val="20"/>
          <w:shd w:val="clear" w:color="auto" w:fill="FFFFFF"/>
        </w:rPr>
        <w:t>Gregorianum (Pontificia Universita Gregoriana, Roma)</w:t>
      </w:r>
    </w:p>
    <w:p w:rsidR="00000000" w:rsidRDefault="002B3360">
      <w:pPr>
        <w:pStyle w:val="spar"/>
        <w:jc w:val="both"/>
        <w:divId w:val="758451856"/>
        <w:rPr>
          <w:rFonts w:ascii="Verdana" w:hAnsi="Verdana"/>
          <w:color w:val="000000"/>
          <w:sz w:val="20"/>
          <w:szCs w:val="20"/>
          <w:shd w:val="clear" w:color="auto" w:fill="FFFFFF"/>
        </w:rPr>
      </w:pPr>
      <w:r>
        <w:rPr>
          <w:rFonts w:ascii="Verdana" w:hAnsi="Verdana"/>
          <w:color w:val="000000"/>
          <w:sz w:val="20"/>
          <w:szCs w:val="20"/>
          <w:shd w:val="clear" w:color="auto" w:fill="FFFFFF"/>
        </w:rPr>
        <w:t>Iura Orientalia (Roma La Sapienza)</w:t>
      </w:r>
    </w:p>
    <w:p w:rsidR="00000000" w:rsidRDefault="002B3360">
      <w:pPr>
        <w:pStyle w:val="spar"/>
        <w:jc w:val="both"/>
        <w:divId w:val="758451856"/>
        <w:rPr>
          <w:rFonts w:ascii="Verdana" w:hAnsi="Verdana"/>
          <w:color w:val="000000"/>
          <w:sz w:val="20"/>
          <w:szCs w:val="20"/>
          <w:shd w:val="clear" w:color="auto" w:fill="FFFFFF"/>
        </w:rPr>
      </w:pPr>
      <w:r>
        <w:rPr>
          <w:rFonts w:ascii="Verdana" w:hAnsi="Verdana"/>
          <w:color w:val="000000"/>
          <w:sz w:val="20"/>
          <w:szCs w:val="20"/>
          <w:shd w:val="clear" w:color="auto" w:fill="FFFFFF"/>
        </w:rPr>
        <w:t>Ius Ecclesiae (Pisa - Roma)</w:t>
      </w:r>
    </w:p>
    <w:p w:rsidR="00000000" w:rsidRDefault="002B3360">
      <w:pPr>
        <w:pStyle w:val="spar"/>
        <w:jc w:val="both"/>
        <w:divId w:val="758451856"/>
        <w:rPr>
          <w:rFonts w:ascii="Verdana" w:hAnsi="Verdana"/>
          <w:color w:val="000000"/>
          <w:sz w:val="20"/>
          <w:szCs w:val="20"/>
          <w:shd w:val="clear" w:color="auto" w:fill="FFFFFF"/>
        </w:rPr>
      </w:pPr>
      <w:r>
        <w:rPr>
          <w:rFonts w:ascii="Verdana" w:hAnsi="Verdana"/>
          <w:color w:val="000000"/>
          <w:sz w:val="20"/>
          <w:szCs w:val="20"/>
          <w:shd w:val="clear" w:color="auto" w:fill="FFFFFF"/>
        </w:rPr>
        <w:t>Kanon (Wien</w:t>
      </w:r>
      <w:r>
        <w:rPr>
          <w:rFonts w:ascii="Verdana" w:hAnsi="Verdana"/>
          <w:color w:val="000000"/>
          <w:sz w:val="20"/>
          <w:szCs w:val="20"/>
          <w:shd w:val="clear" w:color="auto" w:fill="FFFFFF"/>
        </w:rPr>
        <w:t>)</w:t>
      </w:r>
    </w:p>
    <w:p w:rsidR="00000000" w:rsidRDefault="002B3360">
      <w:pPr>
        <w:pStyle w:val="spar"/>
        <w:jc w:val="both"/>
        <w:divId w:val="758451856"/>
        <w:rPr>
          <w:rFonts w:ascii="Verdana" w:hAnsi="Verdana"/>
          <w:color w:val="000000"/>
          <w:sz w:val="20"/>
          <w:szCs w:val="20"/>
          <w:shd w:val="clear" w:color="auto" w:fill="FFFFFF"/>
        </w:rPr>
      </w:pPr>
      <w:r>
        <w:rPr>
          <w:rFonts w:ascii="Verdana" w:hAnsi="Verdana"/>
          <w:color w:val="000000"/>
          <w:sz w:val="20"/>
          <w:szCs w:val="20"/>
          <w:shd w:val="clear" w:color="auto" w:fill="FFFFFF"/>
        </w:rPr>
        <w:t>Kanonika (Roma - Pontificio Istituto Orientale)</w:t>
      </w:r>
    </w:p>
    <w:p w:rsidR="00000000" w:rsidRDefault="002B3360">
      <w:pPr>
        <w:pStyle w:val="spar"/>
        <w:jc w:val="both"/>
        <w:divId w:val="758451856"/>
        <w:rPr>
          <w:rFonts w:ascii="Verdana" w:hAnsi="Verdana"/>
          <w:color w:val="000000"/>
          <w:sz w:val="20"/>
          <w:szCs w:val="20"/>
          <w:shd w:val="clear" w:color="auto" w:fill="FFFFFF"/>
        </w:rPr>
      </w:pPr>
      <w:r>
        <w:rPr>
          <w:rFonts w:ascii="Verdana" w:hAnsi="Verdana"/>
          <w:color w:val="000000"/>
          <w:sz w:val="20"/>
          <w:szCs w:val="20"/>
          <w:shd w:val="clear" w:color="auto" w:fill="FFFFFF"/>
        </w:rPr>
        <w:t>Kanonjog (Pazmany Peter Katolikus Egyetem, Budapesta)</w:t>
      </w:r>
    </w:p>
    <w:p w:rsidR="00000000" w:rsidRDefault="002B3360">
      <w:pPr>
        <w:pStyle w:val="spar"/>
        <w:jc w:val="both"/>
        <w:divId w:val="758451856"/>
        <w:rPr>
          <w:rFonts w:ascii="Verdana" w:hAnsi="Verdana"/>
          <w:color w:val="000000"/>
          <w:sz w:val="20"/>
          <w:szCs w:val="20"/>
          <w:shd w:val="clear" w:color="auto" w:fill="FFFFFF"/>
        </w:rPr>
      </w:pPr>
      <w:r>
        <w:rPr>
          <w:rFonts w:ascii="Verdana" w:hAnsi="Verdana"/>
          <w:color w:val="000000"/>
          <w:sz w:val="20"/>
          <w:szCs w:val="20"/>
          <w:shd w:val="clear" w:color="auto" w:fill="FFFFFF"/>
        </w:rPr>
        <w:t>Le Monde de la Bible (Paris)</w:t>
      </w:r>
    </w:p>
    <w:p w:rsidR="00000000" w:rsidRDefault="002B3360">
      <w:pPr>
        <w:pStyle w:val="spar"/>
        <w:jc w:val="both"/>
        <w:divId w:val="758451856"/>
        <w:rPr>
          <w:rFonts w:ascii="Verdana" w:hAnsi="Verdana"/>
          <w:color w:val="000000"/>
          <w:sz w:val="20"/>
          <w:szCs w:val="20"/>
          <w:shd w:val="clear" w:color="auto" w:fill="FFFFFF"/>
        </w:rPr>
      </w:pPr>
      <w:r>
        <w:rPr>
          <w:rFonts w:ascii="Verdana" w:hAnsi="Verdana"/>
          <w:color w:val="000000"/>
          <w:sz w:val="20"/>
          <w:szCs w:val="20"/>
          <w:shd w:val="clear" w:color="auto" w:fill="FFFFFF"/>
        </w:rPr>
        <w:t>Lumen Vitae (Bruxelles)</w:t>
      </w:r>
    </w:p>
    <w:p w:rsidR="00000000" w:rsidRDefault="002B3360">
      <w:pPr>
        <w:pStyle w:val="spar"/>
        <w:jc w:val="both"/>
        <w:divId w:val="758451856"/>
        <w:rPr>
          <w:rFonts w:ascii="Verdana" w:hAnsi="Verdana"/>
          <w:color w:val="000000"/>
          <w:sz w:val="20"/>
          <w:szCs w:val="20"/>
          <w:shd w:val="clear" w:color="auto" w:fill="FFFFFF"/>
        </w:rPr>
      </w:pPr>
      <w:r>
        <w:rPr>
          <w:rFonts w:ascii="Verdana" w:hAnsi="Verdana"/>
          <w:color w:val="000000"/>
          <w:sz w:val="20"/>
          <w:szCs w:val="20"/>
          <w:shd w:val="clear" w:color="auto" w:fill="FFFFFF"/>
        </w:rPr>
        <w:t>Lumiere et Vie (Lyon)</w:t>
      </w:r>
    </w:p>
    <w:p w:rsidR="00000000" w:rsidRDefault="002B3360">
      <w:pPr>
        <w:pStyle w:val="spar"/>
        <w:jc w:val="both"/>
        <w:divId w:val="758451856"/>
        <w:rPr>
          <w:rFonts w:ascii="Verdana" w:hAnsi="Verdana"/>
          <w:color w:val="000000"/>
          <w:sz w:val="20"/>
          <w:szCs w:val="20"/>
          <w:shd w:val="clear" w:color="auto" w:fill="FFFFFF"/>
        </w:rPr>
      </w:pPr>
      <w:r>
        <w:rPr>
          <w:rFonts w:ascii="Verdana" w:hAnsi="Verdana"/>
          <w:color w:val="000000"/>
          <w:sz w:val="20"/>
          <w:szCs w:val="20"/>
          <w:shd w:val="clear" w:color="auto" w:fill="FFFFFF"/>
        </w:rPr>
        <w:t>Miscellanea Ecclesiae Strigoniensis (Szent Istvan Tarsulat, Budapesta)</w:t>
      </w:r>
    </w:p>
    <w:p w:rsidR="00000000" w:rsidRDefault="002B3360">
      <w:pPr>
        <w:pStyle w:val="spar"/>
        <w:jc w:val="both"/>
        <w:divId w:val="758451856"/>
        <w:rPr>
          <w:rFonts w:ascii="Verdana" w:hAnsi="Verdana"/>
          <w:color w:val="000000"/>
          <w:sz w:val="20"/>
          <w:szCs w:val="20"/>
          <w:shd w:val="clear" w:color="auto" w:fill="FFFFFF"/>
        </w:rPr>
      </w:pPr>
      <w:r>
        <w:rPr>
          <w:rFonts w:ascii="Verdana" w:hAnsi="Verdana"/>
          <w:color w:val="000000"/>
          <w:sz w:val="20"/>
          <w:szCs w:val="20"/>
          <w:shd w:val="clear" w:color="auto" w:fill="FFFFFF"/>
        </w:rPr>
        <w:t>Monitor ecclesiasticus (Roma PUL)</w:t>
      </w:r>
    </w:p>
    <w:p w:rsidR="00000000" w:rsidRDefault="002B3360">
      <w:pPr>
        <w:pStyle w:val="spar"/>
        <w:jc w:val="both"/>
        <w:divId w:val="758451856"/>
        <w:rPr>
          <w:rFonts w:ascii="Verdana" w:hAnsi="Verdana"/>
          <w:color w:val="000000"/>
          <w:sz w:val="20"/>
          <w:szCs w:val="20"/>
          <w:shd w:val="clear" w:color="auto" w:fill="FFFFFF"/>
        </w:rPr>
      </w:pPr>
      <w:r>
        <w:rPr>
          <w:rFonts w:ascii="Verdana" w:hAnsi="Verdana"/>
          <w:color w:val="000000"/>
          <w:sz w:val="20"/>
          <w:szCs w:val="20"/>
          <w:shd w:val="clear" w:color="auto" w:fill="FFFFFF"/>
        </w:rPr>
        <w:t>Nouvelle Revue Theologique (Bruxelles)</w:t>
      </w:r>
    </w:p>
    <w:p w:rsidR="00000000" w:rsidRDefault="002B3360">
      <w:pPr>
        <w:pStyle w:val="spar"/>
        <w:jc w:val="both"/>
        <w:divId w:val="758451856"/>
        <w:rPr>
          <w:rFonts w:ascii="Verdana" w:hAnsi="Verdana"/>
          <w:color w:val="000000"/>
          <w:sz w:val="20"/>
          <w:szCs w:val="20"/>
          <w:shd w:val="clear" w:color="auto" w:fill="FFFFFF"/>
        </w:rPr>
      </w:pPr>
      <w:r>
        <w:rPr>
          <w:rFonts w:ascii="Verdana" w:hAnsi="Verdana"/>
          <w:color w:val="000000"/>
          <w:sz w:val="20"/>
          <w:szCs w:val="20"/>
          <w:shd w:val="clear" w:color="auto" w:fill="FFFFFF"/>
        </w:rPr>
        <w:t>Nuntium (Pontificia Universita Lateranense, Roma)</w:t>
      </w:r>
    </w:p>
    <w:p w:rsidR="00000000" w:rsidRDefault="002B3360">
      <w:pPr>
        <w:pStyle w:val="spar"/>
        <w:jc w:val="both"/>
        <w:divId w:val="758451856"/>
        <w:rPr>
          <w:rFonts w:ascii="Verdana" w:hAnsi="Verdana"/>
          <w:color w:val="000000"/>
          <w:sz w:val="20"/>
          <w:szCs w:val="20"/>
          <w:shd w:val="clear" w:color="auto" w:fill="FFFFFF"/>
        </w:rPr>
      </w:pPr>
      <w:r>
        <w:rPr>
          <w:rFonts w:ascii="Verdana" w:hAnsi="Verdana"/>
          <w:color w:val="000000"/>
          <w:sz w:val="20"/>
          <w:szCs w:val="20"/>
          <w:shd w:val="clear" w:color="auto" w:fill="FFFFFF"/>
        </w:rPr>
        <w:t>Orientalia (Pontificio Istituto Orientale, Roma)</w:t>
      </w:r>
    </w:p>
    <w:p w:rsidR="00000000" w:rsidRDefault="002B3360">
      <w:pPr>
        <w:pStyle w:val="spar"/>
        <w:jc w:val="both"/>
        <w:divId w:val="758451856"/>
        <w:rPr>
          <w:rFonts w:ascii="Verdana" w:hAnsi="Verdana"/>
          <w:color w:val="000000"/>
          <w:sz w:val="20"/>
          <w:szCs w:val="20"/>
          <w:shd w:val="clear" w:color="auto" w:fill="FFFFFF"/>
        </w:rPr>
      </w:pPr>
      <w:r>
        <w:rPr>
          <w:rFonts w:ascii="Verdana" w:hAnsi="Verdana"/>
          <w:color w:val="000000"/>
          <w:sz w:val="20"/>
          <w:szCs w:val="20"/>
          <w:shd w:val="clear" w:color="auto" w:fill="FFFFFF"/>
        </w:rPr>
        <w:t>Orientalia et Ocidentalia (Analecta Istituti Studiis Spiritualitatis - Kosice Slovak</w:t>
      </w:r>
      <w:r>
        <w:rPr>
          <w:rFonts w:ascii="Verdana" w:hAnsi="Verdana"/>
          <w:color w:val="000000"/>
          <w:sz w:val="20"/>
          <w:szCs w:val="20"/>
          <w:shd w:val="clear" w:color="auto" w:fill="FFFFFF"/>
        </w:rPr>
        <w:t>ia)</w:t>
      </w:r>
    </w:p>
    <w:p w:rsidR="00000000" w:rsidRDefault="002B3360">
      <w:pPr>
        <w:pStyle w:val="spar"/>
        <w:jc w:val="both"/>
        <w:divId w:val="758451856"/>
        <w:rPr>
          <w:rFonts w:ascii="Verdana" w:hAnsi="Verdana"/>
          <w:color w:val="000000"/>
          <w:sz w:val="20"/>
          <w:szCs w:val="20"/>
          <w:shd w:val="clear" w:color="auto" w:fill="FFFFFF"/>
        </w:rPr>
      </w:pPr>
      <w:r>
        <w:rPr>
          <w:rFonts w:ascii="Verdana" w:hAnsi="Verdana"/>
          <w:color w:val="000000"/>
          <w:sz w:val="20"/>
          <w:szCs w:val="20"/>
          <w:shd w:val="clear" w:color="auto" w:fill="FFFFFF"/>
        </w:rPr>
        <w:t>Praeconia (Societatea Liturgică Maghiară, Budapesta)</w:t>
      </w:r>
    </w:p>
    <w:p w:rsidR="00000000" w:rsidRDefault="002B3360">
      <w:pPr>
        <w:pStyle w:val="spar"/>
        <w:jc w:val="both"/>
        <w:divId w:val="758451856"/>
        <w:rPr>
          <w:rFonts w:ascii="Verdana" w:hAnsi="Verdana"/>
          <w:color w:val="000000"/>
          <w:sz w:val="20"/>
          <w:szCs w:val="20"/>
          <w:shd w:val="clear" w:color="auto" w:fill="FFFFFF"/>
        </w:rPr>
      </w:pPr>
      <w:r>
        <w:rPr>
          <w:rFonts w:ascii="Verdana" w:hAnsi="Verdana"/>
          <w:color w:val="000000"/>
          <w:sz w:val="20"/>
          <w:szCs w:val="20"/>
          <w:shd w:val="clear" w:color="auto" w:fill="FFFFFF"/>
        </w:rPr>
        <w:t>Raduga. Katoliceski Katekiticeski Jurnal (Sankt-Petersburg)</w:t>
      </w:r>
    </w:p>
    <w:p w:rsidR="00000000" w:rsidRDefault="002B3360">
      <w:pPr>
        <w:pStyle w:val="spar"/>
        <w:jc w:val="both"/>
        <w:divId w:val="758451856"/>
        <w:rPr>
          <w:rFonts w:ascii="Verdana" w:hAnsi="Verdana"/>
          <w:color w:val="000000"/>
          <w:sz w:val="20"/>
          <w:szCs w:val="20"/>
          <w:shd w:val="clear" w:color="auto" w:fill="FFFFFF"/>
        </w:rPr>
      </w:pPr>
      <w:r>
        <w:rPr>
          <w:rFonts w:ascii="Verdana" w:hAnsi="Verdana"/>
          <w:color w:val="000000"/>
          <w:sz w:val="20"/>
          <w:szCs w:val="20"/>
          <w:shd w:val="clear" w:color="auto" w:fill="FFFFFF"/>
        </w:rPr>
        <w:t>Recherches de science religieuse (Paris)</w:t>
      </w:r>
    </w:p>
    <w:p w:rsidR="00000000" w:rsidRDefault="002B3360">
      <w:pPr>
        <w:pStyle w:val="spar"/>
        <w:jc w:val="both"/>
        <w:divId w:val="758451856"/>
        <w:rPr>
          <w:rFonts w:ascii="Verdana" w:hAnsi="Verdana"/>
          <w:color w:val="000000"/>
          <w:sz w:val="20"/>
          <w:szCs w:val="20"/>
          <w:shd w:val="clear" w:color="auto" w:fill="FFFFFF"/>
        </w:rPr>
      </w:pPr>
      <w:r>
        <w:rPr>
          <w:rFonts w:ascii="Verdana" w:hAnsi="Verdana"/>
          <w:color w:val="000000"/>
          <w:sz w:val="20"/>
          <w:szCs w:val="20"/>
          <w:shd w:val="clear" w:color="auto" w:fill="FFFFFF"/>
        </w:rPr>
        <w:t>Revue de droit canonique (Paris)</w:t>
      </w:r>
    </w:p>
    <w:p w:rsidR="00000000" w:rsidRDefault="002B3360">
      <w:pPr>
        <w:pStyle w:val="spar"/>
        <w:jc w:val="both"/>
        <w:divId w:val="758451856"/>
        <w:rPr>
          <w:rFonts w:ascii="Verdana" w:hAnsi="Verdana"/>
          <w:color w:val="000000"/>
          <w:sz w:val="20"/>
          <w:szCs w:val="20"/>
          <w:shd w:val="clear" w:color="auto" w:fill="FFFFFF"/>
        </w:rPr>
      </w:pPr>
      <w:r>
        <w:rPr>
          <w:rFonts w:ascii="Verdana" w:hAnsi="Verdana"/>
          <w:color w:val="000000"/>
          <w:sz w:val="20"/>
          <w:szCs w:val="20"/>
          <w:shd w:val="clear" w:color="auto" w:fill="FFFFFF"/>
        </w:rPr>
        <w:t>Rivista di Studi Ecumenici (Venezia)</w:t>
      </w:r>
    </w:p>
    <w:p w:rsidR="00000000" w:rsidRDefault="002B3360">
      <w:pPr>
        <w:pStyle w:val="spar"/>
        <w:jc w:val="both"/>
        <w:divId w:val="758451856"/>
        <w:rPr>
          <w:rFonts w:ascii="Verdana" w:hAnsi="Verdana"/>
          <w:color w:val="000000"/>
          <w:sz w:val="20"/>
          <w:szCs w:val="20"/>
          <w:shd w:val="clear" w:color="auto" w:fill="FFFFFF"/>
        </w:rPr>
      </w:pPr>
      <w:r>
        <w:rPr>
          <w:rFonts w:ascii="Verdana" w:hAnsi="Verdana"/>
          <w:color w:val="000000"/>
          <w:sz w:val="20"/>
          <w:szCs w:val="20"/>
          <w:shd w:val="clear" w:color="auto" w:fill="FFFFFF"/>
        </w:rPr>
        <w:t>Salesianum (Roma)</w:t>
      </w:r>
    </w:p>
    <w:p w:rsidR="00000000" w:rsidRDefault="002B3360">
      <w:pPr>
        <w:pStyle w:val="spar"/>
        <w:jc w:val="both"/>
        <w:divId w:val="758451856"/>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Sapientia </w:t>
      </w:r>
      <w:r>
        <w:rPr>
          <w:rFonts w:ascii="Verdana" w:hAnsi="Verdana"/>
          <w:color w:val="000000"/>
          <w:sz w:val="20"/>
          <w:szCs w:val="20"/>
          <w:shd w:val="clear" w:color="auto" w:fill="FFFFFF"/>
        </w:rPr>
        <w:t>fiizetek (Institutul Teologic Sapientia, Budapesta)</w:t>
      </w:r>
    </w:p>
    <w:p w:rsidR="00000000" w:rsidRDefault="002B3360">
      <w:pPr>
        <w:pStyle w:val="spar"/>
        <w:jc w:val="both"/>
        <w:divId w:val="758451856"/>
        <w:rPr>
          <w:rFonts w:ascii="Verdana" w:hAnsi="Verdana"/>
          <w:color w:val="000000"/>
          <w:sz w:val="20"/>
          <w:szCs w:val="20"/>
          <w:shd w:val="clear" w:color="auto" w:fill="FFFFFF"/>
        </w:rPr>
      </w:pPr>
      <w:r>
        <w:rPr>
          <w:rFonts w:ascii="Verdana" w:hAnsi="Verdana"/>
          <w:color w:val="000000"/>
          <w:sz w:val="20"/>
          <w:szCs w:val="20"/>
          <w:shd w:val="clear" w:color="auto" w:fill="FFFFFF"/>
        </w:rPr>
        <w:t>Sapientiana (Institutul Teologic Sapientia, Budapesta)</w:t>
      </w:r>
    </w:p>
    <w:p w:rsidR="00000000" w:rsidRDefault="002B3360">
      <w:pPr>
        <w:pStyle w:val="spar"/>
        <w:jc w:val="both"/>
        <w:divId w:val="758451856"/>
        <w:rPr>
          <w:rFonts w:ascii="Verdana" w:hAnsi="Verdana"/>
          <w:color w:val="000000"/>
          <w:sz w:val="20"/>
          <w:szCs w:val="20"/>
          <w:shd w:val="clear" w:color="auto" w:fill="FFFFFF"/>
        </w:rPr>
      </w:pPr>
      <w:r>
        <w:rPr>
          <w:rFonts w:ascii="Verdana" w:hAnsi="Verdana"/>
          <w:color w:val="000000"/>
          <w:sz w:val="20"/>
          <w:szCs w:val="20"/>
          <w:shd w:val="clear" w:color="auto" w:fill="FFFFFF"/>
        </w:rPr>
        <w:t>Studia Biblica Athanasiana (Institutul Teologic Sapientia, Budapesta)</w:t>
      </w:r>
    </w:p>
    <w:p w:rsidR="00000000" w:rsidRDefault="002B3360">
      <w:pPr>
        <w:pStyle w:val="spar"/>
        <w:jc w:val="both"/>
        <w:divId w:val="758451856"/>
        <w:rPr>
          <w:rFonts w:ascii="Verdana" w:hAnsi="Verdana"/>
          <w:color w:val="000000"/>
          <w:sz w:val="20"/>
          <w:szCs w:val="20"/>
          <w:shd w:val="clear" w:color="auto" w:fill="FFFFFF"/>
        </w:rPr>
      </w:pPr>
      <w:r>
        <w:rPr>
          <w:rFonts w:ascii="Verdana" w:hAnsi="Verdana"/>
          <w:color w:val="000000"/>
          <w:sz w:val="20"/>
          <w:szCs w:val="20"/>
          <w:shd w:val="clear" w:color="auto" w:fill="FFFFFF"/>
        </w:rPr>
        <w:t>Studia Urbaniana (Roma - Urbaniana University Press)</w:t>
      </w:r>
    </w:p>
    <w:p w:rsidR="00000000" w:rsidRDefault="002B3360">
      <w:pPr>
        <w:pStyle w:val="spar"/>
        <w:jc w:val="both"/>
        <w:divId w:val="758451856"/>
        <w:rPr>
          <w:rFonts w:ascii="Verdana" w:hAnsi="Verdana"/>
          <w:color w:val="000000"/>
          <w:sz w:val="20"/>
          <w:szCs w:val="20"/>
          <w:shd w:val="clear" w:color="auto" w:fill="FFFFFF"/>
        </w:rPr>
      </w:pPr>
      <w:r>
        <w:rPr>
          <w:rFonts w:ascii="Verdana" w:hAnsi="Verdana"/>
          <w:color w:val="000000"/>
          <w:sz w:val="20"/>
          <w:szCs w:val="20"/>
          <w:shd w:val="clear" w:color="auto" w:fill="FFFFFF"/>
        </w:rPr>
        <w:t>Studium Generale Marcianum</w:t>
      </w:r>
      <w:r>
        <w:rPr>
          <w:rFonts w:ascii="Verdana" w:hAnsi="Verdana"/>
          <w:color w:val="000000"/>
          <w:sz w:val="20"/>
          <w:szCs w:val="20"/>
          <w:shd w:val="clear" w:color="auto" w:fill="FFFFFF"/>
        </w:rPr>
        <w:t xml:space="preserve"> Venetiis (Venezia- Marcianum Press)</w:t>
      </w:r>
    </w:p>
    <w:p w:rsidR="00000000" w:rsidRDefault="002B3360">
      <w:pPr>
        <w:pStyle w:val="spar"/>
        <w:jc w:val="both"/>
        <w:divId w:val="758451856"/>
        <w:rPr>
          <w:rFonts w:ascii="Verdana" w:hAnsi="Verdana"/>
          <w:color w:val="000000"/>
          <w:sz w:val="20"/>
          <w:szCs w:val="20"/>
          <w:shd w:val="clear" w:color="auto" w:fill="FFFFFF"/>
        </w:rPr>
      </w:pPr>
      <w:r>
        <w:rPr>
          <w:rFonts w:ascii="Verdana" w:hAnsi="Verdana"/>
          <w:color w:val="000000"/>
          <w:sz w:val="20"/>
          <w:szCs w:val="20"/>
          <w:shd w:val="clear" w:color="auto" w:fill="FFFFFF"/>
        </w:rPr>
        <w:t>Tavlatok (Societas Jesu, Budapesta)</w:t>
      </w:r>
    </w:p>
    <w:p w:rsidR="00000000" w:rsidRDefault="002B3360">
      <w:pPr>
        <w:pStyle w:val="spar"/>
        <w:jc w:val="both"/>
        <w:divId w:val="758451856"/>
        <w:rPr>
          <w:rFonts w:ascii="Verdana" w:hAnsi="Verdana"/>
          <w:color w:val="000000"/>
          <w:sz w:val="20"/>
          <w:szCs w:val="20"/>
          <w:shd w:val="clear" w:color="auto" w:fill="FFFFFF"/>
        </w:rPr>
      </w:pPr>
      <w:r>
        <w:rPr>
          <w:rFonts w:ascii="Verdana" w:hAnsi="Verdana"/>
          <w:color w:val="000000"/>
          <w:sz w:val="20"/>
          <w:szCs w:val="20"/>
          <w:shd w:val="clear" w:color="auto" w:fill="FFFFFF"/>
        </w:rPr>
        <w:t>Teologia (Szent Istvan Tarsulat, Budapesta)</w:t>
      </w:r>
    </w:p>
    <w:p w:rsidR="00000000" w:rsidRDefault="002B3360">
      <w:pPr>
        <w:pStyle w:val="spar"/>
        <w:jc w:val="both"/>
        <w:divId w:val="758451856"/>
        <w:rPr>
          <w:rFonts w:ascii="Verdana" w:hAnsi="Verdana"/>
          <w:color w:val="000000"/>
          <w:sz w:val="20"/>
          <w:szCs w:val="20"/>
          <w:shd w:val="clear" w:color="auto" w:fill="FFFFFF"/>
        </w:rPr>
      </w:pPr>
      <w:r>
        <w:rPr>
          <w:rFonts w:ascii="Verdana" w:hAnsi="Verdana"/>
          <w:color w:val="000000"/>
          <w:sz w:val="20"/>
          <w:szCs w:val="20"/>
          <w:shd w:val="clear" w:color="auto" w:fill="FFFFFF"/>
        </w:rPr>
        <w:t>Vigilia (Vigilia, Budapesta)</w:t>
      </w:r>
    </w:p>
    <w:p w:rsidR="00000000" w:rsidRDefault="002B3360">
      <w:pPr>
        <w:autoSpaceDE/>
        <w:autoSpaceDN/>
        <w:jc w:val="both"/>
        <w:divId w:val="750541733"/>
        <w:rPr>
          <w:rStyle w:val="spctbdy"/>
          <w:rFonts w:eastAsia="Times New Roman"/>
        </w:rPr>
      </w:pPr>
      <w:r>
        <w:rPr>
          <w:rStyle w:val="spctttl1"/>
          <w:rFonts w:eastAsia="Times New Roman"/>
        </w:rPr>
        <w:t>10)</w:t>
      </w:r>
      <w:r>
        <w:rPr>
          <w:rFonts w:eastAsia="Times New Roman"/>
          <w:color w:val="000000"/>
          <w:sz w:val="20"/>
          <w:szCs w:val="20"/>
          <w:shd w:val="clear" w:color="auto" w:fill="FFFFFF"/>
        </w:rPr>
        <w:t xml:space="preserve"> </w:t>
      </w:r>
      <w:r>
        <w:rPr>
          <w:rStyle w:val="spctbdy"/>
          <w:rFonts w:eastAsia="Times New Roman"/>
        </w:rPr>
        <w:t>Reviste prestigioase de teologie din lumea protestantă (neindexate în BDI)</w:t>
      </w:r>
    </w:p>
    <w:p w:rsidR="00000000" w:rsidRDefault="002B3360">
      <w:pPr>
        <w:pStyle w:val="spar"/>
        <w:jc w:val="both"/>
        <w:divId w:val="750541733"/>
      </w:pPr>
      <w:r>
        <w:rPr>
          <w:rFonts w:ascii="Verdana" w:hAnsi="Verdana"/>
          <w:color w:val="000000"/>
          <w:sz w:val="20"/>
          <w:szCs w:val="20"/>
          <w:shd w:val="clear" w:color="auto" w:fill="FFFFFF"/>
        </w:rPr>
        <w:t>Caesura - Journal of Philologic</w:t>
      </w:r>
      <w:r>
        <w:rPr>
          <w:rFonts w:ascii="Verdana" w:hAnsi="Verdana"/>
          <w:color w:val="000000"/>
          <w:sz w:val="20"/>
          <w:szCs w:val="20"/>
          <w:shd w:val="clear" w:color="auto" w:fill="FFFFFF"/>
        </w:rPr>
        <w:t>al and Humanistic Studies;</w:t>
      </w:r>
    </w:p>
    <w:p w:rsidR="00000000" w:rsidRDefault="002B3360">
      <w:pPr>
        <w:pStyle w:val="spar"/>
        <w:jc w:val="both"/>
        <w:divId w:val="750541733"/>
        <w:rPr>
          <w:rFonts w:ascii="Verdana" w:hAnsi="Verdana"/>
          <w:color w:val="000000"/>
          <w:sz w:val="20"/>
          <w:szCs w:val="20"/>
          <w:shd w:val="clear" w:color="auto" w:fill="FFFFFF"/>
        </w:rPr>
      </w:pPr>
      <w:r>
        <w:rPr>
          <w:rFonts w:ascii="Verdana" w:hAnsi="Verdana"/>
          <w:color w:val="000000"/>
          <w:sz w:val="20"/>
          <w:szCs w:val="20"/>
          <w:shd w:val="clear" w:color="auto" w:fill="FFFFFF"/>
        </w:rPr>
        <w:t>European Journal of Theology;</w:t>
      </w:r>
    </w:p>
    <w:p w:rsidR="00000000" w:rsidRDefault="002B3360">
      <w:pPr>
        <w:pStyle w:val="spar"/>
        <w:jc w:val="both"/>
        <w:divId w:val="750541733"/>
        <w:rPr>
          <w:rFonts w:ascii="Verdana" w:hAnsi="Verdana"/>
          <w:color w:val="000000"/>
          <w:sz w:val="20"/>
          <w:szCs w:val="20"/>
          <w:shd w:val="clear" w:color="auto" w:fill="FFFFFF"/>
        </w:rPr>
      </w:pPr>
      <w:r>
        <w:rPr>
          <w:rFonts w:ascii="Verdana" w:hAnsi="Verdana"/>
          <w:color w:val="000000"/>
          <w:sz w:val="20"/>
          <w:szCs w:val="20"/>
          <w:shd w:val="clear" w:color="auto" w:fill="FFFFFF"/>
        </w:rPr>
        <w:t>Jahrbuch fur Evangelikale Theologie;</w:t>
      </w:r>
    </w:p>
    <w:p w:rsidR="00000000" w:rsidRDefault="002B3360">
      <w:pPr>
        <w:pStyle w:val="spar"/>
        <w:jc w:val="both"/>
        <w:divId w:val="750541733"/>
        <w:rPr>
          <w:rFonts w:ascii="Verdana" w:hAnsi="Verdana"/>
          <w:color w:val="000000"/>
          <w:sz w:val="20"/>
          <w:szCs w:val="20"/>
          <w:shd w:val="clear" w:color="auto" w:fill="FFFFFF"/>
        </w:rPr>
      </w:pPr>
      <w:r>
        <w:rPr>
          <w:rFonts w:ascii="Verdana" w:hAnsi="Verdana"/>
          <w:color w:val="000000"/>
          <w:sz w:val="20"/>
          <w:szCs w:val="20"/>
          <w:shd w:val="clear" w:color="auto" w:fill="FFFFFF"/>
        </w:rPr>
        <w:t>Jurnal teologic;</w:t>
      </w:r>
    </w:p>
    <w:p w:rsidR="00000000" w:rsidRDefault="002B3360">
      <w:pPr>
        <w:pStyle w:val="spar"/>
        <w:jc w:val="both"/>
        <w:divId w:val="750541733"/>
        <w:rPr>
          <w:rFonts w:ascii="Verdana" w:hAnsi="Verdana"/>
          <w:color w:val="000000"/>
          <w:sz w:val="20"/>
          <w:szCs w:val="20"/>
          <w:shd w:val="clear" w:color="auto" w:fill="FFFFFF"/>
        </w:rPr>
      </w:pPr>
      <w:r>
        <w:rPr>
          <w:rFonts w:ascii="Verdana" w:hAnsi="Verdana"/>
          <w:color w:val="000000"/>
          <w:sz w:val="20"/>
          <w:szCs w:val="20"/>
          <w:shd w:val="clear" w:color="auto" w:fill="FFFFFF"/>
        </w:rPr>
        <w:t>Kairos: Evangelical Journal of Theology;</w:t>
      </w:r>
    </w:p>
    <w:p w:rsidR="00000000" w:rsidRDefault="002B3360">
      <w:pPr>
        <w:pStyle w:val="spar"/>
        <w:jc w:val="both"/>
        <w:divId w:val="750541733"/>
        <w:rPr>
          <w:rFonts w:ascii="Verdana" w:hAnsi="Verdana"/>
          <w:color w:val="000000"/>
          <w:sz w:val="20"/>
          <w:szCs w:val="20"/>
          <w:shd w:val="clear" w:color="auto" w:fill="FFFFFF"/>
        </w:rPr>
      </w:pPr>
      <w:r>
        <w:rPr>
          <w:rFonts w:ascii="Verdana" w:hAnsi="Verdana"/>
          <w:color w:val="000000"/>
          <w:sz w:val="20"/>
          <w:szCs w:val="20"/>
          <w:shd w:val="clear" w:color="auto" w:fill="FFFFFF"/>
        </w:rPr>
        <w:t>Liturgie und Kultur. Zeitschrift der Liturgischen Konferenz fur Gottesdienst, Musik und Kultur;</w:t>
      </w:r>
    </w:p>
    <w:p w:rsidR="00000000" w:rsidRDefault="002B3360">
      <w:pPr>
        <w:pStyle w:val="spar"/>
        <w:jc w:val="both"/>
        <w:divId w:val="750541733"/>
        <w:rPr>
          <w:rFonts w:ascii="Verdana" w:hAnsi="Verdana"/>
          <w:color w:val="000000"/>
          <w:sz w:val="20"/>
          <w:szCs w:val="20"/>
          <w:shd w:val="clear" w:color="auto" w:fill="FFFFFF"/>
        </w:rPr>
      </w:pPr>
      <w:r>
        <w:rPr>
          <w:rFonts w:ascii="Verdana" w:hAnsi="Verdana"/>
          <w:color w:val="000000"/>
          <w:sz w:val="20"/>
          <w:szCs w:val="20"/>
          <w:shd w:val="clear" w:color="auto" w:fill="FFFFFF"/>
        </w:rPr>
        <w:t>Midwestern Journal of Theology;</w:t>
      </w:r>
    </w:p>
    <w:p w:rsidR="00000000" w:rsidRDefault="002B3360">
      <w:pPr>
        <w:pStyle w:val="spar"/>
        <w:jc w:val="both"/>
        <w:divId w:val="750541733"/>
        <w:rPr>
          <w:rFonts w:ascii="Verdana" w:hAnsi="Verdana"/>
          <w:color w:val="000000"/>
          <w:sz w:val="20"/>
          <w:szCs w:val="20"/>
          <w:shd w:val="clear" w:color="auto" w:fill="FFFFFF"/>
        </w:rPr>
      </w:pPr>
      <w:r>
        <w:rPr>
          <w:rFonts w:ascii="Verdana" w:hAnsi="Verdana"/>
          <w:color w:val="000000"/>
          <w:sz w:val="20"/>
          <w:szCs w:val="20"/>
          <w:shd w:val="clear" w:color="auto" w:fill="FFFFFF"/>
        </w:rPr>
        <w:t>Perichoresis: The Theological Journal of Emanuel University;</w:t>
      </w:r>
    </w:p>
    <w:p w:rsidR="00000000" w:rsidRDefault="002B3360">
      <w:pPr>
        <w:pStyle w:val="spar"/>
        <w:jc w:val="both"/>
        <w:divId w:val="750541733"/>
        <w:rPr>
          <w:rFonts w:ascii="Verdana" w:hAnsi="Verdana"/>
          <w:color w:val="000000"/>
          <w:sz w:val="20"/>
          <w:szCs w:val="20"/>
          <w:shd w:val="clear" w:color="auto" w:fill="FFFFFF"/>
        </w:rPr>
      </w:pPr>
      <w:r>
        <w:rPr>
          <w:rFonts w:ascii="Verdana" w:hAnsi="Verdana"/>
          <w:color w:val="000000"/>
          <w:sz w:val="20"/>
          <w:szCs w:val="20"/>
          <w:shd w:val="clear" w:color="auto" w:fill="FFFFFF"/>
        </w:rPr>
        <w:t>Pleroma: Studii şi cercetări teologice;</w:t>
      </w:r>
    </w:p>
    <w:p w:rsidR="00000000" w:rsidRDefault="002B3360">
      <w:pPr>
        <w:pStyle w:val="spar"/>
        <w:jc w:val="both"/>
        <w:divId w:val="750541733"/>
        <w:rPr>
          <w:rFonts w:ascii="Verdana" w:hAnsi="Verdana"/>
          <w:color w:val="000000"/>
          <w:sz w:val="20"/>
          <w:szCs w:val="20"/>
          <w:shd w:val="clear" w:color="auto" w:fill="FFFFFF"/>
        </w:rPr>
      </w:pPr>
      <w:r>
        <w:rPr>
          <w:rFonts w:ascii="Verdana" w:hAnsi="Verdana"/>
          <w:color w:val="000000"/>
          <w:sz w:val="20"/>
          <w:szCs w:val="20"/>
          <w:shd w:val="clear" w:color="auto" w:fill="FFFFFF"/>
        </w:rPr>
        <w:t>Quatember. Vierteljahreshefte fur Erneuerung und Einheit der Kirche.</w:t>
      </w:r>
    </w:p>
    <w:p w:rsidR="00000000" w:rsidRDefault="002B3360">
      <w:pPr>
        <w:pStyle w:val="spar"/>
        <w:jc w:val="both"/>
        <w:divId w:val="750541733"/>
        <w:rPr>
          <w:rFonts w:ascii="Verdana" w:hAnsi="Verdana"/>
          <w:color w:val="000000"/>
          <w:sz w:val="20"/>
          <w:szCs w:val="20"/>
          <w:shd w:val="clear" w:color="auto" w:fill="FFFFFF"/>
        </w:rPr>
      </w:pPr>
      <w:r>
        <w:rPr>
          <w:rFonts w:ascii="Verdana" w:hAnsi="Verdana"/>
          <w:color w:val="000000"/>
          <w:sz w:val="20"/>
          <w:szCs w:val="20"/>
          <w:shd w:val="clear" w:color="auto" w:fill="FFFFFF"/>
        </w:rPr>
        <w:t>Southwestern Journal of Theology;</w:t>
      </w:r>
    </w:p>
    <w:p w:rsidR="00000000" w:rsidRDefault="002B3360">
      <w:pPr>
        <w:pStyle w:val="spar"/>
        <w:jc w:val="both"/>
        <w:divId w:val="750541733"/>
        <w:rPr>
          <w:rFonts w:ascii="Verdana" w:hAnsi="Verdana"/>
          <w:color w:val="000000"/>
          <w:sz w:val="20"/>
          <w:szCs w:val="20"/>
          <w:shd w:val="clear" w:color="auto" w:fill="FFFFFF"/>
        </w:rPr>
      </w:pPr>
      <w:r>
        <w:rPr>
          <w:rFonts w:ascii="Verdana" w:hAnsi="Verdana"/>
          <w:color w:val="000000"/>
          <w:sz w:val="20"/>
          <w:szCs w:val="20"/>
          <w:shd w:val="clear" w:color="auto" w:fill="FFFFFF"/>
        </w:rPr>
        <w:t>Studi di teologia;</w:t>
      </w:r>
    </w:p>
    <w:p w:rsidR="00000000" w:rsidRDefault="002B3360">
      <w:pPr>
        <w:pStyle w:val="spar"/>
        <w:jc w:val="both"/>
        <w:divId w:val="750541733"/>
        <w:rPr>
          <w:rFonts w:ascii="Verdana" w:hAnsi="Verdana"/>
          <w:color w:val="000000"/>
          <w:sz w:val="20"/>
          <w:szCs w:val="20"/>
          <w:shd w:val="clear" w:color="auto" w:fill="FFFFFF"/>
        </w:rPr>
      </w:pPr>
      <w:r>
        <w:rPr>
          <w:rFonts w:ascii="Verdana" w:hAnsi="Verdana"/>
          <w:color w:val="000000"/>
          <w:sz w:val="20"/>
          <w:szCs w:val="20"/>
          <w:shd w:val="clear" w:color="auto" w:fill="FFFFFF"/>
        </w:rPr>
        <w:t>T</w:t>
      </w:r>
      <w:r>
        <w:rPr>
          <w:rFonts w:ascii="Verdana" w:hAnsi="Verdana"/>
          <w:color w:val="000000"/>
          <w:sz w:val="20"/>
          <w:szCs w:val="20"/>
          <w:shd w:val="clear" w:color="auto" w:fill="FFFFFF"/>
        </w:rPr>
        <w:t>he Southern Baptist Journal of Theology;</w:t>
      </w:r>
    </w:p>
    <w:p w:rsidR="00000000" w:rsidRDefault="002B3360">
      <w:pPr>
        <w:pStyle w:val="spar"/>
        <w:jc w:val="both"/>
        <w:divId w:val="750541733"/>
        <w:rPr>
          <w:rFonts w:ascii="Verdana" w:hAnsi="Verdana"/>
          <w:color w:val="000000"/>
          <w:sz w:val="20"/>
          <w:szCs w:val="20"/>
          <w:shd w:val="clear" w:color="auto" w:fill="FFFFFF"/>
        </w:rPr>
      </w:pPr>
      <w:r>
        <w:rPr>
          <w:rFonts w:ascii="Verdana" w:hAnsi="Verdana"/>
          <w:color w:val="000000"/>
          <w:sz w:val="20"/>
          <w:szCs w:val="20"/>
          <w:shd w:val="clear" w:color="auto" w:fill="FFFFFF"/>
        </w:rPr>
        <w:t>Theologica Wratislaviensia;</w:t>
      </w:r>
    </w:p>
    <w:p w:rsidR="00000000" w:rsidRDefault="002B3360">
      <w:pPr>
        <w:pStyle w:val="spar"/>
        <w:jc w:val="both"/>
        <w:divId w:val="750541733"/>
        <w:rPr>
          <w:rFonts w:ascii="Verdana" w:hAnsi="Verdana"/>
          <w:color w:val="000000"/>
          <w:sz w:val="20"/>
          <w:szCs w:val="20"/>
          <w:shd w:val="clear" w:color="auto" w:fill="FFFFFF"/>
        </w:rPr>
      </w:pPr>
      <w:r>
        <w:rPr>
          <w:rFonts w:ascii="Verdana" w:hAnsi="Verdana"/>
          <w:color w:val="000000"/>
          <w:sz w:val="20"/>
          <w:szCs w:val="20"/>
          <w:shd w:val="clear" w:color="auto" w:fill="FFFFFF"/>
        </w:rPr>
        <w:t>Theologie Evangelique;</w:t>
      </w:r>
    </w:p>
    <w:p w:rsidR="00000000" w:rsidRDefault="002B3360">
      <w:pPr>
        <w:pStyle w:val="spar"/>
        <w:jc w:val="both"/>
        <w:divId w:val="750541733"/>
        <w:rPr>
          <w:rFonts w:ascii="Verdana" w:hAnsi="Verdana"/>
          <w:color w:val="000000"/>
          <w:sz w:val="20"/>
          <w:szCs w:val="20"/>
          <w:shd w:val="clear" w:color="auto" w:fill="FFFFFF"/>
        </w:rPr>
      </w:pPr>
      <w:r>
        <w:rPr>
          <w:rFonts w:ascii="Verdana" w:hAnsi="Verdana"/>
          <w:color w:val="000000"/>
          <w:sz w:val="20"/>
          <w:szCs w:val="20"/>
          <w:shd w:val="clear" w:color="auto" w:fill="FFFFFF"/>
        </w:rPr>
        <w:t>TheoRhema;</w:t>
      </w:r>
    </w:p>
    <w:p w:rsidR="00000000" w:rsidRDefault="002B3360">
      <w:pPr>
        <w:pStyle w:val="spar"/>
        <w:jc w:val="both"/>
        <w:divId w:val="750541733"/>
        <w:rPr>
          <w:rFonts w:ascii="Verdana" w:hAnsi="Verdana"/>
          <w:color w:val="000000"/>
          <w:sz w:val="20"/>
          <w:szCs w:val="20"/>
          <w:shd w:val="clear" w:color="auto" w:fill="FFFFFF"/>
        </w:rPr>
      </w:pPr>
      <w:r>
        <w:rPr>
          <w:rFonts w:ascii="Verdana" w:hAnsi="Verdana"/>
          <w:color w:val="000000"/>
          <w:sz w:val="20"/>
          <w:szCs w:val="20"/>
          <w:shd w:val="clear" w:color="auto" w:fill="FFFFFF"/>
        </w:rPr>
        <w:t>Timotheus: Studii şi Cercetări Teologice;</w:t>
      </w:r>
    </w:p>
    <w:p w:rsidR="00000000" w:rsidRDefault="002B3360">
      <w:pPr>
        <w:pStyle w:val="spar"/>
        <w:jc w:val="both"/>
        <w:divId w:val="750541733"/>
        <w:rPr>
          <w:rFonts w:ascii="Verdana" w:hAnsi="Verdana"/>
          <w:color w:val="000000"/>
          <w:sz w:val="20"/>
          <w:szCs w:val="20"/>
          <w:shd w:val="clear" w:color="auto" w:fill="FFFFFF"/>
        </w:rPr>
      </w:pPr>
      <w:r>
        <w:rPr>
          <w:rFonts w:ascii="Verdana" w:hAnsi="Verdana"/>
          <w:color w:val="000000"/>
          <w:sz w:val="20"/>
          <w:szCs w:val="20"/>
          <w:shd w:val="clear" w:color="auto" w:fill="FFFFFF"/>
        </w:rPr>
        <w:t>Verbum et Ecclesia.</w:t>
      </w:r>
    </w:p>
    <w:p w:rsidR="00000000" w:rsidRDefault="002B3360">
      <w:pPr>
        <w:autoSpaceDE/>
        <w:autoSpaceDN/>
        <w:jc w:val="both"/>
        <w:divId w:val="1626161095"/>
        <w:rPr>
          <w:rStyle w:val="spctbdy"/>
          <w:rFonts w:eastAsia="Times New Roman"/>
        </w:rPr>
      </w:pPr>
      <w:r>
        <w:rPr>
          <w:rStyle w:val="spctttl1"/>
          <w:rFonts w:eastAsia="Times New Roman"/>
        </w:rPr>
        <w:t>11)</w:t>
      </w:r>
      <w:r>
        <w:rPr>
          <w:rFonts w:eastAsia="Times New Roman"/>
          <w:color w:val="000000"/>
          <w:sz w:val="20"/>
          <w:szCs w:val="20"/>
          <w:shd w:val="clear" w:color="auto" w:fill="FFFFFF"/>
        </w:rPr>
        <w:t xml:space="preserve"> </w:t>
      </w:r>
      <w:r>
        <w:rPr>
          <w:rStyle w:val="spctbdy"/>
          <w:rFonts w:eastAsia="Times New Roman"/>
        </w:rPr>
        <w:t>Reviste recunoscute CNCS:</w:t>
      </w:r>
    </w:p>
    <w:p w:rsidR="00000000" w:rsidRDefault="002B3360">
      <w:pPr>
        <w:pStyle w:val="spar"/>
        <w:jc w:val="both"/>
        <w:divId w:val="1626161095"/>
      </w:pPr>
      <w:r>
        <w:rPr>
          <w:rFonts w:ascii="Verdana" w:hAnsi="Verdana"/>
          <w:color w:val="000000"/>
          <w:sz w:val="20"/>
          <w:szCs w:val="20"/>
          <w:shd w:val="clear" w:color="auto" w:fill="FFFFFF"/>
        </w:rPr>
        <w:t>Sunt recunoscute revistele din domeniul Teologie şi studii re</w:t>
      </w:r>
      <w:r>
        <w:rPr>
          <w:rFonts w:ascii="Verdana" w:hAnsi="Verdana"/>
          <w:color w:val="000000"/>
          <w:sz w:val="20"/>
          <w:szCs w:val="20"/>
          <w:shd w:val="clear" w:color="auto" w:fill="FFFFFF"/>
        </w:rPr>
        <w:t>ligioase, precum şi toate revistele din domeniile Ştiinţelor umaniste şi ştiinţelor sociale, indexate CNCS, dacă lucrările sunt în domeniul de graniţă cu Teologia şi studiile religioase.</w:t>
      </w:r>
    </w:p>
    <w:p w:rsidR="00000000" w:rsidRDefault="002B3360">
      <w:pPr>
        <w:autoSpaceDE/>
        <w:autoSpaceDN/>
        <w:jc w:val="both"/>
        <w:divId w:val="94398733"/>
        <w:rPr>
          <w:rStyle w:val="spctbdy"/>
          <w:rFonts w:eastAsia="Times New Roman"/>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Indicatorii</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sz w:val="12"/>
          <w:szCs w:val="12"/>
        </w:rPr>
      </w:pPr>
      <w:r>
        <w:rPr>
          <w:rFonts w:ascii="Courier New" w:hAnsi="Courier New" w:cs="Courier New"/>
          <w:color w:val="000000"/>
          <w:sz w:val="12"/>
          <w:szCs w:val="12"/>
          <w:shd w:val="clear" w:color="auto" w:fill="FFFFFF"/>
        </w:rPr>
        <w:t>*Font 7*</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│Indicator│                Denumirea indicatorului                                   │      Punctaj      │  Condiţii şi observaţii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 1.     │Teza de Doctorat                                                          │Între 50/300 puncte│Se va puncta în funcţie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                   │de categoria de editură,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│la care a fost publicată,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r>
        <w:rPr>
          <w:rFonts w:ascii="Courier New" w:hAnsi="Courier New" w:cs="Courier New"/>
          <w:color w:val="000000"/>
          <w:sz w:val="12"/>
          <w:szCs w:val="12"/>
          <w:shd w:val="clear" w:color="auto" w:fill="FFFFFF"/>
        </w:rPr>
        <w:t xml:space="preserve">       │                                                                          │                   │cf. I 2.1.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 2.     │Cărţi de autor şi volume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│I 2.1.   │Cărţi de autor cu caracter ştiinţific:                                    │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│I 2.1.1. │La edituri internaţionale prestigioase din străinătate, cu referenţi, în  │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│limbi de circulaţie internaţională (engleză, franceză, germană, italiană,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│spaniolă)                                                                 │300/n  </w:t>
      </w:r>
      <w:r>
        <w:rPr>
          <w:rFonts w:ascii="Courier New" w:hAnsi="Courier New" w:cs="Courier New"/>
          <w:color w:val="000000"/>
          <w:sz w:val="12"/>
          <w:szCs w:val="12"/>
          <w:shd w:val="clear" w:color="auto" w:fill="FFFFFF"/>
        </w:rPr>
        <w:t xml:space="preserve">            │Lista la Observaţii, nr. 5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│I 2.1.2. │La alte edituri din străinătate                                     </w:t>
      </w:r>
      <w:r>
        <w:rPr>
          <w:rFonts w:ascii="Courier New" w:hAnsi="Courier New" w:cs="Courier New"/>
          <w:color w:val="000000"/>
          <w:sz w:val="12"/>
          <w:szCs w:val="12"/>
          <w:shd w:val="clear" w:color="auto" w:fill="FFFFFF"/>
        </w:rPr>
        <w:t xml:space="preserve">      │150/n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 2.1.3. │La edituri româneşti din categoria CNCS A, precum şi c</w:t>
      </w:r>
      <w:r>
        <w:rPr>
          <w:rFonts w:ascii="Courier New" w:hAnsi="Courier New" w:cs="Courier New"/>
          <w:color w:val="000000"/>
          <w:sz w:val="12"/>
          <w:szCs w:val="12"/>
          <w:shd w:val="clear" w:color="auto" w:fill="FFFFFF"/>
        </w:rPr>
        <w:t>ele în limbi de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│circulaţie internaţională la edituri româneşti CNCS B                     │150/n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 2.1.4. │La edituri româneşti din categoria CNCS B, în limba română sau a unei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│naţionalităţi conlocuitoar</w:t>
      </w:r>
      <w:r>
        <w:rPr>
          <w:rFonts w:ascii="Courier New" w:hAnsi="Courier New" w:cs="Courier New"/>
          <w:color w:val="000000"/>
          <w:sz w:val="12"/>
          <w:szCs w:val="12"/>
          <w:shd w:val="clear" w:color="auto" w:fill="FFFFFF"/>
        </w:rPr>
        <w:t>e (alta decât germana)                          │100/n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 2.1.5. │La edituri r</w:t>
      </w:r>
      <w:r>
        <w:rPr>
          <w:rFonts w:ascii="Courier New" w:hAnsi="Courier New" w:cs="Courier New"/>
          <w:color w:val="000000"/>
          <w:sz w:val="12"/>
          <w:szCs w:val="12"/>
          <w:shd w:val="clear" w:color="auto" w:fill="FFFFFF"/>
        </w:rPr>
        <w:t>omâneşti din categoria CNCS C/neindexate de CNCS, în limbi de │                   │Lista editurilor neindexate│</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│circulaţie internaţională                                                 │75/n               │CNCS la Observaţii (nr. 7).│</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│I 2.1.6. │La edituri româneşti din categoria CNCS C/neindexate de CNCS, în limba    │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│română sau a unei naţionalităţi conlocuitoare, alta decât germana         │50/n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 2.2.   │Editări de volume colective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 2.2.1. │La edituri internaţionale prestigioase din străinătate, cu referenţi, în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│limbi de circulaţie internaţională                             </w:t>
      </w:r>
      <w:r>
        <w:rPr>
          <w:rFonts w:ascii="Courier New" w:hAnsi="Courier New" w:cs="Courier New"/>
          <w:color w:val="000000"/>
          <w:sz w:val="12"/>
          <w:szCs w:val="12"/>
          <w:shd w:val="clear" w:color="auto" w:fill="FFFFFF"/>
        </w:rPr>
        <w:t xml:space="preserve">           │75/n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│I 2.2.2. │La alte edituri din străinătate                  </w:t>
      </w:r>
      <w:r>
        <w:rPr>
          <w:rFonts w:ascii="Courier New" w:hAnsi="Courier New" w:cs="Courier New"/>
          <w:color w:val="000000"/>
          <w:sz w:val="12"/>
          <w:szCs w:val="12"/>
          <w:shd w:val="clear" w:color="auto" w:fill="FFFFFF"/>
        </w:rPr>
        <w:t xml:space="preserve">                         │50/n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│I 2.2.3. │La edituri româneşti din categoria </w:t>
      </w:r>
      <w:r>
        <w:rPr>
          <w:rFonts w:ascii="Courier New" w:hAnsi="Courier New" w:cs="Courier New"/>
          <w:color w:val="000000"/>
          <w:sz w:val="12"/>
          <w:szCs w:val="12"/>
          <w:shd w:val="clear" w:color="auto" w:fill="FFFFFF"/>
        </w:rPr>
        <w:t>CNCS A                                 │50/n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│I 2.2.4. │La edituri româneşti </w:t>
      </w:r>
      <w:r>
        <w:rPr>
          <w:rFonts w:ascii="Courier New" w:hAnsi="Courier New" w:cs="Courier New"/>
          <w:color w:val="000000"/>
          <w:sz w:val="12"/>
          <w:szCs w:val="12"/>
          <w:shd w:val="clear" w:color="auto" w:fill="FFFFFF"/>
        </w:rPr>
        <w:t>din categoria CNCS B                                 │25/n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 2.2.5. │La edit</w:t>
      </w:r>
      <w:r>
        <w:rPr>
          <w:rFonts w:ascii="Courier New" w:hAnsi="Courier New" w:cs="Courier New"/>
          <w:color w:val="000000"/>
          <w:sz w:val="12"/>
          <w:szCs w:val="12"/>
          <w:shd w:val="clear" w:color="auto" w:fill="FFFFFF"/>
        </w:rPr>
        <w:t>uri româneşti din categoria CNCS C/neindexate de CNCS              │15/n               │Lista Obs. 7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r>
        <w:rPr>
          <w:rFonts w:ascii="Courier New" w:hAnsi="Courier New" w:cs="Courier New"/>
          <w:color w:val="000000"/>
          <w:sz w:val="12"/>
          <w:szCs w:val="12"/>
          <w:shd w:val="clear" w:color="auto" w:fill="FFFFFF"/>
        </w:rPr>
        <w:t xml:space="preserve">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 2.3.   │Editări într-o revistă a contribuţiilor unui simpozion ştiinţific         │                   │Indicatorul nu se referă la│</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│(proceedings/Tagungsband)                                                 │                   │calit</w:t>
      </w:r>
      <w:r>
        <w:rPr>
          <w:rFonts w:ascii="Courier New" w:hAnsi="Courier New" w:cs="Courier New"/>
          <w:color w:val="000000"/>
          <w:sz w:val="12"/>
          <w:szCs w:val="12"/>
          <w:shd w:val="clear" w:color="auto" w:fill="FFFFFF"/>
        </w:rPr>
        <w:t>atea de membru al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redacţiei, ci la editarea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│I 2.3.1  │Reviste ISI                                                               │100/n      </w:t>
      </w:r>
      <w:r>
        <w:rPr>
          <w:rFonts w:ascii="Courier New" w:hAnsi="Courier New" w:cs="Courier New"/>
          <w:color w:val="000000"/>
          <w:sz w:val="12"/>
          <w:szCs w:val="12"/>
          <w:shd w:val="clear" w:color="auto" w:fill="FFFFFF"/>
        </w:rPr>
        <w:t xml:space="preserve">        │efectivă a revistei care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conţine lucrările unui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│I 2.3.2. │Reviste ERIH                                                            </w:t>
      </w:r>
      <w:r>
        <w:rPr>
          <w:rFonts w:ascii="Courier New" w:hAnsi="Courier New" w:cs="Courier New"/>
          <w:color w:val="000000"/>
          <w:sz w:val="12"/>
          <w:szCs w:val="12"/>
          <w:shd w:val="clear" w:color="auto" w:fill="FFFFFF"/>
        </w:rPr>
        <w:t xml:space="preserve">  │75/n               │simpozion.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 2.3.2  │Alte reviste din străinătate indexate BDI/reviste prestigi</w:t>
      </w:r>
      <w:r>
        <w:rPr>
          <w:rFonts w:ascii="Courier New" w:hAnsi="Courier New" w:cs="Courier New"/>
          <w:color w:val="000000"/>
          <w:sz w:val="12"/>
          <w:szCs w:val="12"/>
          <w:shd w:val="clear" w:color="auto" w:fill="FFFFFF"/>
        </w:rPr>
        <w:t>oase de teologie│30/n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│I 2.3.3  │Reviste româneşti din categoria CNCS B      </w:t>
      </w:r>
      <w:r>
        <w:rPr>
          <w:rFonts w:ascii="Courier New" w:hAnsi="Courier New" w:cs="Courier New"/>
          <w:color w:val="000000"/>
          <w:sz w:val="12"/>
          <w:szCs w:val="12"/>
          <w:shd w:val="clear" w:color="auto" w:fill="FFFFFF"/>
        </w:rPr>
        <w:t xml:space="preserve">                              │30/n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 2.3.4  │Reviste româneşti din categori</w:t>
      </w:r>
      <w:r>
        <w:rPr>
          <w:rFonts w:ascii="Courier New" w:hAnsi="Courier New" w:cs="Courier New"/>
          <w:color w:val="000000"/>
          <w:sz w:val="12"/>
          <w:szCs w:val="12"/>
          <w:shd w:val="clear" w:color="auto" w:fill="FFFFFF"/>
        </w:rPr>
        <w:t>a CNCS C/neindexate CNCS                    │15/n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 2.4.   │Ed</w:t>
      </w:r>
      <w:r>
        <w:rPr>
          <w:rFonts w:ascii="Courier New" w:hAnsi="Courier New" w:cs="Courier New"/>
          <w:color w:val="000000"/>
          <w:sz w:val="12"/>
          <w:szCs w:val="12"/>
          <w:shd w:val="clear" w:color="auto" w:fill="FFFFFF"/>
        </w:rPr>
        <w:t>iţii critice                                                            │                   │Indicatorul se referă la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│coordonatorul ediţiei.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│Participanţii vor fi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│punctaţi cf. I</w:t>
      </w:r>
      <w:r>
        <w:rPr>
          <w:rFonts w:ascii="Courier New" w:hAnsi="Courier New" w:cs="Courier New"/>
          <w:color w:val="000000"/>
          <w:sz w:val="12"/>
          <w:szCs w:val="12"/>
          <w:shd w:val="clear" w:color="auto" w:fill="FFFFFF"/>
        </w:rPr>
        <w:t>ndicatorului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│I 5.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 2.4.1  │Ediţii de manuscrise                                                      │75/n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 2.4.2  │Colecţii de documente care fuseseră deja editate                          │50/n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 2.5.   │Traduceri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 2.5.1  │Ale unor texte sursă, la edituri prestigioase din străinătate, în limbă de│                   │Din texte ale patrimoniului│</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│circulaţie internaţională</w:t>
      </w:r>
      <w:r>
        <w:rPr>
          <w:rFonts w:ascii="Courier New" w:hAnsi="Courier New" w:cs="Courier New"/>
          <w:color w:val="000000"/>
          <w:sz w:val="12"/>
          <w:szCs w:val="12"/>
          <w:shd w:val="clear" w:color="auto" w:fill="FFFFFF"/>
        </w:rPr>
        <w:t xml:space="preserve"> (pentru câte 150 pagini format B5/200 p.        │                   │universal (de ex. Autori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│Format A5)                                                                │100/n              │antici, literatura rabinică│</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───────────────────────────────────────────────────────────────┼───────────────────┤literatura creştină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 2.5.2  │Ale unor texte sursă, la alte edituri din străinătate/edituri româneşti   │                   │timpurie - apocrife,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r>
        <w:rPr>
          <w:rFonts w:ascii="Courier New" w:hAnsi="Courier New" w:cs="Courier New"/>
          <w:color w:val="000000"/>
          <w:sz w:val="12"/>
          <w:szCs w:val="12"/>
          <w:shd w:val="clear" w:color="auto" w:fill="FFFFFF"/>
        </w:rPr>
        <w:t xml:space="preserve">  │CNCS B (pentru câte 150 pagini format B5/200 p. Format A5)                │75/n               │scrieri ale Părinţilor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bisericeşti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 2.5.3  │Ale unor texte sursă, la edituri CNCS C/neindexate CNCS, cf. Obs. 7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│(pentru câte 150 pagini format B5/200 p. Format A5)                       │50/n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│I 2.5.4  │Traduceri din literatura de specialitate din limba română sau dintr-o     │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│limbă a unei naţiuni conlocuitoare (alta decât germana) într-o limbă de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│circulaţie internaţională la edituri din străinătate (pentru câte 150     │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│pagini format B5/200 p. Format A5)                                        │50/n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 2.5.5  │Traduceri în limba română din literatura de specialitate la edituri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│româneşti CNCS B (pentru câte 150 pagini format </w:t>
      </w:r>
      <w:r>
        <w:rPr>
          <w:rFonts w:ascii="Courier New" w:hAnsi="Courier New" w:cs="Courier New"/>
          <w:color w:val="000000"/>
          <w:sz w:val="12"/>
          <w:szCs w:val="12"/>
          <w:shd w:val="clear" w:color="auto" w:fill="FFFFFF"/>
        </w:rPr>
        <w:t>B5/200 p. Format A5)      │25/n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 2.5.6  │Traduceri în limba română din lite</w:t>
      </w:r>
      <w:r>
        <w:rPr>
          <w:rFonts w:ascii="Courier New" w:hAnsi="Courier New" w:cs="Courier New"/>
          <w:color w:val="000000"/>
          <w:sz w:val="12"/>
          <w:szCs w:val="12"/>
          <w:shd w:val="clear" w:color="auto" w:fill="FFFFFF"/>
        </w:rPr>
        <w:t>ratura de specialitate la edituri CNCS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│C/neindexate CNCS, cf. Obs. 7 (pentru câte 150 pagini format B5 /200 p.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│Format A5)          </w:t>
      </w:r>
      <w:r>
        <w:rPr>
          <w:rFonts w:ascii="Courier New" w:hAnsi="Courier New" w:cs="Courier New"/>
          <w:color w:val="000000"/>
          <w:sz w:val="12"/>
          <w:szCs w:val="12"/>
          <w:shd w:val="clear" w:color="auto" w:fill="FFFFFF"/>
        </w:rPr>
        <w:t xml:space="preserve">                                                      │15/n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│I </w:t>
      </w:r>
      <w:r>
        <w:rPr>
          <w:rFonts w:ascii="Courier New" w:hAnsi="Courier New" w:cs="Courier New"/>
          <w:color w:val="000000"/>
          <w:sz w:val="12"/>
          <w:szCs w:val="12"/>
          <w:shd w:val="clear" w:color="auto" w:fill="FFFFFF"/>
        </w:rPr>
        <w:t>3.     │Studii în reviste de specialitate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 3.1.   │Reviste cotate ISI                                                        │15/n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 3.2.   │În reviste ERIH                                                           │12/n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 3.3    │Alte reviste din străinătate în BDI sau reviste de specialitate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│prestigioase                                                           </w:t>
      </w:r>
      <w:r>
        <w:rPr>
          <w:rFonts w:ascii="Courier New" w:hAnsi="Courier New" w:cs="Courier New"/>
          <w:color w:val="000000"/>
          <w:sz w:val="12"/>
          <w:szCs w:val="12"/>
          <w:shd w:val="clear" w:color="auto" w:fill="FFFFFF"/>
        </w:rPr>
        <w:t xml:space="preserve">   │6/n                │Lista la Obs. Nr. 8- 10.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 3.4    │Reviste din România cotate CNCS B, în limbă de circulaţie</w:t>
      </w:r>
      <w:r>
        <w:rPr>
          <w:rFonts w:ascii="Courier New" w:hAnsi="Courier New" w:cs="Courier New"/>
          <w:color w:val="000000"/>
          <w:sz w:val="12"/>
          <w:szCs w:val="12"/>
          <w:shd w:val="clear" w:color="auto" w:fill="FFFFFF"/>
        </w:rPr>
        <w:t xml:space="preserve"> internaţională  │6/n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 3.5    │Reviste din România cotate CNCS B, în limba</w:t>
      </w:r>
      <w:r>
        <w:rPr>
          <w:rFonts w:ascii="Courier New" w:hAnsi="Courier New" w:cs="Courier New"/>
          <w:color w:val="000000"/>
          <w:sz w:val="12"/>
          <w:szCs w:val="12"/>
          <w:shd w:val="clear" w:color="auto" w:fill="FFFFFF"/>
        </w:rPr>
        <w:t xml:space="preserve"> română sau în cele ale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│naţionalităţilor conlocuitoare altele decât germana                       │4/n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│I 3.6    │Reviste din România cotate CNCS C, în limbi de circulaţie internaţională  │3/n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│I 3.7    │Reviste din România cotate CNCS C, în limba română sau în cele ale        │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│naţionalităţilor conlocuitoare altele decât germana                       │2/n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 3.8.   │Reviste româneşti tipărite de către centre bisericeşti, unde există şcoală│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│doctorală, în limbi de circulaţie internaţională.                   </w:t>
      </w:r>
      <w:r>
        <w:rPr>
          <w:rFonts w:ascii="Courier New" w:hAnsi="Courier New" w:cs="Courier New"/>
          <w:color w:val="000000"/>
          <w:sz w:val="12"/>
          <w:szCs w:val="12"/>
          <w:shd w:val="clear" w:color="auto" w:fill="FFFFFF"/>
        </w:rPr>
        <w:t xml:space="preserve">      │3/n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 3.9.   │Reviste româneşti tipărite de către centre bisericeşti</w:t>
      </w:r>
      <w:r>
        <w:rPr>
          <w:rFonts w:ascii="Courier New" w:hAnsi="Courier New" w:cs="Courier New"/>
          <w:color w:val="000000"/>
          <w:sz w:val="12"/>
          <w:szCs w:val="12"/>
          <w:shd w:val="clear" w:color="auto" w:fill="FFFFFF"/>
        </w:rPr>
        <w:t>, unde există şcoală│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│doctorală, în limba română sau în cele ale naţionalităţilor conlocuitoare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│altele decât germana                    </w:t>
      </w:r>
      <w:r>
        <w:rPr>
          <w:rFonts w:ascii="Courier New" w:hAnsi="Courier New" w:cs="Courier New"/>
          <w:color w:val="000000"/>
          <w:sz w:val="12"/>
          <w:szCs w:val="12"/>
          <w:shd w:val="clear" w:color="auto" w:fill="FFFFFF"/>
        </w:rPr>
        <w:t xml:space="preserve">                                  │2/n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│I.4      │Studii în vo</w:t>
      </w:r>
      <w:r>
        <w:rPr>
          <w:rFonts w:ascii="Courier New" w:hAnsi="Courier New" w:cs="Courier New"/>
          <w:color w:val="000000"/>
          <w:sz w:val="12"/>
          <w:szCs w:val="12"/>
          <w:shd w:val="clear" w:color="auto" w:fill="FFFFFF"/>
        </w:rPr>
        <w:t>lume colective şi în volume de conferinţe. Capitole de cărţi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│I 4.1.  </w:t>
      </w:r>
      <w:r>
        <w:rPr>
          <w:rFonts w:ascii="Courier New" w:hAnsi="Courier New" w:cs="Courier New"/>
          <w:color w:val="000000"/>
          <w:sz w:val="12"/>
          <w:szCs w:val="12"/>
          <w:shd w:val="clear" w:color="auto" w:fill="FFFFFF"/>
        </w:rPr>
        <w:t xml:space="preserve"> │La edituri internaţionale prestigioase din străinătate, cu referenţi, în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│limbi de circulaţie internaţională                                        │12/n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│I 4.2.   │La edituri din străinătate, fără referenţi ştiinţifici, în alte limbi     │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│decât cele de circulaţie internaţională                                   │6/n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 4.3.   │La edituri româneşti din categoria CNCS A                                 │6/n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 4.4.   │La edituri româneşti din categoria CNCS B, în limbi de circulaţie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│internaţională                                                 </w:t>
      </w:r>
      <w:r>
        <w:rPr>
          <w:rFonts w:ascii="Courier New" w:hAnsi="Courier New" w:cs="Courier New"/>
          <w:color w:val="000000"/>
          <w:sz w:val="12"/>
          <w:szCs w:val="12"/>
          <w:shd w:val="clear" w:color="auto" w:fill="FFFFFF"/>
        </w:rPr>
        <w:t xml:space="preserve">           │6/n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 4.5.   │La edituri româneşti din categoria CNCS B, în lim</w:t>
      </w:r>
      <w:r>
        <w:rPr>
          <w:rFonts w:ascii="Courier New" w:hAnsi="Courier New" w:cs="Courier New"/>
          <w:color w:val="000000"/>
          <w:sz w:val="12"/>
          <w:szCs w:val="12"/>
          <w:shd w:val="clear" w:color="auto" w:fill="FFFFFF"/>
        </w:rPr>
        <w:t>ba română sau a unei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│naţionalităţi conlocuitoare, alta decât germana                           │4/n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 4.6.   │La edituri româneşti din categoria CNCS C/neindexate CNCS, în limbă de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│circulaţie internaţio</w:t>
      </w:r>
      <w:r>
        <w:rPr>
          <w:rFonts w:ascii="Courier New" w:hAnsi="Courier New" w:cs="Courier New"/>
          <w:color w:val="000000"/>
          <w:sz w:val="12"/>
          <w:szCs w:val="12"/>
          <w:shd w:val="clear" w:color="auto" w:fill="FFFFFF"/>
        </w:rPr>
        <w:t>nală                                                 │3/n                │Lista la Obs. Nr. 7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 4.7.   │La edit</w:t>
      </w:r>
      <w:r>
        <w:rPr>
          <w:rFonts w:ascii="Courier New" w:hAnsi="Courier New" w:cs="Courier New"/>
          <w:color w:val="000000"/>
          <w:sz w:val="12"/>
          <w:szCs w:val="12"/>
          <w:shd w:val="clear" w:color="auto" w:fill="FFFFFF"/>
        </w:rPr>
        <w:t>uri româneşti din categoria CNCS C/neindexate CNCS, în limba română│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│sau a unei naţionalităţi conlocuitoare, alta decât germana                │2/n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 5.     │Studii introductive şi postfeţe (cu caracter ştiinţific); Aparat critic   │                   │În ca</w:t>
      </w:r>
      <w:r>
        <w:rPr>
          <w:rFonts w:ascii="Courier New" w:hAnsi="Courier New" w:cs="Courier New"/>
          <w:color w:val="000000"/>
          <w:sz w:val="12"/>
          <w:szCs w:val="12"/>
          <w:shd w:val="clear" w:color="auto" w:fill="FFFFFF"/>
        </w:rPr>
        <w:t>zul în care Studiul şi│</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aparatul critic este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│I 5.1.   │La edituri internaţionale prestigioase din străinătate, cu referenţi, şi  │           </w:t>
      </w:r>
      <w:r>
        <w:rPr>
          <w:rFonts w:ascii="Courier New" w:hAnsi="Courier New" w:cs="Courier New"/>
          <w:color w:val="000000"/>
          <w:sz w:val="12"/>
          <w:szCs w:val="12"/>
          <w:shd w:val="clear" w:color="auto" w:fill="FFFFFF"/>
        </w:rPr>
        <w:t xml:space="preserve">        │cuprins în propriul volum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│în România în edituri recunoscute CNCS A (pentru câte 25 pagini format    │                   │de autor, atunci se ia în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│B5/30 de pagini format A5)                                              </w:t>
      </w:r>
      <w:r>
        <w:rPr>
          <w:rFonts w:ascii="Courier New" w:hAnsi="Courier New" w:cs="Courier New"/>
          <w:color w:val="000000"/>
          <w:sz w:val="12"/>
          <w:szCs w:val="12"/>
          <w:shd w:val="clear" w:color="auto" w:fill="FFFFFF"/>
        </w:rPr>
        <w:t xml:space="preserve">  │6/n                │considerare pentru punctaj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volumul în întregime.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 5.2.   │La edituri din străinătate, fără referenţi ştiinţifici (pe</w:t>
      </w:r>
      <w:r>
        <w:rPr>
          <w:rFonts w:ascii="Courier New" w:hAnsi="Courier New" w:cs="Courier New"/>
          <w:color w:val="000000"/>
          <w:sz w:val="12"/>
          <w:szCs w:val="12"/>
          <w:shd w:val="clear" w:color="auto" w:fill="FFFFFF"/>
        </w:rPr>
        <w:t>ntru câte 25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│pagini format B5/30 de pagini format A5)                                  │3/n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 5.3    │La edituri româneşti din categoria CNCS B (pentru câte 25 pagini format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│B5/30 de pagini format A5)    </w:t>
      </w:r>
      <w:r>
        <w:rPr>
          <w:rFonts w:ascii="Courier New" w:hAnsi="Courier New" w:cs="Courier New"/>
          <w:color w:val="000000"/>
          <w:sz w:val="12"/>
          <w:szCs w:val="12"/>
          <w:shd w:val="clear" w:color="auto" w:fill="FFFFFF"/>
        </w:rPr>
        <w:t xml:space="preserve">                                            │2/n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│I 5.4.   </w:t>
      </w:r>
      <w:r>
        <w:rPr>
          <w:rFonts w:ascii="Courier New" w:hAnsi="Courier New" w:cs="Courier New"/>
          <w:color w:val="000000"/>
          <w:sz w:val="12"/>
          <w:szCs w:val="12"/>
          <w:shd w:val="clear" w:color="auto" w:fill="FFFFFF"/>
        </w:rPr>
        <w:t>│La edituri româneşti din categoria CNCS C/neindexate CNCS, cf. Obs. 7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│(pentru câte 25 pagini format B5/30 de pagini format A5).                 │1/n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│I 6      │Recenzii                                                                  │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 6.1.   │Reviste cotate ISI/ERIH                                                   │1,2</w:t>
      </w:r>
      <w:r>
        <w:rPr>
          <w:rFonts w:ascii="Courier New" w:hAnsi="Courier New" w:cs="Courier New"/>
          <w:color w:val="000000"/>
          <w:sz w:val="12"/>
          <w:szCs w:val="12"/>
          <w:shd w:val="clear" w:color="auto" w:fill="FFFFFF"/>
        </w:rPr>
        <w:t>/n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 6.2.   │Alte reviste din străinătate în BDI sau reviste teologice presti</w:t>
      </w:r>
      <w:r>
        <w:rPr>
          <w:rFonts w:ascii="Courier New" w:hAnsi="Courier New" w:cs="Courier New"/>
          <w:color w:val="000000"/>
          <w:sz w:val="12"/>
          <w:szCs w:val="12"/>
          <w:shd w:val="clear" w:color="auto" w:fill="FFFFFF"/>
        </w:rPr>
        <w:t>gioase    │0,6/n              │Lista la Obs. 8-10.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 6.3.   │Reviste din România cotate CNCS B, în limbi de cir</w:t>
      </w:r>
      <w:r>
        <w:rPr>
          <w:rFonts w:ascii="Courier New" w:hAnsi="Courier New" w:cs="Courier New"/>
          <w:color w:val="000000"/>
          <w:sz w:val="12"/>
          <w:szCs w:val="12"/>
          <w:shd w:val="clear" w:color="auto" w:fill="FFFFFF"/>
        </w:rPr>
        <w:t>culaţie internaţională  │0,6/n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 6.4.   │Reviste din România cotate CNCS B, î</w:t>
      </w:r>
      <w:r>
        <w:rPr>
          <w:rFonts w:ascii="Courier New" w:hAnsi="Courier New" w:cs="Courier New"/>
          <w:color w:val="000000"/>
          <w:sz w:val="12"/>
          <w:szCs w:val="12"/>
          <w:shd w:val="clear" w:color="auto" w:fill="FFFFFF"/>
        </w:rPr>
        <w:t>n limba română sau în cele ale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│naţionalităţilor conlocuitoare altele decât germana                       │0,4/n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 6.5.   │Reviste din România cotate CNCS C, în limbi de circulaţie internaţională  │0,3/n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 6.6.   │Reviste din România cotate CNCS C, în limba română sau în cele ale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r>
        <w:rPr>
          <w:rFonts w:ascii="Courier New" w:hAnsi="Courier New" w:cs="Courier New"/>
          <w:color w:val="000000"/>
          <w:sz w:val="12"/>
          <w:szCs w:val="12"/>
          <w:shd w:val="clear" w:color="auto" w:fill="FFFFFF"/>
        </w:rPr>
        <w:t xml:space="preserve">     │naţionalităţilor conlocuitoare altele decât germana                       │0,2/n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 6.7.   │Reviste româneşti tipărite de către centre bisericeşti, unde există şcoală│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│doctorală, în limbă de circulaţie internaţională                          │0,3/n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│I 6.8.   │Reviste româneşti tipărite de către centre bisericeşti, unde există şcoală│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│doctorală, în limba română sau în cele ale naţionalităţilor conlocuitoare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│altele decât germana                                                     </w:t>
      </w:r>
      <w:r>
        <w:rPr>
          <w:rFonts w:ascii="Courier New" w:hAnsi="Courier New" w:cs="Courier New"/>
          <w:color w:val="000000"/>
          <w:sz w:val="12"/>
          <w:szCs w:val="12"/>
          <w:shd w:val="clear" w:color="auto" w:fill="FFFFFF"/>
        </w:rPr>
        <w:t xml:space="preserve"> │0,2/n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│I 7      │Articole                                     </w:t>
      </w:r>
      <w:r>
        <w:rPr>
          <w:rFonts w:ascii="Courier New" w:hAnsi="Courier New" w:cs="Courier New"/>
          <w:color w:val="000000"/>
          <w:sz w:val="12"/>
          <w:szCs w:val="12"/>
          <w:shd w:val="clear" w:color="auto" w:fill="FFFFFF"/>
        </w:rPr>
        <w:t xml:space="preserv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 7.1    │În enciclopedii din străinătate</w:t>
      </w:r>
      <w:r>
        <w:rPr>
          <w:rFonts w:ascii="Courier New" w:hAnsi="Courier New" w:cs="Courier New"/>
          <w:color w:val="000000"/>
          <w:sz w:val="12"/>
          <w:szCs w:val="12"/>
          <w:shd w:val="clear" w:color="auto" w:fill="FFFFFF"/>
        </w:rPr>
        <w:t xml:space="preserve">                                           │5/n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 7.2.   │În enciclopedii d</w:t>
      </w:r>
      <w:r>
        <w:rPr>
          <w:rFonts w:ascii="Courier New" w:hAnsi="Courier New" w:cs="Courier New"/>
          <w:color w:val="000000"/>
          <w:sz w:val="12"/>
          <w:szCs w:val="12"/>
          <w:shd w:val="clear" w:color="auto" w:fill="FFFFFF"/>
        </w:rPr>
        <w:t>in ţară                                                  │2/n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│I 7.3.   │În </w:t>
      </w:r>
      <w:r>
        <w:rPr>
          <w:rFonts w:ascii="Courier New" w:hAnsi="Courier New" w:cs="Courier New"/>
          <w:color w:val="000000"/>
          <w:sz w:val="12"/>
          <w:szCs w:val="12"/>
          <w:shd w:val="clear" w:color="auto" w:fill="FFFFFF"/>
        </w:rPr>
        <w:t>periodice bisericeşti                                                  │1/n                │Plafon maxim de 12 puncte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 8.     │Prestigiul profesional                                                    │2 p. Pentru fiecare│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calitatea de visiting professor la universităţi din străinătate,        │poziţie/calitate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membru în asociaţii profesionale,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participarea la workshop-uri internaţionale;                            │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organizarea unor conferinţe ştiinţifice internaţionale;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membru în comisii de cercetare şi granturi,                       </w:t>
      </w:r>
      <w:r>
        <w:rPr>
          <w:rFonts w:ascii="Courier New" w:hAnsi="Courier New" w:cs="Courier New"/>
          <w:color w:val="000000"/>
          <w:sz w:val="12"/>
          <w:szCs w:val="12"/>
          <w:shd w:val="clear" w:color="auto" w:fill="FFFFFF"/>
        </w:rPr>
        <w:t xml:space="preserv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membru în comisii de dialog interconfesional şi interreligios;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membru în colectivele de redacţie ale unor reviste d</w:t>
      </w:r>
      <w:r>
        <w:rPr>
          <w:rFonts w:ascii="Courier New" w:hAnsi="Courier New" w:cs="Courier New"/>
          <w:color w:val="000000"/>
          <w:sz w:val="12"/>
          <w:szCs w:val="12"/>
          <w:shd w:val="clear" w:color="auto" w:fill="FFFFFF"/>
        </w:rPr>
        <w:t>e specialitate din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străinătate, indexate în bazele de date ISI, ATLA, Religion and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Theological Abstract, ERIH, Scopus, EB</w:t>
      </w:r>
      <w:r>
        <w:rPr>
          <w:rFonts w:ascii="Courier New" w:hAnsi="Courier New" w:cs="Courier New"/>
          <w:color w:val="000000"/>
          <w:sz w:val="12"/>
          <w:szCs w:val="12"/>
          <w:shd w:val="clear" w:color="auto" w:fill="FFFFFF"/>
        </w:rPr>
        <w:t>SCO, JSTOR, ProQuest, Project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Muse, CEEOL, Refdoc (Cat.inist), Index theologicus, MTMT, Matarka;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referent ştiinţific al u</w:t>
      </w:r>
      <w:r>
        <w:rPr>
          <w:rFonts w:ascii="Courier New" w:hAnsi="Courier New" w:cs="Courier New"/>
          <w:color w:val="000000"/>
          <w:sz w:val="12"/>
          <w:szCs w:val="12"/>
          <w:shd w:val="clear" w:color="auto" w:fill="FFFFFF"/>
        </w:rPr>
        <w:t>nor edituri cu prestigiu internaţional,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premii şi distincţii academice, naţionale şi internaţionale.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 9.     │Citări                                                                    │2 puncte/citare/   │S</w:t>
      </w:r>
      <w:r>
        <w:rPr>
          <w:rFonts w:ascii="Courier New" w:hAnsi="Courier New" w:cs="Courier New"/>
          <w:color w:val="000000"/>
          <w:sz w:val="12"/>
          <w:szCs w:val="12"/>
          <w:shd w:val="clear" w:color="auto" w:fill="FFFFFF"/>
        </w:rPr>
        <w:t>e punctează fiecare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│în cărţi publicate în edituri prestigioase din străinătate şi ţară, precum│  autor            │lucrare citată doar o dată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│şi în reviste indexate în bazele de date ISI, ATLA, Religion and          │       </w:t>
      </w:r>
      <w:r>
        <w:rPr>
          <w:rFonts w:ascii="Courier New" w:hAnsi="Courier New" w:cs="Courier New"/>
          <w:color w:val="000000"/>
          <w:sz w:val="12"/>
          <w:szCs w:val="12"/>
          <w:shd w:val="clear" w:color="auto" w:fill="FFFFFF"/>
        </w:rPr>
        <w:t xml:space="preserve">            │în cadrul unei cărţi/al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│Theological Abstract, ERIH, Scopus, EBSCO, JSTOR, ProQuest, Project Muse, │                   │unui studiu.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│CEEOL, Refdoc (Cat.inist), Index theologicus, MTMT, Matarka.        </w:t>
      </w:r>
      <w:r>
        <w:rPr>
          <w:rFonts w:ascii="Courier New" w:hAnsi="Courier New" w:cs="Courier New"/>
          <w:color w:val="000000"/>
          <w:sz w:val="12"/>
          <w:szCs w:val="12"/>
          <w:shd w:val="clear" w:color="auto" w:fill="FFFFFF"/>
        </w:rPr>
        <w:t xml:space="preserv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95540409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autoSpaceDE/>
        <w:autoSpaceDN/>
        <w:jc w:val="both"/>
        <w:divId w:val="728188530"/>
        <w:rPr>
          <w:rStyle w:val="spctbdy"/>
          <w:rFonts w:eastAsia="Times New Roman"/>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Criteriile minimale</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5454640"/>
        <w:rPr>
          <w:rFonts w:ascii="Courier New" w:hAnsi="Courier New" w:cs="Courier New"/>
          <w:sz w:val="12"/>
          <w:szCs w:val="12"/>
        </w:rPr>
      </w:pPr>
      <w:r>
        <w:rPr>
          <w:rFonts w:ascii="Courier New" w:hAnsi="Courier New" w:cs="Courier New"/>
          <w:color w:val="000000"/>
          <w:sz w:val="12"/>
          <w:szCs w:val="12"/>
          <w:shd w:val="clear" w:color="auto" w:fill="FFFFFF"/>
        </w:rPr>
        <w:t>*Font 8*</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545464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545464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│Crite-│      Denumirea criteriului      │Standardul minimal pentru│Standard minimal   │Standard minimal│</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545464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│riul  │                                 │    abilitare/profesor   │pentru co</w:t>
      </w:r>
      <w:r>
        <w:rPr>
          <w:rFonts w:ascii="Courier New" w:hAnsi="Courier New" w:cs="Courier New"/>
          <w:color w:val="000000"/>
          <w:sz w:val="12"/>
          <w:szCs w:val="12"/>
          <w:shd w:val="clear" w:color="auto" w:fill="FFFFFF"/>
        </w:rPr>
        <w:t>nferenţiar│pentru lector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545464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545464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│C 1.  │Titlul de doctor                 │Teza de doctorat să fie  │Teza de doctorat să│Teza de doctorat│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545464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│publicată                │fie publicată      │să fie publicată│</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545464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545464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│C 2.  │Suma indicatorilor I 1 şi I 2    │400 puncte       </w:t>
      </w:r>
      <w:r>
        <w:rPr>
          <w:rFonts w:ascii="Courier New" w:hAnsi="Courier New" w:cs="Courier New"/>
          <w:color w:val="000000"/>
          <w:sz w:val="12"/>
          <w:szCs w:val="12"/>
          <w:shd w:val="clear" w:color="auto" w:fill="FFFFFF"/>
        </w:rPr>
        <w:t xml:space="preserve">        │300 puncte         │150 puncte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545464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545464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│C 3.  │Suma indicatorilor I 3 - I 7     │180 puncte               │100 puncte         │50 puncte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545464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545464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│C 4.  │Suma indicatorilor I 3.1.-I 3.5. │60 puncte                │40 puncte          │20 puncte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545464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545464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│C 5.  │Suma indicatorului I 4.1.- I 4.5.│40 puncte                │30 puncte          │15 puncte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545464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545464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│C 6.  │Suma indicatorului I 8           │8 puncte                 │Nu se aplică       │Nu se aplică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545464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545464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│C 7.  │Suma indicatorului I 9           │20 puncte                │10 puncte          │Nu se aplică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545464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anxttl"/>
        <w:divId w:val="1448543757"/>
      </w:pPr>
      <w:r>
        <w:t>Anexa nr. 33</w:t>
      </w:r>
    </w:p>
    <w:p w:rsidR="00000000" w:rsidRDefault="002B3360">
      <w:pPr>
        <w:pStyle w:val="sanxden"/>
        <w:divId w:val="1448543757"/>
      </w:pPr>
      <w:r>
        <w:t>COMISIA DE ARHITECTURĂ ŞI URBANISM</w:t>
      </w:r>
    </w:p>
    <w:p w:rsidR="00000000" w:rsidRDefault="002B3360">
      <w:pPr>
        <w:pStyle w:val="spar"/>
        <w:jc w:val="center"/>
        <w:divId w:val="66004630"/>
        <w:rPr>
          <w:rFonts w:ascii="Verdana" w:hAnsi="Verdana"/>
          <w:color w:val="000000"/>
          <w:sz w:val="20"/>
          <w:szCs w:val="20"/>
          <w:shd w:val="clear" w:color="auto" w:fill="FFFFFF"/>
        </w:rPr>
      </w:pPr>
      <w:r>
        <w:rPr>
          <w:rFonts w:ascii="Verdana" w:hAnsi="Verdana"/>
          <w:color w:val="000000"/>
          <w:sz w:val="20"/>
          <w:szCs w:val="20"/>
          <w:shd w:val="clear" w:color="auto" w:fill="FFFFFF"/>
        </w:rPr>
        <w:t>STANDARDE MINIMALE NECESARE ŞI OBLIGATORII PENTRU CONFERIREA TITLURILOR</w:t>
      </w:r>
    </w:p>
    <w:p w:rsidR="00000000" w:rsidRDefault="002B3360">
      <w:pPr>
        <w:pStyle w:val="spar"/>
        <w:jc w:val="center"/>
        <w:divId w:val="66004630"/>
        <w:rPr>
          <w:rFonts w:ascii="Verdana" w:hAnsi="Verdana"/>
          <w:color w:val="000000"/>
          <w:sz w:val="20"/>
          <w:szCs w:val="20"/>
          <w:shd w:val="clear" w:color="auto" w:fill="FFFFFF"/>
        </w:rPr>
      </w:pPr>
      <w:r>
        <w:rPr>
          <w:rFonts w:ascii="Verdana" w:hAnsi="Verdana"/>
          <w:color w:val="000000"/>
          <w:sz w:val="20"/>
          <w:szCs w:val="20"/>
          <w:shd w:val="clear" w:color="auto" w:fill="FFFFFF"/>
        </w:rPr>
        <w:t>DIDACTICE DIN ÎNVĂŢĂMÂNTUL SUPERIOR ŞI A</w:t>
      </w:r>
    </w:p>
    <w:p w:rsidR="00000000" w:rsidRDefault="002B3360">
      <w:pPr>
        <w:pStyle w:val="spar"/>
        <w:jc w:val="center"/>
        <w:divId w:val="66004630"/>
        <w:rPr>
          <w:rFonts w:ascii="Verdana" w:hAnsi="Verdana"/>
          <w:color w:val="000000"/>
          <w:sz w:val="20"/>
          <w:szCs w:val="20"/>
          <w:shd w:val="clear" w:color="auto" w:fill="FFFFFF"/>
        </w:rPr>
      </w:pPr>
      <w:r>
        <w:rPr>
          <w:rFonts w:ascii="Verdana" w:hAnsi="Verdana"/>
          <w:color w:val="000000"/>
          <w:sz w:val="20"/>
          <w:szCs w:val="20"/>
          <w:shd w:val="clear" w:color="auto" w:fill="FFFFFF"/>
        </w:rPr>
        <w:t>GRADELOR PROFESIONALE DE CERCETARE - DEZVOLTARE</w:t>
      </w:r>
    </w:p>
    <w:p w:rsidR="00000000" w:rsidRDefault="002B3360">
      <w:pPr>
        <w:pStyle w:val="sporden"/>
        <w:jc w:val="both"/>
        <w:divId w:val="1378624064"/>
        <w:rPr>
          <w:shd w:val="clear" w:color="auto" w:fill="FFFFFF"/>
        </w:rPr>
      </w:pPr>
      <w:r>
        <w:rPr>
          <w:shd w:val="clear" w:color="auto" w:fill="FFFFFF"/>
        </w:rPr>
        <w:t>DEFINIŢII ŞI CONDIŢII</w:t>
      </w:r>
    </w:p>
    <w:p w:rsidR="00000000" w:rsidRDefault="002B3360">
      <w:pPr>
        <w:autoSpaceDE/>
        <w:autoSpaceDN/>
        <w:ind w:left="225"/>
        <w:jc w:val="both"/>
        <w:divId w:val="1378624064"/>
        <w:rPr>
          <w:rStyle w:val="spar3"/>
          <w:rFonts w:eastAsia="Times New Roman"/>
        </w:rPr>
      </w:pPr>
      <w:r>
        <w:rPr>
          <w:rStyle w:val="spar3"/>
          <w:rFonts w:eastAsia="Times New Roman"/>
        </w:rPr>
        <w:t>n repre</w:t>
      </w:r>
      <w:r>
        <w:rPr>
          <w:rStyle w:val="spar3"/>
          <w:rFonts w:eastAsia="Times New Roman"/>
        </w:rPr>
        <w:t>zintă:</w:t>
      </w:r>
    </w:p>
    <w:p w:rsidR="00000000" w:rsidRDefault="002B3360">
      <w:pPr>
        <w:pStyle w:val="spar"/>
        <w:ind w:left="450"/>
        <w:jc w:val="both"/>
        <w:divId w:val="1378624064"/>
      </w:pPr>
      <w:r>
        <w:rPr>
          <w:rFonts w:ascii="Verdana" w:hAnsi="Verdana"/>
          <w:color w:val="000000"/>
          <w:sz w:val="20"/>
          <w:szCs w:val="20"/>
          <w:shd w:val="clear" w:color="auto" w:fill="FFFFFF"/>
        </w:rPr>
        <w:t>● Numărul de publicaţii - carte/articol/studiu/proiect la care candidatul este autor, coautor sau membru în colectiv</w:t>
      </w:r>
    </w:p>
    <w:p w:rsidR="00000000" w:rsidRDefault="002B3360">
      <w:pPr>
        <w:pStyle w:val="spar"/>
        <w:ind w:left="450"/>
        <w:jc w:val="both"/>
        <w:divId w:val="1378624064"/>
        <w:rPr>
          <w:rFonts w:ascii="Verdana" w:hAnsi="Verdana"/>
          <w:color w:val="000000"/>
          <w:sz w:val="20"/>
          <w:szCs w:val="20"/>
          <w:shd w:val="clear" w:color="auto" w:fill="FFFFFF"/>
        </w:rPr>
      </w:pPr>
      <w:r>
        <w:rPr>
          <w:rFonts w:ascii="Verdana" w:hAnsi="Verdana"/>
          <w:color w:val="000000"/>
          <w:sz w:val="20"/>
          <w:szCs w:val="20"/>
          <w:shd w:val="clear" w:color="auto" w:fill="FFFFFF"/>
        </w:rPr>
        <w:t>● Numărul de activităţi/evenimente</w:t>
      </w:r>
    </w:p>
    <w:p w:rsidR="00000000" w:rsidRDefault="002B3360">
      <w:pPr>
        <w:pStyle w:val="spar"/>
        <w:ind w:left="450"/>
        <w:jc w:val="both"/>
        <w:divId w:val="1378624064"/>
        <w:rPr>
          <w:rFonts w:ascii="Verdana" w:hAnsi="Verdana"/>
          <w:color w:val="000000"/>
          <w:sz w:val="20"/>
          <w:szCs w:val="20"/>
          <w:shd w:val="clear" w:color="auto" w:fill="FFFFFF"/>
        </w:rPr>
      </w:pPr>
      <w:r>
        <w:rPr>
          <w:rFonts w:ascii="Verdana" w:hAnsi="Verdana"/>
          <w:color w:val="000000"/>
          <w:sz w:val="20"/>
          <w:szCs w:val="20"/>
          <w:shd w:val="clear" w:color="auto" w:fill="FFFFFF"/>
        </w:rPr>
        <w:t>● Lista concursurilor naţionale sau regionale de Arhitectură şi Urbanism recunoscute de comisia d</w:t>
      </w:r>
      <w:r>
        <w:rPr>
          <w:rFonts w:ascii="Verdana" w:hAnsi="Verdana"/>
          <w:color w:val="000000"/>
          <w:sz w:val="20"/>
          <w:szCs w:val="20"/>
          <w:shd w:val="clear" w:color="auto" w:fill="FFFFFF"/>
        </w:rPr>
        <w:t>e specialitate a Consiliului Naţional de Atestare a Titlurilor, Diplomelor şi Certificatelor Universitare-CNATDCU, se stabileşte prin decizie a biroului comisiei de specialitate şi se publică pe site-ul web al CNATDCU</w:t>
      </w:r>
    </w:p>
    <w:p w:rsidR="00000000" w:rsidRDefault="002B3360">
      <w:pPr>
        <w:pStyle w:val="spar"/>
        <w:ind w:left="450"/>
        <w:jc w:val="both"/>
        <w:divId w:val="1378624064"/>
        <w:rPr>
          <w:rFonts w:ascii="Verdana" w:hAnsi="Verdana"/>
          <w:color w:val="000000"/>
          <w:sz w:val="20"/>
          <w:szCs w:val="20"/>
          <w:shd w:val="clear" w:color="auto" w:fill="FFFFFF"/>
        </w:rPr>
      </w:pPr>
      <w:r>
        <w:rPr>
          <w:rFonts w:ascii="Verdana" w:hAnsi="Verdana"/>
          <w:color w:val="000000"/>
          <w:sz w:val="20"/>
          <w:szCs w:val="20"/>
          <w:shd w:val="clear" w:color="auto" w:fill="FFFFFF"/>
        </w:rPr>
        <w:t>● Lista conferinţelor la nivel mondial</w:t>
      </w:r>
      <w:r>
        <w:rPr>
          <w:rFonts w:ascii="Verdana" w:hAnsi="Verdana"/>
          <w:color w:val="000000"/>
          <w:sz w:val="20"/>
          <w:szCs w:val="20"/>
          <w:shd w:val="clear" w:color="auto" w:fill="FFFFFF"/>
        </w:rPr>
        <w:t xml:space="preserve"> sau european de Arhitectură şi Urbanism recunoscute de comisia de specialitate a CNATDCU se stabileşte prin decizie a biroului acestei comisii de specialitate şi se publică pe site-ul Web al CNATDCU</w:t>
      </w:r>
    </w:p>
    <w:p w:rsidR="00000000" w:rsidRDefault="002B3360">
      <w:pPr>
        <w:pStyle w:val="spar"/>
        <w:ind w:left="450"/>
        <w:jc w:val="both"/>
        <w:divId w:val="1378624064"/>
        <w:rPr>
          <w:rFonts w:ascii="Verdana" w:hAnsi="Verdana"/>
          <w:color w:val="000000"/>
          <w:sz w:val="20"/>
          <w:szCs w:val="20"/>
          <w:shd w:val="clear" w:color="auto" w:fill="FFFFFF"/>
        </w:rPr>
      </w:pPr>
      <w:r>
        <w:rPr>
          <w:rFonts w:ascii="Verdana" w:hAnsi="Verdana"/>
          <w:color w:val="000000"/>
          <w:sz w:val="20"/>
          <w:szCs w:val="20"/>
          <w:shd w:val="clear" w:color="auto" w:fill="FFFFFF"/>
        </w:rPr>
        <w:t>● Lista publicaţiilor de prestigiu internaţional şi naţi</w:t>
      </w:r>
      <w:r>
        <w:rPr>
          <w:rFonts w:ascii="Verdana" w:hAnsi="Verdana"/>
          <w:color w:val="000000"/>
          <w:sz w:val="20"/>
          <w:szCs w:val="20"/>
          <w:shd w:val="clear" w:color="auto" w:fill="FFFFFF"/>
        </w:rPr>
        <w:t>onal în domeniile de specialitate şi în cele conexe, recunoscute de comisia de specialitate a CNATDCU, se stabileşte prin decizie a acestei comisii de specialitate şi se publică pe site-ul web al CNATDCU</w:t>
      </w:r>
    </w:p>
    <w:p w:rsidR="00000000" w:rsidRDefault="002B3360">
      <w:pPr>
        <w:pStyle w:val="sporden"/>
        <w:jc w:val="both"/>
        <w:divId w:val="328414150"/>
        <w:rPr>
          <w:shd w:val="clear" w:color="auto" w:fill="FFFFFF"/>
        </w:rPr>
      </w:pPr>
      <w:r>
        <w:rPr>
          <w:shd w:val="clear" w:color="auto" w:fill="FFFFFF"/>
        </w:rPr>
        <w:t>NOTĂ EXPLICATIVĂ:</w:t>
      </w:r>
    </w:p>
    <w:p w:rsidR="00000000" w:rsidRDefault="002B3360">
      <w:pPr>
        <w:pStyle w:val="spar"/>
        <w:jc w:val="both"/>
        <w:divId w:val="328414150"/>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Cărţi, articole de specialitate </w:t>
      </w:r>
      <w:r>
        <w:rPr>
          <w:rFonts w:ascii="Verdana" w:hAnsi="Verdana"/>
          <w:color w:val="000000"/>
          <w:sz w:val="20"/>
          <w:szCs w:val="20"/>
          <w:shd w:val="clear" w:color="auto" w:fill="FFFFFF"/>
        </w:rPr>
        <w:t>şi/sau în domenii conexe domeniilor de specialitate, studii şi proiecte cu componenţa de specialitate, didactică şi/sau pedagogică. Se ia în considerare platforma de publicaţii de specialitate de prestigiu internaţional şi/naţional (BDI şi BDN)</w:t>
      </w:r>
    </w:p>
    <w:p w:rsidR="00000000" w:rsidRDefault="002B3360">
      <w:pPr>
        <w:pStyle w:val="spar"/>
        <w:jc w:val="both"/>
        <w:divId w:val="328414150"/>
        <w:rPr>
          <w:rFonts w:ascii="Verdana" w:hAnsi="Verdana"/>
          <w:color w:val="000000"/>
          <w:sz w:val="20"/>
          <w:szCs w:val="20"/>
          <w:shd w:val="clear" w:color="auto" w:fill="FFFFFF"/>
        </w:rPr>
      </w:pPr>
      <w:r>
        <w:rPr>
          <w:rFonts w:ascii="Verdana" w:hAnsi="Verdana"/>
          <w:color w:val="000000"/>
          <w:sz w:val="20"/>
          <w:szCs w:val="20"/>
          <w:shd w:val="clear" w:color="auto" w:fill="FFFFFF"/>
        </w:rPr>
        <w:t>** Autor, ş</w:t>
      </w:r>
      <w:r>
        <w:rPr>
          <w:rFonts w:ascii="Verdana" w:hAnsi="Verdana"/>
          <w:color w:val="000000"/>
          <w:sz w:val="20"/>
          <w:szCs w:val="20"/>
          <w:shd w:val="clear" w:color="auto" w:fill="FFFFFF"/>
        </w:rPr>
        <w:t>ef proiect/studiu coordonator proiect/studiu complex sau director de proiect/studiu se va lua în consideraţie punctajul indicat în întregime/ca şef proiect secţiune, componentă sau studiu din cadrul cercetării, punctajul indicat se va împărţi la jumătate/c</w:t>
      </w:r>
      <w:r>
        <w:rPr>
          <w:rFonts w:ascii="Verdana" w:hAnsi="Verdana"/>
          <w:color w:val="000000"/>
          <w:sz w:val="20"/>
          <w:szCs w:val="20"/>
          <w:shd w:val="clear" w:color="auto" w:fill="FFFFFF"/>
        </w:rPr>
        <w:t>a membru în echipa de elaborare a studiului sau a componentei acestuia, punctajul se va împărţi la numărul de autori.</w:t>
      </w:r>
    </w:p>
    <w:p w:rsidR="00000000" w:rsidRDefault="002B3360">
      <w:pPr>
        <w:pStyle w:val="spar"/>
        <w:jc w:val="both"/>
        <w:divId w:val="328414150"/>
        <w:rPr>
          <w:rFonts w:ascii="Verdana" w:hAnsi="Verdana"/>
          <w:color w:val="000000"/>
          <w:sz w:val="20"/>
          <w:szCs w:val="20"/>
          <w:shd w:val="clear" w:color="auto" w:fill="FFFFFF"/>
        </w:rPr>
      </w:pPr>
      <w:r>
        <w:rPr>
          <w:rFonts w:ascii="Verdana" w:hAnsi="Verdana"/>
          <w:color w:val="000000"/>
          <w:sz w:val="20"/>
          <w:szCs w:val="20"/>
          <w:shd w:val="clear" w:color="auto" w:fill="FFFFFF"/>
        </w:rPr>
        <w:t>*** Deoarece nu există încă recunoaşterea de către CNADTCU a Publicaţiilor în domeniu şi a Organizaţiilor Profesionale specifice, se propune luarea în consideraţie a BDI, BDN şi a Organizaţiilor Profesionale de prestigiu recunoscut pentru Arhitectura şi Ur</w:t>
      </w:r>
      <w:r>
        <w:rPr>
          <w:rFonts w:ascii="Verdana" w:hAnsi="Verdana"/>
          <w:color w:val="000000"/>
          <w:sz w:val="20"/>
          <w:szCs w:val="20"/>
          <w:shd w:val="clear" w:color="auto" w:fill="FFFFFF"/>
        </w:rPr>
        <w:t>banism, precum şi pentru domenii conexe, la nivel internaţional şi/sau naţional</w:t>
      </w:r>
    </w:p>
    <w:p w:rsidR="00000000" w:rsidRDefault="002B3360">
      <w:pPr>
        <w:pStyle w:val="spar"/>
        <w:jc w:val="both"/>
        <w:divId w:val="328414150"/>
        <w:rPr>
          <w:rFonts w:ascii="Verdana" w:hAnsi="Verdana"/>
          <w:color w:val="000000"/>
          <w:sz w:val="20"/>
          <w:szCs w:val="20"/>
          <w:shd w:val="clear" w:color="auto" w:fill="FFFFFF"/>
        </w:rPr>
      </w:pPr>
      <w:r>
        <w:rPr>
          <w:rFonts w:ascii="Verdana" w:hAnsi="Verdana"/>
          <w:color w:val="000000"/>
          <w:sz w:val="20"/>
          <w:szCs w:val="20"/>
          <w:shd w:val="clear" w:color="auto" w:fill="FFFFFF"/>
        </w:rPr>
        <w:t>**** Valoarea punctajului variază intre 30-50 pct/n în funcţie de gradul de complexitate, importanta la nivel local/naţional/internaţional a proiectului precum şi de valoarea s</w:t>
      </w:r>
      <w:r>
        <w:rPr>
          <w:rFonts w:ascii="Verdana" w:hAnsi="Verdana"/>
          <w:color w:val="000000"/>
          <w:sz w:val="20"/>
          <w:szCs w:val="20"/>
          <w:shd w:val="clear" w:color="auto" w:fill="FFFFFF"/>
        </w:rPr>
        <w:t>a contractuala. Punctajul obţinut este independent de punctajele obţinute la rubricile I12 - I14</w:t>
      </w:r>
    </w:p>
    <w:p w:rsidR="00000000" w:rsidRDefault="002B3360">
      <w:pPr>
        <w:pStyle w:val="spar"/>
        <w:jc w:val="both"/>
        <w:divId w:val="328414150"/>
        <w:rPr>
          <w:rFonts w:ascii="Verdana" w:hAnsi="Verdana"/>
          <w:color w:val="000000"/>
          <w:sz w:val="20"/>
          <w:szCs w:val="20"/>
          <w:shd w:val="clear" w:color="auto" w:fill="FFFFFF"/>
        </w:rPr>
      </w:pPr>
      <w:r>
        <w:rPr>
          <w:rFonts w:ascii="Verdana" w:hAnsi="Verdana"/>
          <w:color w:val="000000"/>
          <w:sz w:val="20"/>
          <w:szCs w:val="20"/>
          <w:shd w:val="clear" w:color="auto" w:fill="FFFFFF"/>
        </w:rPr>
        <w:t>***** O lucrare: proiect, studiu, publicaţie, etc. - va fi luată în consideraţie o singură dată, la criteriul corespunzător, cu punctaj maxim ( ex. în cazul pr</w:t>
      </w:r>
      <w:r>
        <w:rPr>
          <w:rFonts w:ascii="Verdana" w:hAnsi="Verdana"/>
          <w:color w:val="000000"/>
          <w:sz w:val="20"/>
          <w:szCs w:val="20"/>
          <w:shd w:val="clear" w:color="auto" w:fill="FFFFFF"/>
        </w:rPr>
        <w:t>emiilor la un concurs)</w:t>
      </w:r>
    </w:p>
    <w:p w:rsidR="00000000" w:rsidRDefault="002B3360">
      <w:pPr>
        <w:pStyle w:val="sporden"/>
        <w:jc w:val="both"/>
        <w:divId w:val="1810979601"/>
        <w:rPr>
          <w:shd w:val="clear" w:color="auto" w:fill="FFFFFF"/>
        </w:rPr>
      </w:pPr>
      <w:r>
        <w:rPr>
          <w:shd w:val="clear" w:color="auto" w:fill="FFFFFF"/>
        </w:rPr>
        <w:t>ASUMARE ŞI RESPONSABILITATE:</w:t>
      </w:r>
    </w:p>
    <w:p w:rsidR="00000000" w:rsidRDefault="002B3360">
      <w:pPr>
        <w:pStyle w:val="spar"/>
        <w:jc w:val="both"/>
        <w:divId w:val="1810979601"/>
        <w:rPr>
          <w:rFonts w:ascii="Verdana" w:hAnsi="Verdana"/>
          <w:color w:val="000000"/>
          <w:sz w:val="20"/>
          <w:szCs w:val="20"/>
          <w:shd w:val="clear" w:color="auto" w:fill="FFFFFF"/>
        </w:rPr>
      </w:pPr>
      <w:r>
        <w:rPr>
          <w:rFonts w:ascii="Verdana" w:hAnsi="Verdana"/>
          <w:color w:val="000000"/>
          <w:sz w:val="20"/>
          <w:szCs w:val="20"/>
          <w:shd w:val="clear" w:color="auto" w:fill="FFFFFF"/>
        </w:rPr>
        <w:t>● Veridicitatea informaţiilor privind valorile standardelor minimale necesare şi obligatorii pentru conferirea titlurilor didactice în învăţământul superior şi gradelor profesionale de cercetare-dezvoltar</w:t>
      </w:r>
      <w:r>
        <w:rPr>
          <w:rFonts w:ascii="Verdana" w:hAnsi="Verdana"/>
          <w:color w:val="000000"/>
          <w:sz w:val="20"/>
          <w:szCs w:val="20"/>
          <w:shd w:val="clear" w:color="auto" w:fill="FFFFFF"/>
        </w:rPr>
        <w:t>e este asumată prin propria răspundere a autorului.</w:t>
      </w:r>
    </w:p>
    <w:p w:rsidR="00000000" w:rsidRDefault="002B3360">
      <w:pPr>
        <w:pStyle w:val="spar"/>
        <w:jc w:val="both"/>
        <w:divId w:val="1810979601"/>
        <w:rPr>
          <w:rFonts w:ascii="Verdana" w:hAnsi="Verdana"/>
          <w:color w:val="000000"/>
          <w:sz w:val="20"/>
          <w:szCs w:val="20"/>
          <w:shd w:val="clear" w:color="auto" w:fill="FFFFFF"/>
        </w:rPr>
      </w:pPr>
      <w:r>
        <w:rPr>
          <w:rFonts w:ascii="Verdana" w:hAnsi="Verdana"/>
          <w:color w:val="000000"/>
          <w:sz w:val="20"/>
          <w:szCs w:val="20"/>
          <w:shd w:val="clear" w:color="auto" w:fill="FFFFFF"/>
        </w:rPr>
        <w:t>● Verificarea autenticităţii celor declarate intra în competenţa comisiei de examinare.</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*Font 7*</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│Indi-│                                                                                          │Punctaj  │Elementul pentru care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│cator│                              TIPUL ACTIVITĂŢILOR                                         </w:t>
      </w:r>
      <w:r>
        <w:rPr>
          <w:rFonts w:ascii="Courier New" w:hAnsi="Courier New" w:cs="Courier New"/>
          <w:color w:val="000000"/>
          <w:sz w:val="12"/>
          <w:szCs w:val="12"/>
          <w:shd w:val="clear" w:color="auto" w:fill="FFFFFF"/>
        </w:rPr>
        <w:t>│indicat  │ se acorda punctajul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│I1   │Cărţi de autor/capitole publicate la edituri cu prestigiu internaţional*)       </w:t>
      </w:r>
      <w:r>
        <w:rPr>
          <w:rFonts w:ascii="Courier New" w:hAnsi="Courier New" w:cs="Courier New"/>
          <w:color w:val="000000"/>
          <w:sz w:val="12"/>
          <w:szCs w:val="12"/>
          <w:shd w:val="clear" w:color="auto" w:fill="FFFFFF"/>
        </w:rPr>
        <w:t xml:space="preserve">          │ 20 x n  │pe carte/capitol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10 x n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│I2   │Cărţi de autor/capitole publicate la edituri cu prestigiu naţional*)                      │ 15 x n  │pe carte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│I3   │Capitole de autor cuprinse în cărţi publicate la edituri cu prestigiu naţional*)          │ 10 x n  │pe capitol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│I4   │Articole in extenso în reviste ştiinţifice de specialitate*)                              │ 10 x n  │pe articol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│I5   │Articole in extenso în reviste ştiinţifice indexate ISI Arts &amp; Humanities Citation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│Index, Scopus-Copernicus, ERIH</w:t>
      </w:r>
      <w:r>
        <w:rPr>
          <w:rFonts w:ascii="Courier New" w:hAnsi="Courier New" w:cs="Courier New"/>
          <w:color w:val="000000"/>
          <w:sz w:val="12"/>
          <w:szCs w:val="12"/>
          <w:shd w:val="clear" w:color="auto" w:fill="FFFFFF"/>
        </w:rPr>
        <w:t xml:space="preserve"> şi clasificate în categoria INT1 sau INT2 în acest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│index, sau echivalente în domeniu*).                                                      │ 10 x n  │pe articol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│I6   │Articole in extenso în reviste ştiinţifice indexate ERIH şi clasificate în categoria NAT  │  5 x n  │pe articol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│I7   │Articole in extenso în reviste ştiinţifice recunoscute în domenii conexe*)                │  5 x n  │pe articol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│I8   │Studii in extenso apărute în volume colective publicate la edituri de                     │ 10 x n  │pe st</w:t>
      </w:r>
      <w:r>
        <w:rPr>
          <w:rFonts w:ascii="Courier New" w:hAnsi="Courier New" w:cs="Courier New"/>
          <w:color w:val="000000"/>
          <w:sz w:val="12"/>
          <w:szCs w:val="12"/>
          <w:shd w:val="clear" w:color="auto" w:fill="FFFFFF"/>
        </w:rPr>
        <w:t>udiu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│prestigiu internaţional*)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│I9   │Studii in extenso apărute în volume colective publicate la edituri de prestigiu naţional*)│  7 x n  │pe studiu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│I10  │Studii in extenso apărute în volume colective publicate la edituri recunoscute în         │  7 x n  │Pe studiu de cercetare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│domeniu*), precum şi studii aferente proiectelor*)                          </w:t>
      </w:r>
      <w:r>
        <w:rPr>
          <w:rFonts w:ascii="Courier New" w:hAnsi="Courier New" w:cs="Courier New"/>
          <w:color w:val="000000"/>
          <w:sz w:val="12"/>
          <w:szCs w:val="12"/>
          <w:shd w:val="clear" w:color="auto" w:fill="FFFFFF"/>
        </w:rPr>
        <w:t xml:space="preserve">              │  5 x n  │prin proiect/studiu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│aferent proiect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│I11  │Publicaţii in extenso în lucrări ale conferinţelor ştiinţifice de arhitectură, urbanism,  │ 15 x n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│peisagistică, design şi restaurare, precum şi ale ştiinţ</w:t>
      </w:r>
      <w:r>
        <w:rPr>
          <w:rFonts w:ascii="Courier New" w:hAnsi="Courier New" w:cs="Courier New"/>
          <w:color w:val="000000"/>
          <w:sz w:val="12"/>
          <w:szCs w:val="12"/>
          <w:shd w:val="clear" w:color="auto" w:fill="FFFFFF"/>
        </w:rPr>
        <w:t>elor conexe - pentru specializări │ 10 x n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│transdisciplinare, la nivel internaţional/naţional/local                                  │  5 x n  │pe publicaţie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│Coordonator publicaţie/coordonator de ediţie la publicaţii şi edituri internaţionale/     │15/10 x n│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│naţionale; keynote speaker,la confer</w:t>
      </w:r>
      <w:r>
        <w:rPr>
          <w:rFonts w:ascii="Courier New" w:hAnsi="Courier New" w:cs="Courier New"/>
          <w:color w:val="000000"/>
          <w:sz w:val="12"/>
          <w:szCs w:val="12"/>
          <w:shd w:val="clear" w:color="auto" w:fill="FFFFFF"/>
        </w:rPr>
        <w:t>inţe şi comunicări ştiinţifice internaţionale/        │10/8n x n│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│naţionale, rewiev-er la conferinţe şi comunicări ştiinţifice internaţionale/naţionale     │ 6/3 x n │pe publicaţie/eveniment│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│Susţinere comunicare publică în cadrul conferinţelor, colocviilor, seminariilor           │  5 x n  │pe susţinere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│internaţionale/n</w:t>
      </w:r>
      <w:r>
        <w:rPr>
          <w:rFonts w:ascii="Courier New" w:hAnsi="Courier New" w:cs="Courier New"/>
          <w:color w:val="000000"/>
          <w:sz w:val="12"/>
          <w:szCs w:val="12"/>
          <w:shd w:val="clear" w:color="auto" w:fill="FFFFFF"/>
        </w:rPr>
        <w:t>aţionale                                                                  │  3 x n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│I12  │Proiec</w:t>
      </w:r>
      <w:r>
        <w:rPr>
          <w:rFonts w:ascii="Courier New" w:hAnsi="Courier New" w:cs="Courier New"/>
          <w:color w:val="000000"/>
          <w:sz w:val="12"/>
          <w:szCs w:val="12"/>
          <w:shd w:val="clear" w:color="auto" w:fill="FFFFFF"/>
        </w:rPr>
        <w:t>t de arhitectură, restaurare, cu un program de mare complexitate de importanţă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│naţională sau regională, edificat/autorizat**). Gradul de complexitate a temei-program,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r>
        <w:rPr>
          <w:rFonts w:ascii="Courier New" w:hAnsi="Courier New" w:cs="Courier New"/>
          <w:color w:val="000000"/>
          <w:sz w:val="12"/>
          <w:szCs w:val="12"/>
          <w:shd w:val="clear" w:color="auto" w:fill="FFFFFF"/>
        </w:rPr>
        <w:t xml:space="preserve">   │cu referire în plus la nivelul rezolvării de partiu, de structura, al contextului         │  30 x n │pe proiect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│amplasamentului; fundamentare conceptuală, inovaţie, precum şi a specialităţilor implicate│  20 x n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│I13  │Proiect de arhitectură, restaurare, design, de specialitate, de mare complexitate la nivel│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│zonal sau local, edificat/autorizat**) Cu un grad de complexitate în consecinţă la nivelul│  15 x n │pe proiect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│rezolvării arhitecturale tehnice, de amplasament.                                         │  10 x n</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│I14  │Proiect de amenajarea teritoriului şi peisaj la nivel macro-teritorial: naţional,        </w:t>
      </w:r>
      <w:r>
        <w:rPr>
          <w:rFonts w:ascii="Courier New" w:hAnsi="Courier New" w:cs="Courier New"/>
          <w:color w:val="000000"/>
          <w:sz w:val="12"/>
          <w:szCs w:val="12"/>
          <w:shd w:val="clear" w:color="auto" w:fill="FFFFFF"/>
        </w:rPr>
        <w:t xml:space="preserve"> │  30 x n │pe proiect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│transfrontalier, interjudeţean/la nivel mezzo-teritorial: judeţean, periurban,            │   15/n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│metropolitan/strategii de dezvoltare, studii de fundamentare, planuri de manage</w:t>
      </w:r>
      <w:r>
        <w:rPr>
          <w:rFonts w:ascii="Courier New" w:hAnsi="Courier New" w:cs="Courier New"/>
          <w:color w:val="000000"/>
          <w:sz w:val="12"/>
          <w:szCs w:val="12"/>
          <w:shd w:val="clear" w:color="auto" w:fill="FFFFFF"/>
        </w:rPr>
        <w:t>ment şi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│mobilitate) avizate**)                                                                    │   10/n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│Proiect urbanistic şi peisagistic la nivelul Planurilor Generale/Zonale ale Localităţilor │  20 x n │pe proiect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│(inclusiv studii de fundamentare, de inserţie, de oportunit</w:t>
      </w:r>
      <w:r>
        <w:rPr>
          <w:rFonts w:ascii="Courier New" w:hAnsi="Courier New" w:cs="Courier New"/>
          <w:color w:val="000000"/>
          <w:sz w:val="12"/>
          <w:szCs w:val="12"/>
          <w:shd w:val="clear" w:color="auto" w:fill="FFFFFF"/>
        </w:rPr>
        <w:t>ate) avizate**)                │  15 x n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│Studii de cercetare, granturi şi proiecte de cerc</w:t>
      </w:r>
      <w:r>
        <w:rPr>
          <w:rFonts w:ascii="Courier New" w:hAnsi="Courier New" w:cs="Courier New"/>
          <w:color w:val="000000"/>
          <w:sz w:val="12"/>
          <w:szCs w:val="12"/>
          <w:shd w:val="clear" w:color="auto" w:fill="FFFFFF"/>
        </w:rPr>
        <w:t>etare internaţionale/naţionale/locale    │  20 x n │pe proiect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│(MEN, CNCS, CEEX, MDRL), realizate prin centrele de cercetare ale Universităţii/alte      │  15 x n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│centre universitare şi/academice)**)   </w:t>
      </w:r>
      <w:r>
        <w:rPr>
          <w:rFonts w:ascii="Courier New" w:hAnsi="Courier New" w:cs="Courier New"/>
          <w:color w:val="000000"/>
          <w:sz w:val="12"/>
          <w:szCs w:val="12"/>
          <w:shd w:val="clear" w:color="auto" w:fill="FFFFFF"/>
        </w:rPr>
        <w:t xml:space="preserve">                                                   │  10 x n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│I15  │Contribuţii la activitatea Ce</w:t>
      </w:r>
      <w:r>
        <w:rPr>
          <w:rFonts w:ascii="Courier New" w:hAnsi="Courier New" w:cs="Courier New"/>
          <w:color w:val="000000"/>
          <w:sz w:val="12"/>
          <w:szCs w:val="12"/>
          <w:shd w:val="clear" w:color="auto" w:fill="FFFFFF"/>
        </w:rPr>
        <w:t>ntrului de cercetare - proiectare al Universităţii prin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│atragerea şi realizarea de proiecte de urbanism, arhitectură, restaurare, design, proiecte│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│de specialitate, st</w:t>
      </w:r>
      <w:r>
        <w:rPr>
          <w:rFonts w:ascii="Courier New" w:hAnsi="Courier New" w:cs="Courier New"/>
          <w:color w:val="000000"/>
          <w:sz w:val="12"/>
          <w:szCs w:val="12"/>
          <w:shd w:val="clear" w:color="auto" w:fill="FFFFFF"/>
        </w:rPr>
        <w:t>udii cu componentă notabilă de cercetare şi complexitate****)          │  20 x n │pe proiect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│I16  │Premii/me</w:t>
      </w:r>
      <w:r>
        <w:rPr>
          <w:rFonts w:ascii="Courier New" w:hAnsi="Courier New" w:cs="Courier New"/>
          <w:color w:val="000000"/>
          <w:sz w:val="12"/>
          <w:szCs w:val="12"/>
          <w:shd w:val="clear" w:color="auto" w:fill="FFFFFF"/>
        </w:rPr>
        <w:t>nţiuni/nominalizări/selecţionări obţinute la concursuri internaţionale de        │  50 x n │pe premiu/nominalizare/│</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│proiecte organizate potrivit regulamentului UNESCO-UIA, (Union Internaţionale des         │  30 x n │selecţionare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r>
        <w:rPr>
          <w:rFonts w:ascii="Courier New" w:hAnsi="Courier New" w:cs="Courier New"/>
          <w:color w:val="000000"/>
          <w:sz w:val="12"/>
          <w:szCs w:val="12"/>
          <w:shd w:val="clear" w:color="auto" w:fill="FFFFFF"/>
        </w:rPr>
        <w:t>│Architectes), Consiliul European al Urbaniştilor ECTP, Federaţia Internationala a         │  10 x n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│Peisagistilor IFLA, AEEA, RIBA, Arhitect's Council of Europe, The Royal Town Planning     │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│Institute RTPI, UNISCAPE, etc.) precum şi de altă instituţie de profil de nivel mondial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│sau european, în breasla arhitecţilor, urbaniştilor, planificatorilor urbani,             │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│peisagiştilor şi designerilor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│I17  │Premii/menţiuni/nominalizări/selecţionări obţinute pentru concursuri naţionale de proiecte│  30 x n │pe premiu/nominalizări/│</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│(organizate potrivit regulamentului UNESCO-UIA, girate de OAR/UAR/RUR, Concursuri RUR -   │ </w:t>
      </w:r>
      <w:r>
        <w:rPr>
          <w:rFonts w:ascii="Courier New" w:hAnsi="Courier New" w:cs="Courier New"/>
          <w:color w:val="000000"/>
          <w:sz w:val="12"/>
          <w:szCs w:val="12"/>
          <w:shd w:val="clear" w:color="auto" w:fill="FFFFFF"/>
        </w:rPr>
        <w:t xml:space="preserve"> 20 x n │selecţionări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│Registrul Urbaniştilor din România)                                                       │  10 x n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│I18  │Premii/menţiuni/nominalizări la Bienala, Anuală de Arhitectura Bucureşti ori              │  10 x n │pe premiu/pe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│premii/nominalizări la alte concursuri şi licitaţii publice câştigate la</w:t>
      </w:r>
      <w:r>
        <w:rPr>
          <w:rFonts w:ascii="Courier New" w:hAnsi="Courier New" w:cs="Courier New"/>
          <w:color w:val="000000"/>
          <w:sz w:val="12"/>
          <w:szCs w:val="12"/>
          <w:shd w:val="clear" w:color="auto" w:fill="FFFFFF"/>
        </w:rPr>
        <w:t xml:space="preserve"> nivel naţional,  │   5 x n │nominalizare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│regional şi/sau local de arhitectură, urbanism, peisagistică şi design***)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│I19  │Profesor asociat, visiting/cadru didactic asociat la o universitate din străinătate pentru│     5   │pe tip de activitate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│o perioada de cel puţin o săptămână/efectuarea unui </w:t>
      </w:r>
      <w:r>
        <w:rPr>
          <w:rFonts w:ascii="Courier New" w:hAnsi="Courier New" w:cs="Courier New"/>
          <w:color w:val="000000"/>
          <w:sz w:val="12"/>
          <w:szCs w:val="12"/>
          <w:shd w:val="clear" w:color="auto" w:fill="FFFFFF"/>
        </w:rPr>
        <w:t>stagiu postdoctoral cu durată de cel  │     5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│puţin un semestru, sau obţinerea unei diplome de master/absolvirea unui curs de           │    10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│specialitate la o universitate din străină</w:t>
      </w:r>
      <w:r>
        <w:rPr>
          <w:rFonts w:ascii="Courier New" w:hAnsi="Courier New" w:cs="Courier New"/>
          <w:color w:val="000000"/>
          <w:sz w:val="12"/>
          <w:szCs w:val="12"/>
          <w:shd w:val="clear" w:color="auto" w:fill="FFFFFF"/>
        </w:rPr>
        <w:t>tate/obţinerea unei diplome de doctor la o      │    20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│universitate din străinătate recunoscută/acreditată.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│I20  │Expoziţii profesionale în domeniu organizate la nivel internaţional /naţional sau local   │10/5 x n │pe expoziţie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│în calitate de autor, </w:t>
      </w:r>
      <w:r>
        <w:rPr>
          <w:rFonts w:ascii="Courier New" w:hAnsi="Courier New" w:cs="Courier New"/>
          <w:color w:val="000000"/>
          <w:sz w:val="12"/>
          <w:szCs w:val="12"/>
          <w:shd w:val="clear" w:color="auto" w:fill="FFFFFF"/>
        </w:rPr>
        <w:t>coautor, curator                                                    │ 5/3 x n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3/1 x n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│I21  │Organizator/curator expoziţii la nivel internaţional/naţional                             │  10 x n │pe expoziţie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   5 x n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│I22  │Membru în structuri de conducere ale unor asociaţii şi organizaţii profesionale,          │   15/10 │pe comisie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│internaţionale/naţionale (OAR, UAR, RUR)/membru în comisii de specialitate internaţionale/│   10/5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│naţionale (MDRAP, MEN, CNCS, ARACIS)/membru în jurii internaţionale, naţionale, locale de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│arhitectură, urbanism, teorie şi istorie a arhitecturii, peisagistică, design, expert     │   10/5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│internaţional/naţional, membru al academiilor.                                            │    20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│I23  │Organizator sau coordonator, congrese internaţionale/naţionale, manifestări profesionale  │10xn-5xn │pe tip de activitate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│cu caracter extracurricular, concursuri de proiecte studenţeşti în străinătate şi/în </w:t>
      </w:r>
      <w:r>
        <w:rPr>
          <w:rFonts w:ascii="Courier New" w:hAnsi="Courier New" w:cs="Courier New"/>
          <w:color w:val="000000"/>
          <w:sz w:val="12"/>
          <w:szCs w:val="12"/>
          <w:shd w:val="clear" w:color="auto" w:fill="FFFFFF"/>
        </w:rPr>
        <w:t>ţară,│5xn - 3xn│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│workshop-uri şi masterclass, în străinătate/în ţară                                       │3xn - 1xn│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│I24  │Conducător de doctorat/în co-tutela la nivel naţional/internaţional                       │  5 x n1 │n1 - nr. studenţi care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  5 x n1 │au susţinut teza în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7 x n1 │ultimul an univ.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569790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autoSpaceDE/>
        <w:autoSpaceDN/>
        <w:ind w:left="225"/>
        <w:jc w:val="both"/>
        <w:divId w:val="1448543757"/>
        <w:rPr>
          <w:rStyle w:val="spar3"/>
          <w:rFonts w:eastAsia="Times New Roman"/>
        </w:rPr>
      </w:pPr>
      <w:r>
        <w:rPr>
          <w:rStyle w:val="spar3"/>
          <w:rFonts w:eastAsia="Times New Roman"/>
        </w:rPr>
        <w:t>CONDIŢII PRIVIND ÎNDEPLINIREA CUMULATIVĂ A STANDARDELOR:</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160848992"/>
        <w:rPr>
          <w:rFonts w:ascii="Courier New" w:hAnsi="Courier New" w:cs="Courier New"/>
          <w:sz w:val="12"/>
          <w:szCs w:val="12"/>
        </w:rPr>
      </w:pPr>
      <w:r>
        <w:rPr>
          <w:rFonts w:ascii="Courier New" w:hAnsi="Courier New" w:cs="Courier New"/>
          <w:color w:val="000000"/>
          <w:sz w:val="12"/>
          <w:szCs w:val="12"/>
          <w:shd w:val="clear" w:color="auto" w:fill="FFFFFF"/>
        </w:rPr>
        <w:t>*Font 9*</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16084899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16084899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│CRITE-│                DEN</w:t>
      </w:r>
      <w:r>
        <w:rPr>
          <w:rFonts w:ascii="Courier New" w:hAnsi="Courier New" w:cs="Courier New"/>
          <w:color w:val="000000"/>
          <w:sz w:val="12"/>
          <w:szCs w:val="12"/>
          <w:shd w:val="clear" w:color="auto" w:fill="FFFFFF"/>
        </w:rPr>
        <w:t>UMIRE CRITERIU                        │standardul │standardul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16084899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│RIU   │                                                         │pentru     │pentru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16084899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│profesor   │conferenţiar│</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16084899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r>
        <w:rPr>
          <w:rFonts w:ascii="Courier New" w:hAnsi="Courier New" w:cs="Courier New"/>
          <w:color w:val="000000"/>
          <w:sz w:val="12"/>
          <w:szCs w:val="12"/>
          <w:shd w:val="clear" w:color="auto" w:fill="FFFFFF"/>
        </w:rPr>
        <w:t>│                                                         │universitar│universitar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16084899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CS I    │ / CS II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16084899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16084899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C1  │suma punctajului pentru indicatorii I1 - I10 - I19 - I24 │    &gt; 80   │    &gt; 60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16084899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16084899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C2  │suma punctajului pentru indicatorii I12 - I18      </w:t>
      </w:r>
      <w:r>
        <w:rPr>
          <w:rFonts w:ascii="Courier New" w:hAnsi="Courier New" w:cs="Courier New"/>
          <w:color w:val="000000"/>
          <w:sz w:val="12"/>
          <w:szCs w:val="12"/>
          <w:shd w:val="clear" w:color="auto" w:fill="FFFFFF"/>
        </w:rPr>
        <w:t xml:space="preserve">      │    &gt; 80   │    &gt; 60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16084899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16084899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C3  │suma punctajului pentru indicatorul I11                  │    &gt; 40   │    &gt; 30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16084899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16084899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C4  │Suma punctajului pentru indicatorii I1 - I24             │    &gt; 200  │    &gt; 150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160848992"/>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anxttl"/>
        <w:divId w:val="950666474"/>
      </w:pPr>
      <w:r>
        <w:t>Anexa nr. 34</w:t>
      </w:r>
    </w:p>
    <w:p w:rsidR="00000000" w:rsidRDefault="002B3360">
      <w:pPr>
        <w:pStyle w:val="sanxden"/>
        <w:divId w:val="950666474"/>
      </w:pPr>
      <w:r>
        <w:t>COMISI</w:t>
      </w:r>
      <w:r>
        <w:t>A DE ARTE VIZUALE</w:t>
      </w:r>
    </w:p>
    <w:p w:rsidR="00000000" w:rsidRDefault="002B3360">
      <w:pPr>
        <w:pStyle w:val="spar"/>
        <w:jc w:val="center"/>
        <w:divId w:val="852838715"/>
        <w:rPr>
          <w:rFonts w:ascii="Verdana" w:hAnsi="Verdana"/>
          <w:color w:val="000000"/>
          <w:sz w:val="20"/>
          <w:szCs w:val="20"/>
          <w:shd w:val="clear" w:color="auto" w:fill="FFFFFF"/>
        </w:rPr>
      </w:pPr>
      <w:r>
        <w:rPr>
          <w:rFonts w:ascii="Verdana" w:hAnsi="Verdana"/>
          <w:color w:val="000000"/>
          <w:sz w:val="20"/>
          <w:szCs w:val="20"/>
          <w:shd w:val="clear" w:color="auto" w:fill="FFFFFF"/>
        </w:rPr>
        <w:t>STANDARDE MINIMALE NECESARE ŞI OBLIGATORII PENTRU CONFERIREA TITLURILOR</w:t>
      </w:r>
    </w:p>
    <w:p w:rsidR="00000000" w:rsidRDefault="002B3360">
      <w:pPr>
        <w:pStyle w:val="spar"/>
        <w:jc w:val="center"/>
        <w:divId w:val="852838715"/>
        <w:rPr>
          <w:rFonts w:ascii="Verdana" w:hAnsi="Verdana"/>
          <w:color w:val="000000"/>
          <w:sz w:val="20"/>
          <w:szCs w:val="20"/>
          <w:shd w:val="clear" w:color="auto" w:fill="FFFFFF"/>
        </w:rPr>
      </w:pPr>
      <w:r>
        <w:rPr>
          <w:rFonts w:ascii="Verdana" w:hAnsi="Verdana"/>
          <w:color w:val="000000"/>
          <w:sz w:val="20"/>
          <w:szCs w:val="20"/>
          <w:shd w:val="clear" w:color="auto" w:fill="FFFFFF"/>
        </w:rPr>
        <w:t>DIDACTICE DIN ÎNVĂŢĂMÂNTUL SUPERIOR ŞI A</w:t>
      </w:r>
    </w:p>
    <w:p w:rsidR="00000000" w:rsidRDefault="002B3360">
      <w:pPr>
        <w:pStyle w:val="spar"/>
        <w:jc w:val="center"/>
        <w:divId w:val="852838715"/>
        <w:rPr>
          <w:rFonts w:ascii="Verdana" w:hAnsi="Verdana"/>
          <w:color w:val="000000"/>
          <w:sz w:val="20"/>
          <w:szCs w:val="20"/>
          <w:shd w:val="clear" w:color="auto" w:fill="FFFFFF"/>
        </w:rPr>
      </w:pPr>
      <w:r>
        <w:rPr>
          <w:rFonts w:ascii="Verdana" w:hAnsi="Verdana"/>
          <w:color w:val="000000"/>
          <w:sz w:val="20"/>
          <w:szCs w:val="20"/>
          <w:shd w:val="clear" w:color="auto" w:fill="FFFFFF"/>
        </w:rPr>
        <w:t>GRADELOR PROFESIONALE DE CERCETARE - DEZVOLTARE</w:t>
      </w:r>
    </w:p>
    <w:p w:rsidR="00000000" w:rsidRDefault="002B3360">
      <w:pPr>
        <w:autoSpaceDE/>
        <w:autoSpaceDN/>
        <w:ind w:left="225"/>
        <w:jc w:val="both"/>
        <w:divId w:val="950666474"/>
        <w:rPr>
          <w:rStyle w:val="spar3"/>
          <w:rFonts w:eastAsia="Times New Roman"/>
        </w:rPr>
      </w:pPr>
      <w:r>
        <w:rPr>
          <w:rStyle w:val="spar3"/>
          <w:rFonts w:eastAsia="Times New Roman"/>
        </w:rPr>
        <w:t>DEFINIŢII ŞI CONDIŢII</w:t>
      </w:r>
    </w:p>
    <w:p w:rsidR="00000000" w:rsidRDefault="002B3360">
      <w:pPr>
        <w:autoSpaceDE/>
        <w:autoSpaceDN/>
        <w:ind w:left="225"/>
        <w:jc w:val="both"/>
        <w:divId w:val="1628007729"/>
        <w:rPr>
          <w:rStyle w:val="spctbdy"/>
        </w:rPr>
      </w:pPr>
      <w:r>
        <w:rPr>
          <w:rStyle w:val="spctttl1"/>
          <w:rFonts w:eastAsia="Times New Roman"/>
        </w:rPr>
        <w:t>I.</w:t>
      </w:r>
      <w:r>
        <w:rPr>
          <w:rFonts w:eastAsia="Times New Roman"/>
          <w:color w:val="000000"/>
          <w:sz w:val="20"/>
          <w:szCs w:val="20"/>
          <w:shd w:val="clear" w:color="auto" w:fill="FFFFFF"/>
        </w:rPr>
        <w:t xml:space="preserve"> </w:t>
      </w:r>
      <w:r>
        <w:rPr>
          <w:rStyle w:val="spctbdy"/>
          <w:rFonts w:eastAsia="Times New Roman"/>
        </w:rPr>
        <w:t>Au fost formulate standarde diferenţiate pentru următoarele specializări:</w:t>
      </w:r>
    </w:p>
    <w:p w:rsidR="00000000" w:rsidRDefault="002B3360">
      <w:pPr>
        <w:autoSpaceDE/>
        <w:autoSpaceDN/>
        <w:ind w:left="225"/>
        <w:jc w:val="both"/>
        <w:divId w:val="50423503"/>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 Toate specializările din domeniul arte vizuale, în afară de istoria şi teoria artei: arte plastice (pictură, grafică, pedagogia artelor vizuale, sculptură, fotografie şi imagine</w:t>
      </w:r>
      <w:r>
        <w:rPr>
          <w:rStyle w:val="spctbdy"/>
          <w:rFonts w:eastAsia="Times New Roman"/>
        </w:rPr>
        <w:t xml:space="preserve"> dinamică), arte decorative (pictură murală, arte textile, ceramică-sticlă-metal, scenografie, modă/fashion design), design (graphic design, industrial design, design ambiental)</w:t>
      </w:r>
    </w:p>
    <w:p w:rsidR="00000000" w:rsidRDefault="002B3360">
      <w:pPr>
        <w:autoSpaceDE/>
        <w:autoSpaceDN/>
        <w:ind w:left="225"/>
        <w:jc w:val="both"/>
        <w:divId w:val="1261764790"/>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 Istoria şi teoria artei</w:t>
      </w:r>
    </w:p>
    <w:p w:rsidR="00000000" w:rsidRDefault="002B3360">
      <w:pPr>
        <w:autoSpaceDE/>
        <w:autoSpaceDN/>
        <w:ind w:left="225"/>
        <w:jc w:val="both"/>
        <w:divId w:val="184682489"/>
        <w:rPr>
          <w:rStyle w:val="spctbdy"/>
        </w:rPr>
      </w:pPr>
      <w:r>
        <w:rPr>
          <w:rStyle w:val="spctttl1"/>
          <w:rFonts w:eastAsia="Times New Roman"/>
        </w:rPr>
        <w:t>II.</w:t>
      </w:r>
      <w:r>
        <w:rPr>
          <w:rFonts w:eastAsia="Times New Roman"/>
          <w:color w:val="000000"/>
          <w:sz w:val="20"/>
          <w:szCs w:val="20"/>
          <w:shd w:val="clear" w:color="auto" w:fill="FFFFFF"/>
        </w:rPr>
        <w:t xml:space="preserve"> </w:t>
      </w:r>
      <w:r>
        <w:rPr>
          <w:rStyle w:val="spctbdy"/>
          <w:rFonts w:eastAsia="Times New Roman"/>
        </w:rPr>
        <w:t>Lista bazelor de date recunoscute pentru dome</w:t>
      </w:r>
      <w:r>
        <w:rPr>
          <w:rStyle w:val="spctbdy"/>
          <w:rFonts w:eastAsia="Times New Roman"/>
        </w:rPr>
        <w:t>niul Arte Vizuale:</w:t>
      </w:r>
    </w:p>
    <w:p w:rsidR="00000000" w:rsidRDefault="002B3360">
      <w:pPr>
        <w:pStyle w:val="spar"/>
        <w:ind w:left="450"/>
        <w:jc w:val="both"/>
        <w:divId w:val="184682489"/>
      </w:pPr>
      <w:r>
        <w:rPr>
          <w:rFonts w:ascii="Verdana" w:hAnsi="Verdana"/>
          <w:color w:val="000000"/>
          <w:sz w:val="20"/>
          <w:szCs w:val="20"/>
          <w:shd w:val="clear" w:color="auto" w:fill="FFFFFF"/>
        </w:rPr>
        <w:t>ISI Web of Knowledge/www.webofknowledge.com</w:t>
      </w:r>
    </w:p>
    <w:p w:rsidR="00000000" w:rsidRDefault="002B3360">
      <w:pPr>
        <w:pStyle w:val="spar"/>
        <w:ind w:left="450"/>
        <w:jc w:val="both"/>
        <w:divId w:val="184682489"/>
        <w:rPr>
          <w:rFonts w:ascii="Verdana" w:hAnsi="Verdana"/>
          <w:color w:val="000000"/>
          <w:sz w:val="20"/>
          <w:szCs w:val="20"/>
          <w:shd w:val="clear" w:color="auto" w:fill="FFFFFF"/>
        </w:rPr>
      </w:pPr>
      <w:r>
        <w:rPr>
          <w:rFonts w:ascii="Verdana" w:hAnsi="Verdana"/>
          <w:color w:val="000000"/>
          <w:sz w:val="20"/>
          <w:szCs w:val="20"/>
          <w:shd w:val="clear" w:color="auto" w:fill="FFFFFF"/>
        </w:rPr>
        <w:t>ERIH PLUS/www.erihplus.nsd.no</w:t>
      </w:r>
    </w:p>
    <w:p w:rsidR="00000000" w:rsidRDefault="002B3360">
      <w:pPr>
        <w:pStyle w:val="spar"/>
        <w:ind w:left="450"/>
        <w:jc w:val="both"/>
        <w:divId w:val="184682489"/>
        <w:rPr>
          <w:rFonts w:ascii="Verdana" w:hAnsi="Verdana"/>
          <w:color w:val="000000"/>
          <w:sz w:val="20"/>
          <w:szCs w:val="20"/>
          <w:shd w:val="clear" w:color="auto" w:fill="FFFFFF"/>
        </w:rPr>
      </w:pPr>
      <w:r>
        <w:rPr>
          <w:rFonts w:ascii="Verdana" w:hAnsi="Verdana"/>
          <w:color w:val="000000"/>
          <w:sz w:val="20"/>
          <w:szCs w:val="20"/>
          <w:shd w:val="clear" w:color="auto" w:fill="FFFFFF"/>
        </w:rPr>
        <w:t>Scopus/www.scopus.com.</w:t>
      </w:r>
    </w:p>
    <w:p w:rsidR="00000000" w:rsidRDefault="002B3360">
      <w:pPr>
        <w:pStyle w:val="spar"/>
        <w:ind w:left="450"/>
        <w:jc w:val="both"/>
        <w:divId w:val="184682489"/>
        <w:rPr>
          <w:rFonts w:ascii="Verdana" w:hAnsi="Verdana"/>
          <w:color w:val="000000"/>
          <w:sz w:val="20"/>
          <w:szCs w:val="20"/>
          <w:shd w:val="clear" w:color="auto" w:fill="FFFFFF"/>
        </w:rPr>
      </w:pPr>
      <w:r>
        <w:rPr>
          <w:rFonts w:ascii="Verdana" w:hAnsi="Verdana"/>
          <w:color w:val="000000"/>
          <w:sz w:val="20"/>
          <w:szCs w:val="20"/>
          <w:shd w:val="clear" w:color="auto" w:fill="FFFFFF"/>
        </w:rPr>
        <w:t>EBSCO/www.ebscohost.com</w:t>
      </w:r>
    </w:p>
    <w:p w:rsidR="00000000" w:rsidRDefault="002B3360">
      <w:pPr>
        <w:pStyle w:val="spar"/>
        <w:ind w:left="450"/>
        <w:jc w:val="both"/>
        <w:divId w:val="184682489"/>
        <w:rPr>
          <w:rFonts w:ascii="Verdana" w:hAnsi="Verdana"/>
          <w:color w:val="000000"/>
          <w:sz w:val="20"/>
          <w:szCs w:val="20"/>
          <w:shd w:val="clear" w:color="auto" w:fill="FFFFFF"/>
        </w:rPr>
      </w:pPr>
      <w:r>
        <w:rPr>
          <w:rFonts w:ascii="Verdana" w:hAnsi="Verdana"/>
          <w:color w:val="000000"/>
          <w:sz w:val="20"/>
          <w:szCs w:val="20"/>
          <w:shd w:val="clear" w:color="auto" w:fill="FFFFFF"/>
        </w:rPr>
        <w:t>JSTOR/www.jstor.org</w:t>
      </w:r>
    </w:p>
    <w:p w:rsidR="00000000" w:rsidRDefault="002B3360">
      <w:pPr>
        <w:pStyle w:val="spar"/>
        <w:ind w:left="450"/>
        <w:jc w:val="both"/>
        <w:divId w:val="184682489"/>
        <w:rPr>
          <w:rFonts w:ascii="Verdana" w:hAnsi="Verdana"/>
          <w:color w:val="000000"/>
          <w:sz w:val="20"/>
          <w:szCs w:val="20"/>
          <w:shd w:val="clear" w:color="auto" w:fill="FFFFFF"/>
        </w:rPr>
      </w:pPr>
      <w:r>
        <w:rPr>
          <w:rFonts w:ascii="Verdana" w:hAnsi="Verdana"/>
          <w:color w:val="000000"/>
          <w:sz w:val="20"/>
          <w:szCs w:val="20"/>
          <w:shd w:val="clear" w:color="auto" w:fill="FFFFFF"/>
        </w:rPr>
        <w:t>ProQuest/www.proquest.com</w:t>
      </w:r>
    </w:p>
    <w:p w:rsidR="00000000" w:rsidRDefault="002B3360">
      <w:pPr>
        <w:pStyle w:val="spar"/>
        <w:ind w:left="450"/>
        <w:jc w:val="both"/>
        <w:divId w:val="184682489"/>
        <w:rPr>
          <w:rFonts w:ascii="Verdana" w:hAnsi="Verdana"/>
          <w:color w:val="000000"/>
          <w:sz w:val="20"/>
          <w:szCs w:val="20"/>
          <w:shd w:val="clear" w:color="auto" w:fill="FFFFFF"/>
        </w:rPr>
      </w:pPr>
      <w:r>
        <w:rPr>
          <w:rFonts w:ascii="Verdana" w:hAnsi="Verdana"/>
          <w:color w:val="000000"/>
          <w:sz w:val="20"/>
          <w:szCs w:val="20"/>
          <w:shd w:val="clear" w:color="auto" w:fill="FFFFFF"/>
        </w:rPr>
        <w:t>ProjectMuse/https://muse.jhu.edu/</w:t>
      </w:r>
    </w:p>
    <w:p w:rsidR="00000000" w:rsidRDefault="002B3360">
      <w:pPr>
        <w:pStyle w:val="spar"/>
        <w:ind w:left="450"/>
        <w:jc w:val="both"/>
        <w:divId w:val="184682489"/>
        <w:rPr>
          <w:rFonts w:ascii="Verdana" w:hAnsi="Verdana"/>
          <w:color w:val="000000"/>
          <w:sz w:val="20"/>
          <w:szCs w:val="20"/>
          <w:shd w:val="clear" w:color="auto" w:fill="FFFFFF"/>
        </w:rPr>
      </w:pPr>
      <w:r>
        <w:rPr>
          <w:rFonts w:ascii="Verdana" w:hAnsi="Verdana"/>
          <w:color w:val="000000"/>
          <w:sz w:val="20"/>
          <w:szCs w:val="20"/>
          <w:shd w:val="clear" w:color="auto" w:fill="FFFFFF"/>
        </w:rPr>
        <w:t>CEEOL/www.ceeol.com</w:t>
      </w:r>
    </w:p>
    <w:p w:rsidR="00000000" w:rsidRDefault="002B3360">
      <w:pPr>
        <w:pStyle w:val="spar"/>
        <w:ind w:left="450"/>
        <w:jc w:val="both"/>
        <w:divId w:val="184682489"/>
        <w:rPr>
          <w:rFonts w:ascii="Verdana" w:hAnsi="Verdana"/>
          <w:color w:val="000000"/>
          <w:sz w:val="20"/>
          <w:szCs w:val="20"/>
          <w:shd w:val="clear" w:color="auto" w:fill="FFFFFF"/>
        </w:rPr>
      </w:pPr>
      <w:r>
        <w:rPr>
          <w:rFonts w:ascii="Verdana" w:hAnsi="Verdana"/>
          <w:color w:val="000000"/>
          <w:sz w:val="20"/>
          <w:szCs w:val="20"/>
          <w:shd w:val="clear" w:color="auto" w:fill="FFFFFF"/>
        </w:rPr>
        <w:t>Google Scholar/https://scholar.google.com</w:t>
      </w:r>
    </w:p>
    <w:p w:rsidR="00000000" w:rsidRDefault="002B3360">
      <w:pPr>
        <w:autoSpaceDE/>
        <w:autoSpaceDN/>
        <w:ind w:left="225"/>
        <w:jc w:val="both"/>
        <w:divId w:val="950666474"/>
        <w:rPr>
          <w:rStyle w:val="spar3"/>
          <w:rFonts w:eastAsia="Times New Roman"/>
        </w:rPr>
      </w:pPr>
      <w:r>
        <w:rPr>
          <w:rStyle w:val="spar3"/>
          <w:rFonts w:eastAsia="Times New Roman"/>
        </w:rPr>
        <w:t>Standarde minimale pentru toate specializările în afară de ISTORIA ŞI TEORIA ARTEI</w:t>
      </w:r>
    </w:p>
    <w:p w:rsidR="00000000" w:rsidRDefault="002B3360">
      <w:pPr>
        <w:autoSpaceDE/>
        <w:autoSpaceDN/>
        <w:ind w:left="225"/>
        <w:jc w:val="both"/>
        <w:divId w:val="581069114"/>
        <w:rPr>
          <w:rStyle w:val="slitbdy"/>
        </w:rPr>
      </w:pPr>
      <w:r>
        <w:rPr>
          <w:rStyle w:val="slitttl1"/>
          <w:rFonts w:eastAsia="Times New Roman"/>
        </w:rPr>
        <w:t>A.1.</w:t>
      </w:r>
      <w:r>
        <w:rPr>
          <w:rStyle w:val="slitbdy"/>
          <w:rFonts w:eastAsia="Times New Roman"/>
        </w:rPr>
        <w:t>Activitatea didactică</w:t>
      </w:r>
    </w:p>
    <w:p w:rsidR="00000000" w:rsidRDefault="002B3360">
      <w:pPr>
        <w:autoSpaceDE/>
        <w:autoSpaceDN/>
        <w:ind w:left="225"/>
        <w:jc w:val="both"/>
        <w:divId w:val="309480839"/>
        <w:rPr>
          <w:rStyle w:val="spctbdy"/>
        </w:rPr>
      </w:pPr>
      <w:r>
        <w:rPr>
          <w:rStyle w:val="spctttl1"/>
          <w:rFonts w:eastAsia="Times New Roman"/>
        </w:rPr>
        <w:t>1.1.</w:t>
      </w:r>
      <w:r>
        <w:rPr>
          <w:rFonts w:eastAsia="Times New Roman"/>
          <w:color w:val="000000"/>
          <w:sz w:val="20"/>
          <w:szCs w:val="20"/>
          <w:shd w:val="clear" w:color="auto" w:fill="FFFFFF"/>
        </w:rPr>
        <w:t xml:space="preserve"> </w:t>
      </w:r>
      <w:r>
        <w:rPr>
          <w:rStyle w:val="spctbdy"/>
          <w:rFonts w:eastAsia="Times New Roman"/>
        </w:rPr>
        <w:t>Material didactic/lucrări didactice</w:t>
      </w:r>
    </w:p>
    <w:p w:rsidR="00000000" w:rsidRDefault="002B3360">
      <w:pPr>
        <w:autoSpaceDE/>
        <w:autoSpaceDN/>
        <w:ind w:left="225"/>
        <w:jc w:val="both"/>
        <w:divId w:val="1946114706"/>
      </w:pPr>
      <w:r>
        <w:rPr>
          <w:rStyle w:val="spctttl1"/>
          <w:rFonts w:eastAsia="Times New Roman"/>
        </w:rPr>
        <w:t>1.1.1.</w:t>
      </w:r>
      <w:r>
        <w:rPr>
          <w:rFonts w:eastAsia="Times New Roman"/>
          <w:color w:val="000000"/>
          <w:sz w:val="20"/>
          <w:szCs w:val="20"/>
          <w:shd w:val="clear" w:color="auto" w:fill="FFFFFF"/>
        </w:rPr>
        <w:t xml:space="preserve"> </w:t>
      </w:r>
      <w:r>
        <w:rPr>
          <w:rStyle w:val="spctbdy"/>
          <w:rFonts w:eastAsia="Times New Roman"/>
        </w:rPr>
        <w:t>anuale didactice - 25 puncte</w:t>
      </w:r>
    </w:p>
    <w:p w:rsidR="00000000" w:rsidRDefault="002B3360">
      <w:pPr>
        <w:autoSpaceDE/>
        <w:autoSpaceDN/>
        <w:ind w:left="225"/>
        <w:jc w:val="both"/>
        <w:divId w:val="1152064921"/>
        <w:rPr>
          <w:rFonts w:eastAsia="Times New Roman"/>
          <w:color w:val="000000"/>
          <w:sz w:val="20"/>
          <w:szCs w:val="20"/>
          <w:shd w:val="clear" w:color="auto" w:fill="FFFFFF"/>
        </w:rPr>
      </w:pPr>
      <w:r>
        <w:rPr>
          <w:rStyle w:val="spctttl1"/>
          <w:rFonts w:eastAsia="Times New Roman"/>
        </w:rPr>
        <w:t>1.1.2.</w:t>
      </w:r>
      <w:r>
        <w:rPr>
          <w:rFonts w:eastAsia="Times New Roman"/>
          <w:color w:val="000000"/>
          <w:sz w:val="20"/>
          <w:szCs w:val="20"/>
          <w:shd w:val="clear" w:color="auto" w:fill="FFFFFF"/>
        </w:rPr>
        <w:t xml:space="preserve"> </w:t>
      </w:r>
      <w:r>
        <w:rPr>
          <w:rStyle w:val="spctbdy"/>
          <w:rFonts w:eastAsia="Times New Roman"/>
        </w:rPr>
        <w:t>Syllabi pentru cursur</w:t>
      </w:r>
      <w:r>
        <w:rPr>
          <w:rStyle w:val="spctbdy"/>
          <w:rFonts w:eastAsia="Times New Roman"/>
        </w:rPr>
        <w:t>ile şi lucrările practice de atelier/laborator - 25 puncte</w:t>
      </w:r>
    </w:p>
    <w:p w:rsidR="00000000" w:rsidRDefault="002B3360">
      <w:pPr>
        <w:autoSpaceDE/>
        <w:autoSpaceDN/>
        <w:ind w:left="450"/>
        <w:jc w:val="both"/>
        <w:divId w:val="581069114"/>
        <w:rPr>
          <w:rStyle w:val="spar3"/>
        </w:rPr>
      </w:pPr>
      <w:r>
        <w:rPr>
          <w:rStyle w:val="spar3"/>
          <w:rFonts w:eastAsia="Times New Roman"/>
        </w:rPr>
        <w:t>Minim 2 manuale sau syllabi pentru profesor/CS I/abilitare/ şi 1 manual/syllabus pentru conferenţiar/CS II</w:t>
      </w:r>
    </w:p>
    <w:p w:rsidR="00000000" w:rsidRDefault="002B3360">
      <w:pPr>
        <w:autoSpaceDE/>
        <w:autoSpaceDN/>
        <w:ind w:left="450"/>
        <w:jc w:val="both"/>
        <w:divId w:val="1486629745"/>
      </w:pPr>
      <w:r>
        <w:rPr>
          <w:rStyle w:val="spctttl1"/>
          <w:rFonts w:eastAsia="Times New Roman"/>
        </w:rPr>
        <w:t>1.1.3.</w:t>
      </w:r>
      <w:r>
        <w:rPr>
          <w:rFonts w:eastAsia="Times New Roman"/>
          <w:color w:val="000000"/>
          <w:sz w:val="20"/>
          <w:szCs w:val="20"/>
          <w:shd w:val="clear" w:color="auto" w:fill="FFFFFF"/>
        </w:rPr>
        <w:t xml:space="preserve"> </w:t>
      </w:r>
      <w:r>
        <w:rPr>
          <w:rStyle w:val="spctbdy"/>
          <w:rFonts w:eastAsia="Times New Roman"/>
        </w:rPr>
        <w:t>Coordonare de programe de studii, organizare şi coordonare de programe de formare c</w:t>
      </w:r>
      <w:r>
        <w:rPr>
          <w:rStyle w:val="spctbdy"/>
          <w:rFonts w:eastAsia="Times New Roman"/>
        </w:rPr>
        <w:t>ontinuă şi proiecte educaţionale: director, responsabil, membru - 25 puncte</w:t>
      </w:r>
    </w:p>
    <w:p w:rsidR="00000000" w:rsidRDefault="002B3360">
      <w:pPr>
        <w:autoSpaceDE/>
        <w:autoSpaceDN/>
        <w:ind w:left="225"/>
        <w:jc w:val="both"/>
        <w:divId w:val="1740784410"/>
        <w:rPr>
          <w:rStyle w:val="slitbdy"/>
        </w:rPr>
      </w:pPr>
      <w:r>
        <w:rPr>
          <w:rStyle w:val="slitttl1"/>
          <w:rFonts w:eastAsia="Times New Roman"/>
        </w:rPr>
        <w:t>A.2.</w:t>
      </w:r>
      <w:r>
        <w:rPr>
          <w:rStyle w:val="slitbdy"/>
          <w:rFonts w:eastAsia="Times New Roman"/>
        </w:rPr>
        <w:t>Activitatea profesională</w:t>
      </w:r>
    </w:p>
    <w:p w:rsidR="00000000" w:rsidRDefault="002B3360">
      <w:pPr>
        <w:autoSpaceDE/>
        <w:autoSpaceDN/>
        <w:ind w:left="225"/>
        <w:jc w:val="both"/>
        <w:divId w:val="315495000"/>
        <w:rPr>
          <w:rStyle w:val="spctbdy"/>
        </w:rPr>
      </w:pPr>
      <w:r>
        <w:rPr>
          <w:rStyle w:val="spctttl1"/>
          <w:rFonts w:eastAsia="Times New Roman"/>
        </w:rPr>
        <w:t>2.1.</w:t>
      </w:r>
      <w:r>
        <w:rPr>
          <w:rFonts w:eastAsia="Times New Roman"/>
          <w:color w:val="000000"/>
          <w:sz w:val="20"/>
          <w:szCs w:val="20"/>
          <w:shd w:val="clear" w:color="auto" w:fill="FFFFFF"/>
        </w:rPr>
        <w:t xml:space="preserve"> </w:t>
      </w:r>
      <w:r>
        <w:rPr>
          <w:rStyle w:val="spctbdy"/>
          <w:rFonts w:eastAsia="Times New Roman"/>
        </w:rPr>
        <w:t>Expoziţii naţionale şi internaţionale în muzee şi galerii de prestigiu sau activităţi similare specifice subdomeniilor: design (graphic design, in</w:t>
      </w:r>
      <w:r>
        <w:rPr>
          <w:rStyle w:val="spctbdy"/>
          <w:rFonts w:eastAsia="Times New Roman"/>
        </w:rPr>
        <w:t>dustrial design, design ambiental), modă/fashion design, artă murală, artă în spaţiul public, conservare-restaurare.</w:t>
      </w:r>
    </w:p>
    <w:p w:rsidR="00000000" w:rsidRDefault="002B3360">
      <w:pPr>
        <w:autoSpaceDE/>
        <w:autoSpaceDN/>
        <w:ind w:left="225"/>
        <w:jc w:val="both"/>
        <w:divId w:val="229586504"/>
        <w:rPr>
          <w:rStyle w:val="spctbdy"/>
          <w:rFonts w:eastAsia="Times New Roman"/>
        </w:rPr>
      </w:pPr>
      <w:r>
        <w:rPr>
          <w:rStyle w:val="spctttl1"/>
          <w:rFonts w:eastAsia="Times New Roman"/>
        </w:rPr>
        <w:t>2.1.1.</w:t>
      </w:r>
      <w:r>
        <w:rPr>
          <w:rFonts w:eastAsia="Times New Roman"/>
          <w:color w:val="000000"/>
          <w:sz w:val="20"/>
          <w:szCs w:val="20"/>
          <w:shd w:val="clear" w:color="auto" w:fill="FFFFFF"/>
        </w:rPr>
        <w:t xml:space="preserve"> </w:t>
      </w:r>
      <w:r>
        <w:rPr>
          <w:rStyle w:val="spctbdy"/>
          <w:rFonts w:eastAsia="Times New Roman"/>
        </w:rPr>
        <w:t>Expoziţii (sau activităţi similare) personale:</w:t>
      </w:r>
    </w:p>
    <w:p w:rsidR="00000000" w:rsidRDefault="002B3360">
      <w:pPr>
        <w:autoSpaceDE/>
        <w:autoSpaceDN/>
        <w:ind w:left="225"/>
        <w:jc w:val="both"/>
        <w:divId w:val="279269128"/>
      </w:pPr>
      <w:r>
        <w:rPr>
          <w:rStyle w:val="spctttl1"/>
          <w:rFonts w:eastAsia="Times New Roman"/>
        </w:rPr>
        <w:t>2.1.1.1.</w:t>
      </w:r>
      <w:r>
        <w:rPr>
          <w:rFonts w:eastAsia="Times New Roman"/>
          <w:color w:val="000000"/>
          <w:sz w:val="20"/>
          <w:szCs w:val="20"/>
          <w:shd w:val="clear" w:color="auto" w:fill="FFFFFF"/>
        </w:rPr>
        <w:t xml:space="preserve"> </w:t>
      </w:r>
      <w:r>
        <w:rPr>
          <w:rStyle w:val="spctbdy"/>
          <w:rFonts w:eastAsia="Times New Roman"/>
        </w:rPr>
        <w:t>Internaţionale - 50 puncte</w:t>
      </w:r>
    </w:p>
    <w:p w:rsidR="00000000" w:rsidRDefault="002B3360">
      <w:pPr>
        <w:autoSpaceDE/>
        <w:autoSpaceDN/>
        <w:ind w:left="225"/>
        <w:jc w:val="both"/>
        <w:divId w:val="1963534743"/>
        <w:rPr>
          <w:rFonts w:eastAsia="Times New Roman"/>
          <w:color w:val="000000"/>
          <w:sz w:val="20"/>
          <w:szCs w:val="20"/>
          <w:shd w:val="clear" w:color="auto" w:fill="FFFFFF"/>
        </w:rPr>
      </w:pPr>
      <w:r>
        <w:rPr>
          <w:rStyle w:val="spctttl1"/>
          <w:rFonts w:eastAsia="Times New Roman"/>
        </w:rPr>
        <w:t>2.1.1.2.</w:t>
      </w:r>
      <w:r>
        <w:rPr>
          <w:rFonts w:eastAsia="Times New Roman"/>
          <w:color w:val="000000"/>
          <w:sz w:val="20"/>
          <w:szCs w:val="20"/>
          <w:shd w:val="clear" w:color="auto" w:fill="FFFFFF"/>
        </w:rPr>
        <w:t xml:space="preserve"> </w:t>
      </w:r>
      <w:r>
        <w:rPr>
          <w:rStyle w:val="spctbdy"/>
          <w:rFonts w:eastAsia="Times New Roman"/>
        </w:rPr>
        <w:t>Naţionale - 40 puncte</w:t>
      </w:r>
    </w:p>
    <w:p w:rsidR="00000000" w:rsidRDefault="002B3360">
      <w:pPr>
        <w:autoSpaceDE/>
        <w:autoSpaceDN/>
        <w:ind w:left="450"/>
        <w:jc w:val="both"/>
        <w:divId w:val="1740784410"/>
        <w:rPr>
          <w:rStyle w:val="spar3"/>
        </w:rPr>
      </w:pPr>
      <w:r>
        <w:rPr>
          <w:rStyle w:val="spar3"/>
          <w:rFonts w:eastAsia="Times New Roman"/>
        </w:rPr>
        <w:t>Minim 2 expoziţii/</w:t>
      </w:r>
      <w:r>
        <w:rPr>
          <w:rStyle w:val="spar3"/>
          <w:rFonts w:eastAsia="Times New Roman"/>
        </w:rPr>
        <w:t>activităţi similare/ personale pentru profesor/CS I/abilitare/ şi 1 pentru conferenţiar/CS II</w:t>
      </w:r>
    </w:p>
    <w:p w:rsidR="00000000" w:rsidRDefault="002B3360">
      <w:pPr>
        <w:autoSpaceDE/>
        <w:autoSpaceDN/>
        <w:ind w:left="450"/>
        <w:jc w:val="both"/>
        <w:divId w:val="394159283"/>
        <w:rPr>
          <w:rStyle w:val="spctbdy"/>
        </w:rPr>
      </w:pPr>
      <w:r>
        <w:rPr>
          <w:rStyle w:val="spctttl1"/>
          <w:rFonts w:eastAsia="Times New Roman"/>
        </w:rPr>
        <w:t>2.1.2.</w:t>
      </w:r>
      <w:r>
        <w:rPr>
          <w:rFonts w:eastAsia="Times New Roman"/>
          <w:color w:val="000000"/>
          <w:sz w:val="20"/>
          <w:szCs w:val="20"/>
          <w:shd w:val="clear" w:color="auto" w:fill="FFFFFF"/>
        </w:rPr>
        <w:t xml:space="preserve"> </w:t>
      </w:r>
      <w:r>
        <w:rPr>
          <w:rStyle w:val="spctbdy"/>
          <w:rFonts w:eastAsia="Times New Roman"/>
        </w:rPr>
        <w:t>Expoziţii colective</w:t>
      </w:r>
    </w:p>
    <w:p w:rsidR="00000000" w:rsidRDefault="002B3360">
      <w:pPr>
        <w:autoSpaceDE/>
        <w:autoSpaceDN/>
        <w:ind w:left="450"/>
        <w:jc w:val="both"/>
        <w:divId w:val="1306087080"/>
      </w:pPr>
      <w:r>
        <w:rPr>
          <w:rStyle w:val="spctttl1"/>
          <w:rFonts w:eastAsia="Times New Roman"/>
        </w:rPr>
        <w:t>2.1.2.1.</w:t>
      </w:r>
      <w:r>
        <w:rPr>
          <w:rFonts w:eastAsia="Times New Roman"/>
          <w:color w:val="000000"/>
          <w:sz w:val="20"/>
          <w:szCs w:val="20"/>
          <w:shd w:val="clear" w:color="auto" w:fill="FFFFFF"/>
        </w:rPr>
        <w:t xml:space="preserve"> </w:t>
      </w:r>
      <w:r>
        <w:rPr>
          <w:rStyle w:val="spctbdy"/>
          <w:rFonts w:eastAsia="Times New Roman"/>
        </w:rPr>
        <w:t>Expoziţii/competiţii cu jurizare internaţională (bienale, trienale, etc.) - 40 puncte</w:t>
      </w:r>
    </w:p>
    <w:p w:rsidR="00000000" w:rsidRDefault="002B3360">
      <w:pPr>
        <w:autoSpaceDE/>
        <w:autoSpaceDN/>
        <w:ind w:left="450"/>
        <w:jc w:val="both"/>
        <w:divId w:val="260796315"/>
        <w:rPr>
          <w:rFonts w:eastAsia="Times New Roman"/>
          <w:color w:val="000000"/>
          <w:sz w:val="20"/>
          <w:szCs w:val="20"/>
          <w:shd w:val="clear" w:color="auto" w:fill="FFFFFF"/>
        </w:rPr>
      </w:pPr>
      <w:r>
        <w:rPr>
          <w:rStyle w:val="spctttl1"/>
          <w:rFonts w:eastAsia="Times New Roman"/>
        </w:rPr>
        <w:t>2.1.2.2.</w:t>
      </w:r>
      <w:r>
        <w:rPr>
          <w:rFonts w:eastAsia="Times New Roman"/>
          <w:color w:val="000000"/>
          <w:sz w:val="20"/>
          <w:szCs w:val="20"/>
          <w:shd w:val="clear" w:color="auto" w:fill="FFFFFF"/>
        </w:rPr>
        <w:t xml:space="preserve"> </w:t>
      </w:r>
      <w:r>
        <w:rPr>
          <w:rStyle w:val="spctbdy"/>
          <w:rFonts w:eastAsia="Times New Roman"/>
        </w:rPr>
        <w:t>Expoziţii internaţionale - 30 p</w:t>
      </w:r>
      <w:r>
        <w:rPr>
          <w:rStyle w:val="spctbdy"/>
          <w:rFonts w:eastAsia="Times New Roman"/>
        </w:rPr>
        <w:t>uncte</w:t>
      </w:r>
    </w:p>
    <w:p w:rsidR="00000000" w:rsidRDefault="002B3360">
      <w:pPr>
        <w:autoSpaceDE/>
        <w:autoSpaceDN/>
        <w:ind w:left="450"/>
        <w:jc w:val="both"/>
        <w:divId w:val="953750633"/>
        <w:rPr>
          <w:rFonts w:eastAsia="Times New Roman"/>
          <w:color w:val="000000"/>
          <w:sz w:val="20"/>
          <w:szCs w:val="20"/>
          <w:shd w:val="clear" w:color="auto" w:fill="FFFFFF"/>
        </w:rPr>
      </w:pPr>
      <w:r>
        <w:rPr>
          <w:rStyle w:val="spctttl1"/>
          <w:rFonts w:eastAsia="Times New Roman"/>
        </w:rPr>
        <w:t>2.1.2.3.</w:t>
      </w:r>
      <w:r>
        <w:rPr>
          <w:rFonts w:eastAsia="Times New Roman"/>
          <w:color w:val="000000"/>
          <w:sz w:val="20"/>
          <w:szCs w:val="20"/>
          <w:shd w:val="clear" w:color="auto" w:fill="FFFFFF"/>
        </w:rPr>
        <w:t xml:space="preserve"> </w:t>
      </w:r>
      <w:r>
        <w:rPr>
          <w:rStyle w:val="spctbdy"/>
          <w:rFonts w:eastAsia="Times New Roman"/>
        </w:rPr>
        <w:t>Expoziţii naţionale - 20 puncte</w:t>
      </w:r>
    </w:p>
    <w:p w:rsidR="00000000" w:rsidRDefault="002B3360">
      <w:pPr>
        <w:autoSpaceDE/>
        <w:autoSpaceDN/>
        <w:ind w:left="450"/>
        <w:jc w:val="both"/>
        <w:divId w:val="1978946672"/>
        <w:rPr>
          <w:rStyle w:val="spctbdy"/>
        </w:rPr>
      </w:pPr>
      <w:r>
        <w:rPr>
          <w:rStyle w:val="spctttl1"/>
          <w:rFonts w:eastAsia="Times New Roman"/>
        </w:rPr>
        <w:t>2.2.</w:t>
      </w:r>
      <w:r>
        <w:rPr>
          <w:rFonts w:eastAsia="Times New Roman"/>
          <w:color w:val="000000"/>
          <w:sz w:val="20"/>
          <w:szCs w:val="20"/>
          <w:shd w:val="clear" w:color="auto" w:fill="FFFFFF"/>
        </w:rPr>
        <w:t xml:space="preserve"> </w:t>
      </w:r>
      <w:r>
        <w:rPr>
          <w:rStyle w:val="spctbdy"/>
          <w:rFonts w:eastAsia="Times New Roman"/>
        </w:rPr>
        <w:t>Activitatea curatorială</w:t>
      </w:r>
    </w:p>
    <w:p w:rsidR="00000000" w:rsidRDefault="002B3360">
      <w:pPr>
        <w:autoSpaceDE/>
        <w:autoSpaceDN/>
        <w:ind w:left="450"/>
        <w:jc w:val="both"/>
        <w:divId w:val="1367369721"/>
      </w:pPr>
      <w:r>
        <w:rPr>
          <w:rStyle w:val="spctttl1"/>
          <w:rFonts w:eastAsia="Times New Roman"/>
        </w:rPr>
        <w:t>2.2.1.</w:t>
      </w:r>
      <w:r>
        <w:rPr>
          <w:rFonts w:eastAsia="Times New Roman"/>
          <w:color w:val="000000"/>
          <w:sz w:val="20"/>
          <w:szCs w:val="20"/>
          <w:shd w:val="clear" w:color="auto" w:fill="FFFFFF"/>
        </w:rPr>
        <w:t xml:space="preserve"> </w:t>
      </w:r>
      <w:r>
        <w:rPr>
          <w:rStyle w:val="spctbdy"/>
          <w:rFonts w:eastAsia="Times New Roman"/>
        </w:rPr>
        <w:t>Proiecte curatoriale internaţionale - 40 puncte</w:t>
      </w:r>
    </w:p>
    <w:p w:rsidR="00000000" w:rsidRDefault="002B3360">
      <w:pPr>
        <w:autoSpaceDE/>
        <w:autoSpaceDN/>
        <w:ind w:left="450"/>
        <w:jc w:val="both"/>
        <w:divId w:val="1473715839"/>
        <w:rPr>
          <w:rFonts w:eastAsia="Times New Roman"/>
          <w:color w:val="000000"/>
          <w:sz w:val="20"/>
          <w:szCs w:val="20"/>
          <w:shd w:val="clear" w:color="auto" w:fill="FFFFFF"/>
        </w:rPr>
      </w:pPr>
      <w:r>
        <w:rPr>
          <w:rStyle w:val="spctttl1"/>
          <w:rFonts w:eastAsia="Times New Roman"/>
        </w:rPr>
        <w:t>2.2.2.</w:t>
      </w:r>
      <w:r>
        <w:rPr>
          <w:rFonts w:eastAsia="Times New Roman"/>
          <w:color w:val="000000"/>
          <w:sz w:val="20"/>
          <w:szCs w:val="20"/>
          <w:shd w:val="clear" w:color="auto" w:fill="FFFFFF"/>
        </w:rPr>
        <w:t xml:space="preserve"> </w:t>
      </w:r>
      <w:r>
        <w:rPr>
          <w:rStyle w:val="spctbdy"/>
          <w:rFonts w:eastAsia="Times New Roman"/>
        </w:rPr>
        <w:t>Proiecte curatoriale naţionale - 30 puncte</w:t>
      </w:r>
    </w:p>
    <w:p w:rsidR="00000000" w:rsidRDefault="002B3360">
      <w:pPr>
        <w:autoSpaceDE/>
        <w:autoSpaceDN/>
        <w:ind w:left="225"/>
        <w:jc w:val="both"/>
        <w:divId w:val="1536583252"/>
        <w:rPr>
          <w:rStyle w:val="slitbdy"/>
        </w:rPr>
      </w:pPr>
      <w:r>
        <w:rPr>
          <w:rStyle w:val="slitttl1"/>
          <w:rFonts w:eastAsia="Times New Roman"/>
        </w:rPr>
        <w:t>A.3.</w:t>
      </w:r>
      <w:r>
        <w:rPr>
          <w:rStyle w:val="slitbdy"/>
          <w:rFonts w:eastAsia="Times New Roman"/>
        </w:rPr>
        <w:t>Activitatea de cercetare</w:t>
      </w:r>
    </w:p>
    <w:p w:rsidR="00000000" w:rsidRDefault="002B3360">
      <w:pPr>
        <w:autoSpaceDE/>
        <w:autoSpaceDN/>
        <w:ind w:left="225"/>
        <w:jc w:val="both"/>
        <w:divId w:val="2140102360"/>
        <w:rPr>
          <w:rStyle w:val="spctbdy"/>
        </w:rPr>
      </w:pPr>
      <w:r>
        <w:rPr>
          <w:rStyle w:val="spctttl1"/>
          <w:rFonts w:eastAsia="Times New Roman"/>
        </w:rPr>
        <w:t>3.1.</w:t>
      </w:r>
      <w:r>
        <w:rPr>
          <w:rFonts w:eastAsia="Times New Roman"/>
          <w:color w:val="000000"/>
          <w:sz w:val="20"/>
          <w:szCs w:val="20"/>
          <w:shd w:val="clear" w:color="auto" w:fill="FFFFFF"/>
        </w:rPr>
        <w:t xml:space="preserve"> </w:t>
      </w:r>
      <w:r>
        <w:rPr>
          <w:rStyle w:val="spctbdy"/>
          <w:rFonts w:eastAsia="Times New Roman"/>
        </w:rPr>
        <w:t>Cercetare artistică*)</w:t>
      </w:r>
    </w:p>
    <w:p w:rsidR="00000000" w:rsidRDefault="002B3360">
      <w:pPr>
        <w:pStyle w:val="sntattl"/>
        <w:ind w:left="225"/>
        <w:jc w:val="both"/>
        <w:divId w:val="1187863634"/>
      </w:pPr>
      <w:r>
        <w:rPr>
          <w:shd w:val="clear" w:color="auto" w:fill="FFFFFF"/>
        </w:rPr>
        <w:t xml:space="preserve">Notă </w:t>
      </w:r>
    </w:p>
    <w:p w:rsidR="00000000" w:rsidRDefault="002B3360">
      <w:pPr>
        <w:autoSpaceDE/>
        <w:autoSpaceDN/>
        <w:ind w:left="225"/>
        <w:jc w:val="both"/>
        <w:divId w:val="1511261646"/>
        <w:rPr>
          <w:rFonts w:eastAsia="Times New Roman"/>
          <w:color w:val="000000"/>
          <w:sz w:val="17"/>
          <w:szCs w:val="17"/>
          <w:shd w:val="clear" w:color="auto" w:fill="FFFFFF"/>
        </w:rPr>
      </w:pPr>
      <w:r>
        <w:rPr>
          <w:rFonts w:eastAsia="Times New Roman"/>
          <w:color w:val="000000"/>
          <w:sz w:val="17"/>
          <w:szCs w:val="17"/>
          <w:shd w:val="clear" w:color="auto" w:fill="FFFFFF"/>
        </w:rPr>
        <w:t>*) Cercetarea artistică este diferită de creaţia artistică. Pentru a se defini drept cercetare artistică, un produs artistic are un scop orientat spre cercetare exploratorie sau aplicativă, produce o formă de cunoaştere şi presupune din partea artistului s</w:t>
      </w:r>
      <w:r>
        <w:rPr>
          <w:rFonts w:eastAsia="Times New Roman"/>
          <w:color w:val="000000"/>
          <w:sz w:val="17"/>
          <w:szCs w:val="17"/>
          <w:shd w:val="clear" w:color="auto" w:fill="FFFFFF"/>
        </w:rPr>
        <w:t>au teoreticianului autor al cercetării un anumit tip de demers critic şi teoretic, cu aspecte educaţionale. Specifice cercetării artistice sunt, adesea, dimensiunea ei interdisciplinară şi caracterul experimental trans-metodologic.</w:t>
      </w:r>
    </w:p>
    <w:p w:rsidR="00000000" w:rsidRDefault="002B3360">
      <w:pPr>
        <w:autoSpaceDE/>
        <w:autoSpaceDN/>
        <w:ind w:left="225"/>
        <w:jc w:val="both"/>
        <w:divId w:val="2056154229"/>
        <w:rPr>
          <w:rStyle w:val="spctbdy"/>
        </w:rPr>
      </w:pPr>
      <w:r>
        <w:rPr>
          <w:rStyle w:val="spctttl1"/>
          <w:rFonts w:eastAsia="Times New Roman"/>
        </w:rPr>
        <w:t>3.1.1.</w:t>
      </w:r>
      <w:r>
        <w:rPr>
          <w:rFonts w:eastAsia="Times New Roman"/>
          <w:color w:val="000000"/>
          <w:sz w:val="20"/>
          <w:szCs w:val="20"/>
          <w:shd w:val="clear" w:color="auto" w:fill="FFFFFF"/>
        </w:rPr>
        <w:t xml:space="preserve"> </w:t>
      </w:r>
      <w:r>
        <w:rPr>
          <w:rStyle w:val="spctbdy"/>
          <w:rFonts w:eastAsia="Times New Roman"/>
        </w:rPr>
        <w:t>Proiecte artistic</w:t>
      </w:r>
      <w:r>
        <w:rPr>
          <w:rStyle w:val="spctbdy"/>
          <w:rFonts w:eastAsia="Times New Roman"/>
        </w:rPr>
        <w:t>e**)</w:t>
      </w:r>
    </w:p>
    <w:p w:rsidR="00000000" w:rsidRDefault="002B3360">
      <w:pPr>
        <w:pStyle w:val="sntattl"/>
        <w:ind w:left="225"/>
        <w:jc w:val="both"/>
        <w:divId w:val="1366446162"/>
      </w:pPr>
      <w:r>
        <w:rPr>
          <w:shd w:val="clear" w:color="auto" w:fill="FFFFFF"/>
        </w:rPr>
        <w:t xml:space="preserve">Notă </w:t>
      </w:r>
    </w:p>
    <w:p w:rsidR="00000000" w:rsidRDefault="002B3360">
      <w:pPr>
        <w:autoSpaceDE/>
        <w:autoSpaceDN/>
        <w:ind w:left="225"/>
        <w:jc w:val="both"/>
        <w:divId w:val="1548252043"/>
        <w:rPr>
          <w:rFonts w:eastAsia="Times New Roman"/>
          <w:color w:val="000000"/>
          <w:sz w:val="17"/>
          <w:szCs w:val="17"/>
          <w:shd w:val="clear" w:color="auto" w:fill="FFFFFF"/>
        </w:rPr>
      </w:pPr>
      <w:r>
        <w:rPr>
          <w:rFonts w:eastAsia="Times New Roman"/>
          <w:color w:val="000000"/>
          <w:sz w:val="17"/>
          <w:szCs w:val="17"/>
          <w:shd w:val="clear" w:color="auto" w:fill="FFFFFF"/>
        </w:rPr>
        <w:t>**) Proiectul artistic ca demers specific al cercetării în artele vizuale cuprinde următoarele componente:</w:t>
      </w:r>
    </w:p>
    <w:p w:rsidR="00000000" w:rsidRDefault="002B3360">
      <w:pPr>
        <w:autoSpaceDE/>
        <w:autoSpaceDN/>
        <w:ind w:left="225"/>
        <w:jc w:val="both"/>
        <w:divId w:val="272439764"/>
        <w:rPr>
          <w:rFonts w:eastAsia="Times New Roman"/>
          <w:color w:val="000000"/>
          <w:sz w:val="17"/>
          <w:szCs w:val="17"/>
          <w:shd w:val="clear" w:color="auto" w:fill="FFFFFF"/>
        </w:rPr>
      </w:pPr>
      <w:r>
        <w:rPr>
          <w:rFonts w:eastAsia="Times New Roman"/>
          <w:color w:val="000000"/>
          <w:sz w:val="17"/>
          <w:szCs w:val="17"/>
          <w:shd w:val="clear" w:color="auto" w:fill="FFFFFF"/>
        </w:rPr>
        <w:t>lucrări de artă vizuală specifice subdomeniilor artistice:</w:t>
      </w:r>
    </w:p>
    <w:p w:rsidR="00000000" w:rsidRDefault="002B3360">
      <w:pPr>
        <w:autoSpaceDE/>
        <w:autoSpaceDN/>
        <w:ind w:left="225"/>
        <w:jc w:val="both"/>
        <w:divId w:val="1479959353"/>
        <w:rPr>
          <w:rFonts w:eastAsia="Times New Roman"/>
          <w:color w:val="000000"/>
          <w:sz w:val="17"/>
          <w:szCs w:val="17"/>
          <w:shd w:val="clear" w:color="auto" w:fill="FFFFFF"/>
        </w:rPr>
      </w:pPr>
      <w:r>
        <w:rPr>
          <w:rStyle w:val="slinttl1"/>
          <w:rFonts w:eastAsia="Times New Roman"/>
        </w:rPr>
        <w:t>– </w:t>
      </w:r>
      <w:r>
        <w:rPr>
          <w:rStyle w:val="slinbdy"/>
          <w:rFonts w:eastAsia="Times New Roman"/>
        </w:rPr>
        <w:t>noile medii - fotografie, film experimental şi documentar, proiecte online, n</w:t>
      </w:r>
      <w:r>
        <w:rPr>
          <w:rStyle w:val="slinbdy"/>
          <w:rFonts w:eastAsia="Times New Roman"/>
        </w:rPr>
        <w:t>oi tehnologii ale imaginii etc.</w:t>
      </w:r>
    </w:p>
    <w:p w:rsidR="00000000" w:rsidRDefault="002B3360">
      <w:pPr>
        <w:autoSpaceDE/>
        <w:autoSpaceDN/>
        <w:ind w:left="225"/>
        <w:jc w:val="both"/>
        <w:divId w:val="766341098"/>
        <w:rPr>
          <w:rFonts w:eastAsia="Times New Roman"/>
          <w:color w:val="000000"/>
          <w:sz w:val="17"/>
          <w:szCs w:val="17"/>
          <w:shd w:val="clear" w:color="auto" w:fill="FFFFFF"/>
        </w:rPr>
      </w:pPr>
      <w:r>
        <w:rPr>
          <w:rStyle w:val="slinttl1"/>
          <w:rFonts w:eastAsia="Times New Roman"/>
        </w:rPr>
        <w:t>– </w:t>
      </w:r>
      <w:r>
        <w:rPr>
          <w:rStyle w:val="slinbdy"/>
          <w:rFonts w:eastAsia="Times New Roman"/>
        </w:rPr>
        <w:t>medii tradiţionale: pictură, sculptură, grafică etc.</w:t>
      </w:r>
    </w:p>
    <w:p w:rsidR="00000000" w:rsidRDefault="002B3360">
      <w:pPr>
        <w:autoSpaceDE/>
        <w:autoSpaceDN/>
        <w:ind w:left="225"/>
        <w:jc w:val="both"/>
        <w:divId w:val="483935253"/>
        <w:rPr>
          <w:rFonts w:eastAsia="Times New Roman"/>
          <w:color w:val="000000"/>
          <w:sz w:val="17"/>
          <w:szCs w:val="17"/>
          <w:shd w:val="clear" w:color="auto" w:fill="FFFFFF"/>
        </w:rPr>
      </w:pPr>
      <w:r>
        <w:rPr>
          <w:rStyle w:val="slinttl1"/>
          <w:rFonts w:eastAsia="Times New Roman"/>
        </w:rPr>
        <w:t>– </w:t>
      </w:r>
      <w:r>
        <w:rPr>
          <w:rStyle w:val="slinbdy"/>
          <w:rFonts w:eastAsia="Times New Roman"/>
        </w:rPr>
        <w:t>proiecte de design (industrial design, graphic design, design ambiental), protect de scenografie, de fashion design; proiecte de conservare-restaurare, proiecte de ped</w:t>
      </w:r>
      <w:r>
        <w:rPr>
          <w:rStyle w:val="slinbdy"/>
          <w:rFonts w:eastAsia="Times New Roman"/>
        </w:rPr>
        <w:t>agogia artei, proiecte de artă în spaţiul public etc.</w:t>
      </w:r>
    </w:p>
    <w:p w:rsidR="00000000" w:rsidRDefault="002B3360">
      <w:pPr>
        <w:autoSpaceDE/>
        <w:autoSpaceDN/>
        <w:ind w:left="225"/>
        <w:jc w:val="both"/>
        <w:divId w:val="66540053"/>
        <w:rPr>
          <w:rFonts w:eastAsia="Times New Roman"/>
          <w:color w:val="000000"/>
          <w:sz w:val="17"/>
          <w:szCs w:val="17"/>
          <w:shd w:val="clear" w:color="auto" w:fill="FFFFFF"/>
        </w:rPr>
      </w:pPr>
      <w:r>
        <w:rPr>
          <w:rStyle w:val="slinttl1"/>
          <w:rFonts w:eastAsia="Times New Roman"/>
        </w:rPr>
        <w:t>– </w:t>
      </w:r>
      <w:r>
        <w:rPr>
          <w:rStyle w:val="slinbdy"/>
          <w:rFonts w:eastAsia="Times New Roman"/>
        </w:rPr>
        <w:t>modalităţi coerente de analiză teoretică, problematizare ştiinţifică, organizare şi arhivare a datelor, integrare a lor într-un sistem de cunoaştere şi cercetare.</w:t>
      </w:r>
    </w:p>
    <w:p w:rsidR="00000000" w:rsidRDefault="002B3360">
      <w:pPr>
        <w:autoSpaceDE/>
        <w:autoSpaceDN/>
        <w:ind w:left="225"/>
        <w:jc w:val="both"/>
        <w:divId w:val="1590038014"/>
        <w:rPr>
          <w:rFonts w:eastAsia="Times New Roman"/>
          <w:color w:val="000000"/>
          <w:sz w:val="17"/>
          <w:szCs w:val="17"/>
          <w:shd w:val="clear" w:color="auto" w:fill="FFFFFF"/>
        </w:rPr>
      </w:pPr>
      <w:r>
        <w:rPr>
          <w:rFonts w:eastAsia="Times New Roman"/>
          <w:color w:val="000000"/>
          <w:sz w:val="17"/>
          <w:szCs w:val="17"/>
          <w:shd w:val="clear" w:color="auto" w:fill="FFFFFF"/>
        </w:rPr>
        <w:t xml:space="preserve">Componentele care formează proiectul </w:t>
      </w:r>
      <w:r>
        <w:rPr>
          <w:rFonts w:eastAsia="Times New Roman"/>
          <w:color w:val="000000"/>
          <w:sz w:val="17"/>
          <w:szCs w:val="17"/>
          <w:shd w:val="clear" w:color="auto" w:fill="FFFFFF"/>
        </w:rPr>
        <w:t>de cercetare artistică se concretizează în următoarele tipuri de rezultate specifice: studii, baze de date şi arhive, publicaţii (volume de studii teoretice, cărţi de autor, cataloage), conferinţe şi sesiuni de comunicări ştiinţifice, expoziţii-produs al c</w:t>
      </w:r>
      <w:r>
        <w:rPr>
          <w:rFonts w:eastAsia="Times New Roman"/>
          <w:color w:val="000000"/>
          <w:sz w:val="17"/>
          <w:szCs w:val="17"/>
          <w:shd w:val="clear" w:color="auto" w:fill="FFFFFF"/>
        </w:rPr>
        <w:t>ercetării experimentale specifice.</w:t>
      </w:r>
    </w:p>
    <w:p w:rsidR="00000000" w:rsidRDefault="002B3360">
      <w:pPr>
        <w:autoSpaceDE/>
        <w:autoSpaceDN/>
        <w:ind w:left="225"/>
        <w:jc w:val="both"/>
        <w:divId w:val="1918511050"/>
        <w:rPr>
          <w:rFonts w:eastAsia="Times New Roman"/>
          <w:color w:val="000000"/>
          <w:sz w:val="20"/>
          <w:szCs w:val="20"/>
          <w:shd w:val="clear" w:color="auto" w:fill="FFFFFF"/>
        </w:rPr>
      </w:pPr>
      <w:r>
        <w:rPr>
          <w:rStyle w:val="spctttl1"/>
          <w:rFonts w:eastAsia="Times New Roman"/>
        </w:rPr>
        <w:t>3.1.1.1.</w:t>
      </w:r>
      <w:r>
        <w:rPr>
          <w:rFonts w:eastAsia="Times New Roman"/>
          <w:color w:val="000000"/>
          <w:sz w:val="20"/>
          <w:szCs w:val="20"/>
          <w:shd w:val="clear" w:color="auto" w:fill="FFFFFF"/>
        </w:rPr>
        <w:t xml:space="preserve"> </w:t>
      </w:r>
      <w:r>
        <w:rPr>
          <w:rStyle w:val="spctbdy"/>
          <w:rFonts w:eastAsia="Times New Roman"/>
        </w:rPr>
        <w:t>Internaţionale - 50 puncte</w:t>
      </w:r>
    </w:p>
    <w:p w:rsidR="00000000" w:rsidRDefault="002B3360">
      <w:pPr>
        <w:autoSpaceDE/>
        <w:autoSpaceDN/>
        <w:ind w:left="225"/>
        <w:jc w:val="both"/>
        <w:divId w:val="182330624"/>
        <w:rPr>
          <w:rFonts w:eastAsia="Times New Roman"/>
          <w:color w:val="000000"/>
          <w:sz w:val="20"/>
          <w:szCs w:val="20"/>
          <w:shd w:val="clear" w:color="auto" w:fill="FFFFFF"/>
        </w:rPr>
      </w:pPr>
      <w:r>
        <w:rPr>
          <w:rStyle w:val="spctttl1"/>
          <w:rFonts w:eastAsia="Times New Roman"/>
        </w:rPr>
        <w:t>3.1.1.2.</w:t>
      </w:r>
      <w:r>
        <w:rPr>
          <w:rFonts w:eastAsia="Times New Roman"/>
          <w:color w:val="000000"/>
          <w:sz w:val="20"/>
          <w:szCs w:val="20"/>
          <w:shd w:val="clear" w:color="auto" w:fill="FFFFFF"/>
        </w:rPr>
        <w:t xml:space="preserve"> </w:t>
      </w:r>
      <w:r>
        <w:rPr>
          <w:rStyle w:val="spctbdy"/>
          <w:rFonts w:eastAsia="Times New Roman"/>
        </w:rPr>
        <w:t>Naţionale - 40 puncte</w:t>
      </w:r>
    </w:p>
    <w:p w:rsidR="00000000" w:rsidRDefault="002B3360">
      <w:pPr>
        <w:autoSpaceDE/>
        <w:autoSpaceDN/>
        <w:ind w:left="450"/>
        <w:jc w:val="both"/>
        <w:divId w:val="1536583252"/>
        <w:rPr>
          <w:rStyle w:val="spar3"/>
        </w:rPr>
      </w:pPr>
      <w:r>
        <w:rPr>
          <w:rStyle w:val="spar3"/>
          <w:rFonts w:eastAsia="Times New Roman"/>
        </w:rPr>
        <w:t>Minim 2 proiecte artistice pentru profesor/CS I/abilitare/ şi 1 pentru conferenţiar/CS II</w:t>
      </w:r>
    </w:p>
    <w:p w:rsidR="00000000" w:rsidRDefault="002B3360">
      <w:pPr>
        <w:autoSpaceDE/>
        <w:autoSpaceDN/>
        <w:ind w:left="450"/>
        <w:jc w:val="both"/>
        <w:divId w:val="204803330"/>
        <w:rPr>
          <w:rStyle w:val="spctbdy"/>
        </w:rPr>
      </w:pPr>
      <w:r>
        <w:rPr>
          <w:rStyle w:val="spctttl1"/>
          <w:rFonts w:eastAsia="Times New Roman"/>
        </w:rPr>
        <w:t>3.2.</w:t>
      </w:r>
      <w:r>
        <w:rPr>
          <w:rFonts w:eastAsia="Times New Roman"/>
          <w:color w:val="000000"/>
          <w:sz w:val="20"/>
          <w:szCs w:val="20"/>
          <w:shd w:val="clear" w:color="auto" w:fill="FFFFFF"/>
        </w:rPr>
        <w:t xml:space="preserve"> </w:t>
      </w:r>
      <w:r>
        <w:rPr>
          <w:rStyle w:val="spctbdy"/>
          <w:rFonts w:eastAsia="Times New Roman"/>
        </w:rPr>
        <w:t>Cărţi de autor, cataloage***), ediţii critice de izvoare cu</w:t>
      </w:r>
      <w:r>
        <w:rPr>
          <w:rStyle w:val="spctbdy"/>
          <w:rFonts w:eastAsia="Times New Roman"/>
        </w:rPr>
        <w:t xml:space="preserve"> dificultate deosebită de editare, traduceri din texte fundamentale de istoria artei/studii vizuale</w:t>
      </w:r>
    </w:p>
    <w:p w:rsidR="00000000" w:rsidRDefault="002B3360">
      <w:pPr>
        <w:pStyle w:val="sntattl"/>
        <w:ind w:left="450"/>
        <w:jc w:val="both"/>
        <w:divId w:val="1773864788"/>
      </w:pPr>
      <w:r>
        <w:rPr>
          <w:shd w:val="clear" w:color="auto" w:fill="FFFFFF"/>
        </w:rPr>
        <w:t xml:space="preserve">Notă </w:t>
      </w:r>
    </w:p>
    <w:p w:rsidR="00000000" w:rsidRDefault="002B3360">
      <w:pPr>
        <w:autoSpaceDE/>
        <w:autoSpaceDN/>
        <w:ind w:left="450"/>
        <w:jc w:val="both"/>
        <w:divId w:val="365371747"/>
        <w:rPr>
          <w:rFonts w:eastAsia="Times New Roman"/>
          <w:color w:val="000000"/>
          <w:sz w:val="17"/>
          <w:szCs w:val="17"/>
          <w:shd w:val="clear" w:color="auto" w:fill="FFFFFF"/>
        </w:rPr>
      </w:pPr>
      <w:r>
        <w:rPr>
          <w:rFonts w:eastAsia="Times New Roman"/>
          <w:color w:val="000000"/>
          <w:sz w:val="17"/>
          <w:szCs w:val="17"/>
          <w:shd w:val="clear" w:color="auto" w:fill="FFFFFF"/>
        </w:rPr>
        <w:t>***) Catalogul este o publicaţie care însoţeşte sau apare în urma unei expoziţii sau a unui proiect de cercetare vizuală şi care conţine texte critice</w:t>
      </w:r>
      <w:r>
        <w:rPr>
          <w:rFonts w:eastAsia="Times New Roman"/>
          <w:color w:val="000000"/>
          <w:sz w:val="17"/>
          <w:szCs w:val="17"/>
          <w:shd w:val="clear" w:color="auto" w:fill="FFFFFF"/>
        </w:rPr>
        <w:t>, studii teoretice şi un corpus de imagini relevante în cadrul proiectului de cercetare respectiv. Catalogul devine astfel un volum de referinţă pentru istoria, teoria şi practica artei.</w:t>
      </w:r>
    </w:p>
    <w:p w:rsidR="00000000" w:rsidRDefault="002B3360">
      <w:pPr>
        <w:autoSpaceDE/>
        <w:autoSpaceDN/>
        <w:ind w:left="450"/>
        <w:jc w:val="both"/>
        <w:divId w:val="591284670"/>
        <w:rPr>
          <w:rFonts w:eastAsia="Times New Roman"/>
          <w:color w:val="000000"/>
          <w:sz w:val="20"/>
          <w:szCs w:val="20"/>
          <w:shd w:val="clear" w:color="auto" w:fill="FFFFFF"/>
        </w:rPr>
      </w:pPr>
      <w:r>
        <w:rPr>
          <w:rStyle w:val="spctttl1"/>
          <w:rFonts w:eastAsia="Times New Roman"/>
        </w:rPr>
        <w:t>3.2.1.</w:t>
      </w:r>
      <w:r>
        <w:rPr>
          <w:rFonts w:eastAsia="Times New Roman"/>
          <w:color w:val="000000"/>
          <w:sz w:val="20"/>
          <w:szCs w:val="20"/>
          <w:shd w:val="clear" w:color="auto" w:fill="FFFFFF"/>
        </w:rPr>
        <w:t xml:space="preserve"> </w:t>
      </w:r>
      <w:r>
        <w:rPr>
          <w:rStyle w:val="spctbdy"/>
          <w:rFonts w:eastAsia="Times New Roman"/>
        </w:rPr>
        <w:t>Internaţionale - 50 puncte</w:t>
      </w:r>
    </w:p>
    <w:p w:rsidR="00000000" w:rsidRDefault="002B3360">
      <w:pPr>
        <w:autoSpaceDE/>
        <w:autoSpaceDN/>
        <w:ind w:left="450"/>
        <w:jc w:val="both"/>
        <w:divId w:val="554707888"/>
        <w:rPr>
          <w:rFonts w:eastAsia="Times New Roman"/>
          <w:color w:val="000000"/>
          <w:sz w:val="20"/>
          <w:szCs w:val="20"/>
          <w:shd w:val="clear" w:color="auto" w:fill="FFFFFF"/>
        </w:rPr>
      </w:pPr>
      <w:r>
        <w:rPr>
          <w:rStyle w:val="spctttl1"/>
          <w:rFonts w:eastAsia="Times New Roman"/>
        </w:rPr>
        <w:t>3.2.2.</w:t>
      </w:r>
      <w:r>
        <w:rPr>
          <w:rFonts w:eastAsia="Times New Roman"/>
          <w:color w:val="000000"/>
          <w:sz w:val="20"/>
          <w:szCs w:val="20"/>
          <w:shd w:val="clear" w:color="auto" w:fill="FFFFFF"/>
        </w:rPr>
        <w:t xml:space="preserve"> </w:t>
      </w:r>
      <w:r>
        <w:rPr>
          <w:rStyle w:val="spctbdy"/>
          <w:rFonts w:eastAsia="Times New Roman"/>
        </w:rPr>
        <w:t>Naţionale - 40 puncte</w:t>
      </w:r>
    </w:p>
    <w:p w:rsidR="00000000" w:rsidRDefault="002B3360">
      <w:pPr>
        <w:autoSpaceDE/>
        <w:autoSpaceDN/>
        <w:ind w:left="450"/>
        <w:jc w:val="both"/>
        <w:divId w:val="449591387"/>
        <w:rPr>
          <w:rStyle w:val="spctbdy"/>
        </w:rPr>
      </w:pPr>
      <w:r>
        <w:rPr>
          <w:rStyle w:val="spctttl1"/>
          <w:rFonts w:eastAsia="Times New Roman"/>
        </w:rPr>
        <w:t>3.3.</w:t>
      </w:r>
      <w:r>
        <w:rPr>
          <w:rFonts w:eastAsia="Times New Roman"/>
          <w:color w:val="000000"/>
          <w:sz w:val="20"/>
          <w:szCs w:val="20"/>
          <w:shd w:val="clear" w:color="auto" w:fill="FFFFFF"/>
        </w:rPr>
        <w:t xml:space="preserve"> </w:t>
      </w:r>
      <w:r>
        <w:rPr>
          <w:rStyle w:val="spctbdy"/>
          <w:rFonts w:eastAsia="Times New Roman"/>
        </w:rPr>
        <w:t>Volume editate de studii, editare de cataloage de referinţă de istoria artei sau cercetare vizuală</w:t>
      </w:r>
    </w:p>
    <w:p w:rsidR="00000000" w:rsidRDefault="002B3360">
      <w:pPr>
        <w:autoSpaceDE/>
        <w:autoSpaceDN/>
        <w:ind w:left="450"/>
        <w:jc w:val="both"/>
        <w:divId w:val="403840917"/>
      </w:pPr>
      <w:r>
        <w:rPr>
          <w:rStyle w:val="spctttl1"/>
          <w:rFonts w:eastAsia="Times New Roman"/>
        </w:rPr>
        <w:t>3.3.1.</w:t>
      </w:r>
      <w:r>
        <w:rPr>
          <w:rFonts w:eastAsia="Times New Roman"/>
          <w:color w:val="000000"/>
          <w:sz w:val="20"/>
          <w:szCs w:val="20"/>
          <w:shd w:val="clear" w:color="auto" w:fill="FFFFFF"/>
        </w:rPr>
        <w:t xml:space="preserve"> </w:t>
      </w:r>
      <w:r>
        <w:rPr>
          <w:rStyle w:val="spctbdy"/>
          <w:rFonts w:eastAsia="Times New Roman"/>
        </w:rPr>
        <w:t>Internaţionale - 40 puncte</w:t>
      </w:r>
    </w:p>
    <w:p w:rsidR="00000000" w:rsidRDefault="002B3360">
      <w:pPr>
        <w:autoSpaceDE/>
        <w:autoSpaceDN/>
        <w:ind w:left="450"/>
        <w:jc w:val="both"/>
        <w:divId w:val="801310334"/>
        <w:rPr>
          <w:rFonts w:eastAsia="Times New Roman"/>
          <w:color w:val="000000"/>
          <w:sz w:val="20"/>
          <w:szCs w:val="20"/>
          <w:shd w:val="clear" w:color="auto" w:fill="FFFFFF"/>
        </w:rPr>
      </w:pPr>
      <w:r>
        <w:rPr>
          <w:rStyle w:val="spctttl1"/>
          <w:rFonts w:eastAsia="Times New Roman"/>
        </w:rPr>
        <w:t>3.3.2.</w:t>
      </w:r>
      <w:r>
        <w:rPr>
          <w:rFonts w:eastAsia="Times New Roman"/>
          <w:color w:val="000000"/>
          <w:sz w:val="20"/>
          <w:szCs w:val="20"/>
          <w:shd w:val="clear" w:color="auto" w:fill="FFFFFF"/>
        </w:rPr>
        <w:t xml:space="preserve"> </w:t>
      </w:r>
      <w:r>
        <w:rPr>
          <w:rStyle w:val="spctbdy"/>
          <w:rFonts w:eastAsia="Times New Roman"/>
        </w:rPr>
        <w:t>Naţionale - 30 puncte</w:t>
      </w:r>
    </w:p>
    <w:p w:rsidR="00000000" w:rsidRDefault="002B3360">
      <w:pPr>
        <w:autoSpaceDE/>
        <w:autoSpaceDN/>
        <w:ind w:left="450"/>
        <w:jc w:val="both"/>
        <w:divId w:val="1315334514"/>
        <w:rPr>
          <w:rStyle w:val="spctbdy"/>
        </w:rPr>
      </w:pPr>
      <w:r>
        <w:rPr>
          <w:rStyle w:val="spctttl1"/>
          <w:rFonts w:eastAsia="Times New Roman"/>
        </w:rPr>
        <w:t>3.4.</w:t>
      </w:r>
      <w:r>
        <w:rPr>
          <w:rFonts w:eastAsia="Times New Roman"/>
          <w:color w:val="000000"/>
          <w:sz w:val="20"/>
          <w:szCs w:val="20"/>
          <w:shd w:val="clear" w:color="auto" w:fill="FFFFFF"/>
        </w:rPr>
        <w:t xml:space="preserve"> </w:t>
      </w:r>
      <w:r>
        <w:rPr>
          <w:rStyle w:val="spctbdy"/>
          <w:rFonts w:eastAsia="Times New Roman"/>
        </w:rPr>
        <w:t>Capitole în volume colective şi cataloage, articole în dicţionare, enciclopedii, lexicoan</w:t>
      </w:r>
      <w:r>
        <w:rPr>
          <w:rStyle w:val="spctbdy"/>
          <w:rFonts w:eastAsia="Times New Roman"/>
        </w:rPr>
        <w:t>e</w:t>
      </w:r>
    </w:p>
    <w:p w:rsidR="00000000" w:rsidRDefault="002B3360">
      <w:pPr>
        <w:autoSpaceDE/>
        <w:autoSpaceDN/>
        <w:ind w:left="450"/>
        <w:jc w:val="both"/>
        <w:divId w:val="363286453"/>
      </w:pPr>
      <w:r>
        <w:rPr>
          <w:rStyle w:val="spctttl1"/>
          <w:rFonts w:eastAsia="Times New Roman"/>
        </w:rPr>
        <w:t>3.4.1.</w:t>
      </w:r>
      <w:r>
        <w:rPr>
          <w:rFonts w:eastAsia="Times New Roman"/>
          <w:color w:val="000000"/>
          <w:sz w:val="20"/>
          <w:szCs w:val="20"/>
          <w:shd w:val="clear" w:color="auto" w:fill="FFFFFF"/>
        </w:rPr>
        <w:t xml:space="preserve"> </w:t>
      </w:r>
      <w:r>
        <w:rPr>
          <w:rStyle w:val="spctbdy"/>
          <w:rFonts w:eastAsia="Times New Roman"/>
        </w:rPr>
        <w:t>Internaţionale - 30 puncte</w:t>
      </w:r>
    </w:p>
    <w:p w:rsidR="00000000" w:rsidRDefault="002B3360">
      <w:pPr>
        <w:autoSpaceDE/>
        <w:autoSpaceDN/>
        <w:ind w:left="450"/>
        <w:jc w:val="both"/>
        <w:divId w:val="2144545060"/>
        <w:rPr>
          <w:rFonts w:eastAsia="Times New Roman"/>
          <w:color w:val="000000"/>
          <w:sz w:val="20"/>
          <w:szCs w:val="20"/>
          <w:shd w:val="clear" w:color="auto" w:fill="FFFFFF"/>
        </w:rPr>
      </w:pPr>
      <w:r>
        <w:rPr>
          <w:rStyle w:val="spctttl1"/>
          <w:rFonts w:eastAsia="Times New Roman"/>
        </w:rPr>
        <w:t>3.4.2.</w:t>
      </w:r>
      <w:r>
        <w:rPr>
          <w:rFonts w:eastAsia="Times New Roman"/>
          <w:color w:val="000000"/>
          <w:sz w:val="20"/>
          <w:szCs w:val="20"/>
          <w:shd w:val="clear" w:color="auto" w:fill="FFFFFF"/>
        </w:rPr>
        <w:t xml:space="preserve"> </w:t>
      </w:r>
      <w:r>
        <w:rPr>
          <w:rStyle w:val="spctbdy"/>
          <w:rFonts w:eastAsia="Times New Roman"/>
        </w:rPr>
        <w:t>Naţionale - 20 puncte</w:t>
      </w:r>
    </w:p>
    <w:p w:rsidR="00000000" w:rsidRDefault="002B3360">
      <w:pPr>
        <w:autoSpaceDE/>
        <w:autoSpaceDN/>
        <w:ind w:left="450"/>
        <w:jc w:val="both"/>
        <w:divId w:val="1465848274"/>
        <w:rPr>
          <w:rFonts w:eastAsia="Times New Roman"/>
          <w:color w:val="000000"/>
          <w:sz w:val="20"/>
          <w:szCs w:val="20"/>
          <w:shd w:val="clear" w:color="auto" w:fill="FFFFFF"/>
        </w:rPr>
      </w:pPr>
      <w:r>
        <w:rPr>
          <w:rStyle w:val="spctttl1"/>
          <w:rFonts w:eastAsia="Times New Roman"/>
        </w:rPr>
        <w:t>3.5.</w:t>
      </w:r>
      <w:r>
        <w:rPr>
          <w:rFonts w:eastAsia="Times New Roman"/>
          <w:color w:val="000000"/>
          <w:sz w:val="20"/>
          <w:szCs w:val="20"/>
          <w:shd w:val="clear" w:color="auto" w:fill="FFFFFF"/>
        </w:rPr>
        <w:t xml:space="preserve"> </w:t>
      </w:r>
      <w:r>
        <w:rPr>
          <w:rStyle w:val="spctbdy"/>
          <w:rFonts w:eastAsia="Times New Roman"/>
        </w:rPr>
        <w:t>Articole în reviste şi volumele unor manifestări de artă sau ştiinţifice indexate în baze de date internaţionale - 40 puncte</w:t>
      </w:r>
    </w:p>
    <w:p w:rsidR="00000000" w:rsidRDefault="002B3360">
      <w:pPr>
        <w:autoSpaceDE/>
        <w:autoSpaceDN/>
        <w:ind w:left="450"/>
        <w:jc w:val="both"/>
        <w:divId w:val="256866208"/>
        <w:rPr>
          <w:rStyle w:val="spctbdy"/>
        </w:rPr>
      </w:pPr>
      <w:r>
        <w:rPr>
          <w:rStyle w:val="spctttl1"/>
          <w:rFonts w:eastAsia="Times New Roman"/>
        </w:rPr>
        <w:t>3.6.</w:t>
      </w:r>
      <w:r>
        <w:rPr>
          <w:rFonts w:eastAsia="Times New Roman"/>
          <w:color w:val="000000"/>
          <w:sz w:val="20"/>
          <w:szCs w:val="20"/>
          <w:shd w:val="clear" w:color="auto" w:fill="FFFFFF"/>
        </w:rPr>
        <w:t xml:space="preserve"> </w:t>
      </w:r>
      <w:r>
        <w:rPr>
          <w:rStyle w:val="spctbdy"/>
          <w:rFonts w:eastAsia="Times New Roman"/>
        </w:rPr>
        <w:t>Granturi/proiecte câştigate prin competiţie</w:t>
      </w:r>
    </w:p>
    <w:p w:rsidR="00000000" w:rsidRDefault="002B3360">
      <w:pPr>
        <w:autoSpaceDE/>
        <w:autoSpaceDN/>
        <w:ind w:left="450"/>
        <w:jc w:val="both"/>
        <w:divId w:val="1099452622"/>
        <w:rPr>
          <w:rStyle w:val="spctbdy"/>
          <w:rFonts w:eastAsia="Times New Roman"/>
        </w:rPr>
      </w:pPr>
      <w:r>
        <w:rPr>
          <w:rStyle w:val="spctttl1"/>
          <w:rFonts w:eastAsia="Times New Roman"/>
        </w:rPr>
        <w:t>3.6.1.</w:t>
      </w:r>
      <w:r>
        <w:rPr>
          <w:rFonts w:eastAsia="Times New Roman"/>
          <w:color w:val="000000"/>
          <w:sz w:val="20"/>
          <w:szCs w:val="20"/>
          <w:shd w:val="clear" w:color="auto" w:fill="FFFFFF"/>
        </w:rPr>
        <w:t xml:space="preserve"> </w:t>
      </w:r>
      <w:r>
        <w:rPr>
          <w:rStyle w:val="spctbdy"/>
          <w:rFonts w:eastAsia="Times New Roman"/>
        </w:rPr>
        <w:t>Director/responsabil</w:t>
      </w:r>
    </w:p>
    <w:p w:rsidR="00000000" w:rsidRDefault="002B3360">
      <w:pPr>
        <w:autoSpaceDE/>
        <w:autoSpaceDN/>
        <w:ind w:left="450"/>
        <w:jc w:val="both"/>
        <w:divId w:val="867570677"/>
      </w:pPr>
      <w:r>
        <w:rPr>
          <w:rStyle w:val="spctttl1"/>
          <w:rFonts w:eastAsia="Times New Roman"/>
        </w:rPr>
        <w:t>3.6.1.1.</w:t>
      </w:r>
      <w:r>
        <w:rPr>
          <w:rFonts w:eastAsia="Times New Roman"/>
          <w:color w:val="000000"/>
          <w:sz w:val="20"/>
          <w:szCs w:val="20"/>
          <w:shd w:val="clear" w:color="auto" w:fill="FFFFFF"/>
        </w:rPr>
        <w:t xml:space="preserve"> </w:t>
      </w:r>
      <w:r>
        <w:rPr>
          <w:rStyle w:val="spctbdy"/>
          <w:rFonts w:eastAsia="Times New Roman"/>
        </w:rPr>
        <w:t>Internaţionale - 50 puncte</w:t>
      </w:r>
    </w:p>
    <w:p w:rsidR="00000000" w:rsidRDefault="002B3360">
      <w:pPr>
        <w:autoSpaceDE/>
        <w:autoSpaceDN/>
        <w:ind w:left="450"/>
        <w:jc w:val="both"/>
        <w:divId w:val="497500243"/>
        <w:rPr>
          <w:rFonts w:eastAsia="Times New Roman"/>
          <w:color w:val="000000"/>
          <w:sz w:val="20"/>
          <w:szCs w:val="20"/>
          <w:shd w:val="clear" w:color="auto" w:fill="FFFFFF"/>
        </w:rPr>
      </w:pPr>
      <w:r>
        <w:rPr>
          <w:rStyle w:val="spctttl1"/>
          <w:rFonts w:eastAsia="Times New Roman"/>
        </w:rPr>
        <w:t>3.6.1.2.</w:t>
      </w:r>
      <w:r>
        <w:rPr>
          <w:rFonts w:eastAsia="Times New Roman"/>
          <w:color w:val="000000"/>
          <w:sz w:val="20"/>
          <w:szCs w:val="20"/>
          <w:shd w:val="clear" w:color="auto" w:fill="FFFFFF"/>
        </w:rPr>
        <w:t xml:space="preserve"> </w:t>
      </w:r>
      <w:r>
        <w:rPr>
          <w:rStyle w:val="spctbdy"/>
          <w:rFonts w:eastAsia="Times New Roman"/>
        </w:rPr>
        <w:t>Naţionale - 30 puncte</w:t>
      </w:r>
    </w:p>
    <w:p w:rsidR="00000000" w:rsidRDefault="002B3360">
      <w:pPr>
        <w:autoSpaceDE/>
        <w:autoSpaceDN/>
        <w:ind w:left="450"/>
        <w:jc w:val="both"/>
        <w:divId w:val="1210266044"/>
        <w:rPr>
          <w:rStyle w:val="spctbdy"/>
        </w:rPr>
      </w:pPr>
      <w:r>
        <w:rPr>
          <w:rStyle w:val="spctttl1"/>
          <w:rFonts w:eastAsia="Times New Roman"/>
        </w:rPr>
        <w:t>3.6.2.</w:t>
      </w:r>
      <w:r>
        <w:rPr>
          <w:rFonts w:eastAsia="Times New Roman"/>
          <w:color w:val="000000"/>
          <w:sz w:val="20"/>
          <w:szCs w:val="20"/>
          <w:shd w:val="clear" w:color="auto" w:fill="FFFFFF"/>
        </w:rPr>
        <w:t xml:space="preserve"> </w:t>
      </w:r>
      <w:r>
        <w:rPr>
          <w:rStyle w:val="spctbdy"/>
          <w:rFonts w:eastAsia="Times New Roman"/>
        </w:rPr>
        <w:t>Membru în echipă</w:t>
      </w:r>
    </w:p>
    <w:p w:rsidR="00000000" w:rsidRDefault="002B3360">
      <w:pPr>
        <w:autoSpaceDE/>
        <w:autoSpaceDN/>
        <w:ind w:left="450"/>
        <w:jc w:val="both"/>
        <w:divId w:val="2111966791"/>
      </w:pPr>
      <w:r>
        <w:rPr>
          <w:rStyle w:val="spctttl1"/>
          <w:rFonts w:eastAsia="Times New Roman"/>
        </w:rPr>
        <w:t>3.6.2.1.</w:t>
      </w:r>
      <w:r>
        <w:rPr>
          <w:rFonts w:eastAsia="Times New Roman"/>
          <w:color w:val="000000"/>
          <w:sz w:val="20"/>
          <w:szCs w:val="20"/>
          <w:shd w:val="clear" w:color="auto" w:fill="FFFFFF"/>
        </w:rPr>
        <w:t xml:space="preserve"> </w:t>
      </w:r>
      <w:r>
        <w:rPr>
          <w:rStyle w:val="spctbdy"/>
          <w:rFonts w:eastAsia="Times New Roman"/>
        </w:rPr>
        <w:t>Internaţionale - 40 puncte</w:t>
      </w:r>
    </w:p>
    <w:p w:rsidR="00000000" w:rsidRDefault="002B3360">
      <w:pPr>
        <w:autoSpaceDE/>
        <w:autoSpaceDN/>
        <w:ind w:left="450"/>
        <w:jc w:val="both"/>
        <w:divId w:val="1012342911"/>
        <w:rPr>
          <w:rFonts w:eastAsia="Times New Roman"/>
          <w:color w:val="000000"/>
          <w:sz w:val="20"/>
          <w:szCs w:val="20"/>
          <w:shd w:val="clear" w:color="auto" w:fill="FFFFFF"/>
        </w:rPr>
      </w:pPr>
      <w:r>
        <w:rPr>
          <w:rStyle w:val="spctttl1"/>
          <w:rFonts w:eastAsia="Times New Roman"/>
        </w:rPr>
        <w:t>3.6.2.2.</w:t>
      </w:r>
      <w:r>
        <w:rPr>
          <w:rFonts w:eastAsia="Times New Roman"/>
          <w:color w:val="000000"/>
          <w:sz w:val="20"/>
          <w:szCs w:val="20"/>
          <w:shd w:val="clear" w:color="auto" w:fill="FFFFFF"/>
        </w:rPr>
        <w:t xml:space="preserve"> </w:t>
      </w:r>
      <w:r>
        <w:rPr>
          <w:rStyle w:val="spctbdy"/>
          <w:rFonts w:eastAsia="Times New Roman"/>
        </w:rPr>
        <w:t>Naţionale - 20 puncte</w:t>
      </w:r>
    </w:p>
    <w:p w:rsidR="00000000" w:rsidRDefault="002B3360">
      <w:pPr>
        <w:autoSpaceDE/>
        <w:autoSpaceDN/>
        <w:ind w:left="225"/>
        <w:jc w:val="both"/>
        <w:divId w:val="2034575488"/>
        <w:rPr>
          <w:rStyle w:val="slitbdy"/>
        </w:rPr>
      </w:pPr>
      <w:r>
        <w:rPr>
          <w:rStyle w:val="slitttl1"/>
          <w:rFonts w:eastAsia="Times New Roman"/>
        </w:rPr>
        <w:t>A.4.</w:t>
      </w:r>
      <w:r>
        <w:rPr>
          <w:rStyle w:val="slitbdy"/>
          <w:rFonts w:eastAsia="Times New Roman"/>
        </w:rPr>
        <w:t>Recunoaşterea şi impactul activităţii</w:t>
      </w:r>
    </w:p>
    <w:p w:rsidR="00000000" w:rsidRDefault="002B3360">
      <w:pPr>
        <w:autoSpaceDE/>
        <w:autoSpaceDN/>
        <w:ind w:left="225"/>
        <w:jc w:val="both"/>
        <w:divId w:val="283121406"/>
        <w:rPr>
          <w:rStyle w:val="spctbdy"/>
        </w:rPr>
      </w:pPr>
      <w:r>
        <w:rPr>
          <w:rStyle w:val="spctttl1"/>
          <w:rFonts w:eastAsia="Times New Roman"/>
        </w:rPr>
        <w:t>4.4.1.</w:t>
      </w:r>
      <w:r>
        <w:rPr>
          <w:rFonts w:eastAsia="Times New Roman"/>
          <w:color w:val="000000"/>
          <w:sz w:val="20"/>
          <w:szCs w:val="20"/>
          <w:shd w:val="clear" w:color="auto" w:fill="FFFFFF"/>
        </w:rPr>
        <w:t xml:space="preserve"> </w:t>
      </w:r>
      <w:r>
        <w:rPr>
          <w:rStyle w:val="spctbdy"/>
          <w:rFonts w:eastAsia="Times New Roman"/>
        </w:rPr>
        <w:t>Citări</w:t>
      </w:r>
    </w:p>
    <w:p w:rsidR="00000000" w:rsidRDefault="002B3360">
      <w:pPr>
        <w:autoSpaceDE/>
        <w:autoSpaceDN/>
        <w:ind w:left="225"/>
        <w:jc w:val="both"/>
        <w:divId w:val="1562669368"/>
      </w:pPr>
      <w:r>
        <w:rPr>
          <w:rStyle w:val="spctttl1"/>
          <w:rFonts w:eastAsia="Times New Roman"/>
        </w:rPr>
        <w:t>4.4.1.1.</w:t>
      </w:r>
      <w:r>
        <w:rPr>
          <w:rFonts w:eastAsia="Times New Roman"/>
          <w:color w:val="000000"/>
          <w:sz w:val="20"/>
          <w:szCs w:val="20"/>
          <w:shd w:val="clear" w:color="auto" w:fill="FFFFFF"/>
        </w:rPr>
        <w:t xml:space="preserve"> </w:t>
      </w:r>
      <w:r>
        <w:rPr>
          <w:rStyle w:val="spctbdy"/>
          <w:rFonts w:eastAsia="Times New Roman"/>
        </w:rPr>
        <w:t>Citări în re</w:t>
      </w:r>
      <w:r>
        <w:rPr>
          <w:rStyle w:val="spctbdy"/>
          <w:rFonts w:eastAsia="Times New Roman"/>
        </w:rPr>
        <w:t>viste indexate în baze de date internaţionale - 25 puncte</w:t>
      </w:r>
    </w:p>
    <w:p w:rsidR="00000000" w:rsidRDefault="002B3360">
      <w:pPr>
        <w:autoSpaceDE/>
        <w:autoSpaceDN/>
        <w:ind w:left="225"/>
        <w:jc w:val="both"/>
        <w:divId w:val="319695712"/>
        <w:rPr>
          <w:rFonts w:eastAsia="Times New Roman"/>
          <w:color w:val="000000"/>
          <w:sz w:val="20"/>
          <w:szCs w:val="20"/>
          <w:shd w:val="clear" w:color="auto" w:fill="FFFFFF"/>
        </w:rPr>
      </w:pPr>
      <w:r>
        <w:rPr>
          <w:rStyle w:val="spctttl1"/>
          <w:rFonts w:eastAsia="Times New Roman"/>
        </w:rPr>
        <w:t>4.4.1.2.</w:t>
      </w:r>
      <w:r>
        <w:rPr>
          <w:rFonts w:eastAsia="Times New Roman"/>
          <w:color w:val="000000"/>
          <w:sz w:val="20"/>
          <w:szCs w:val="20"/>
          <w:shd w:val="clear" w:color="auto" w:fill="FFFFFF"/>
        </w:rPr>
        <w:t xml:space="preserve"> </w:t>
      </w:r>
      <w:r>
        <w:rPr>
          <w:rStyle w:val="spctbdy"/>
          <w:rFonts w:eastAsia="Times New Roman"/>
        </w:rPr>
        <w:t>Citări în publicaţii de referinţă în cercetarea vizuală (volume, cataloage, periodice) - 25 puncte</w:t>
      </w:r>
    </w:p>
    <w:p w:rsidR="00000000" w:rsidRDefault="002B3360">
      <w:pPr>
        <w:autoSpaceDE/>
        <w:autoSpaceDN/>
        <w:ind w:left="450"/>
        <w:jc w:val="both"/>
        <w:divId w:val="2034575488"/>
        <w:rPr>
          <w:rStyle w:val="spar3"/>
        </w:rPr>
      </w:pPr>
      <w:r>
        <w:rPr>
          <w:rStyle w:val="spar3"/>
          <w:rFonts w:eastAsia="Times New Roman"/>
        </w:rPr>
        <w:t>Minim 2 citări pentru profesor/CS I/abilitare/ şi 1 pentru conferenţiar/CS II</w:t>
      </w:r>
    </w:p>
    <w:p w:rsidR="00000000" w:rsidRDefault="002B3360">
      <w:pPr>
        <w:autoSpaceDE/>
        <w:autoSpaceDN/>
        <w:ind w:left="450"/>
        <w:jc w:val="both"/>
        <w:divId w:val="1615211204"/>
        <w:rPr>
          <w:rStyle w:val="spctbdy"/>
        </w:rPr>
      </w:pPr>
      <w:r>
        <w:rPr>
          <w:rStyle w:val="spctttl1"/>
          <w:rFonts w:eastAsia="Times New Roman"/>
        </w:rPr>
        <w:t>4.4.2.</w:t>
      </w:r>
      <w:r>
        <w:rPr>
          <w:rFonts w:eastAsia="Times New Roman"/>
          <w:color w:val="000000"/>
          <w:sz w:val="20"/>
          <w:szCs w:val="20"/>
          <w:shd w:val="clear" w:color="auto" w:fill="FFFFFF"/>
        </w:rPr>
        <w:t xml:space="preserve"> </w:t>
      </w:r>
      <w:r>
        <w:rPr>
          <w:rStyle w:val="spctbdy"/>
          <w:rFonts w:eastAsia="Times New Roman"/>
        </w:rPr>
        <w:t>Preze</w:t>
      </w:r>
      <w:r>
        <w:rPr>
          <w:rStyle w:val="spctbdy"/>
          <w:rFonts w:eastAsia="Times New Roman"/>
        </w:rPr>
        <w:t>ntări în plenul unor manifestări de artă sau ştiinţifice naţionale şi internaţionale şi Profesor invitat (exclusiv Erasmus)</w:t>
      </w:r>
    </w:p>
    <w:p w:rsidR="00000000" w:rsidRDefault="002B3360">
      <w:pPr>
        <w:autoSpaceDE/>
        <w:autoSpaceDN/>
        <w:ind w:left="450"/>
        <w:jc w:val="both"/>
        <w:divId w:val="203060918"/>
      </w:pPr>
      <w:r>
        <w:rPr>
          <w:rStyle w:val="spctttl1"/>
          <w:rFonts w:eastAsia="Times New Roman"/>
        </w:rPr>
        <w:t>4.4.2.1.</w:t>
      </w:r>
      <w:r>
        <w:rPr>
          <w:rFonts w:eastAsia="Times New Roman"/>
          <w:color w:val="000000"/>
          <w:sz w:val="20"/>
          <w:szCs w:val="20"/>
          <w:shd w:val="clear" w:color="auto" w:fill="FFFFFF"/>
        </w:rPr>
        <w:t xml:space="preserve"> </w:t>
      </w:r>
      <w:r>
        <w:rPr>
          <w:rStyle w:val="spctbdy"/>
          <w:rFonts w:eastAsia="Times New Roman"/>
        </w:rPr>
        <w:t>Internaţionale - 30 puncte</w:t>
      </w:r>
    </w:p>
    <w:p w:rsidR="00000000" w:rsidRDefault="002B3360">
      <w:pPr>
        <w:autoSpaceDE/>
        <w:autoSpaceDN/>
        <w:ind w:left="450"/>
        <w:jc w:val="both"/>
        <w:divId w:val="1368221656"/>
        <w:rPr>
          <w:rFonts w:eastAsia="Times New Roman"/>
          <w:color w:val="000000"/>
          <w:sz w:val="20"/>
          <w:szCs w:val="20"/>
          <w:shd w:val="clear" w:color="auto" w:fill="FFFFFF"/>
        </w:rPr>
      </w:pPr>
      <w:r>
        <w:rPr>
          <w:rStyle w:val="spctttl1"/>
          <w:rFonts w:eastAsia="Times New Roman"/>
        </w:rPr>
        <w:t>4.4.2.2.</w:t>
      </w:r>
      <w:r>
        <w:rPr>
          <w:rFonts w:eastAsia="Times New Roman"/>
          <w:color w:val="000000"/>
          <w:sz w:val="20"/>
          <w:szCs w:val="20"/>
          <w:shd w:val="clear" w:color="auto" w:fill="FFFFFF"/>
        </w:rPr>
        <w:t xml:space="preserve"> </w:t>
      </w:r>
      <w:r>
        <w:rPr>
          <w:rStyle w:val="spctbdy"/>
          <w:rFonts w:eastAsia="Times New Roman"/>
        </w:rPr>
        <w:t>Naţionale - 20 puncte</w:t>
      </w:r>
    </w:p>
    <w:p w:rsidR="00000000" w:rsidRDefault="002B3360">
      <w:pPr>
        <w:autoSpaceDE/>
        <w:autoSpaceDN/>
        <w:ind w:left="450"/>
        <w:jc w:val="both"/>
        <w:divId w:val="914432395"/>
        <w:rPr>
          <w:rStyle w:val="spctbdy"/>
        </w:rPr>
      </w:pPr>
      <w:r>
        <w:rPr>
          <w:rStyle w:val="spctttl1"/>
          <w:rFonts w:eastAsia="Times New Roman"/>
        </w:rPr>
        <w:t>4.4.3.</w:t>
      </w:r>
      <w:r>
        <w:rPr>
          <w:rFonts w:eastAsia="Times New Roman"/>
          <w:color w:val="000000"/>
          <w:sz w:val="20"/>
          <w:szCs w:val="20"/>
          <w:shd w:val="clear" w:color="auto" w:fill="FFFFFF"/>
        </w:rPr>
        <w:t xml:space="preserve"> </w:t>
      </w:r>
      <w:r>
        <w:rPr>
          <w:rStyle w:val="spctbdy"/>
          <w:rFonts w:eastAsia="Times New Roman"/>
        </w:rPr>
        <w:t>Membru în colective de redacţie sau comitete ştiinţifice a</w:t>
      </w:r>
      <w:r>
        <w:rPr>
          <w:rStyle w:val="spctbdy"/>
          <w:rFonts w:eastAsia="Times New Roman"/>
        </w:rPr>
        <w:t>le revistelor şi manifestărilor de artă sau ştiinţifice, organizator de manifestări de artă sau ştiinţifice/Recenzor pentru reviste şi manifestări ştiinţifice naţionale şi internaţionale indexate internaţional/Membru în jurii naţionale şi internaţionale</w:t>
      </w:r>
    </w:p>
    <w:p w:rsidR="00000000" w:rsidRDefault="002B3360">
      <w:pPr>
        <w:autoSpaceDE/>
        <w:autoSpaceDN/>
        <w:ind w:left="450"/>
        <w:jc w:val="both"/>
        <w:divId w:val="774325851"/>
      </w:pPr>
      <w:r>
        <w:rPr>
          <w:rStyle w:val="spctttl1"/>
          <w:rFonts w:eastAsia="Times New Roman"/>
        </w:rPr>
        <w:t>4.</w:t>
      </w:r>
      <w:r>
        <w:rPr>
          <w:rStyle w:val="spctttl1"/>
          <w:rFonts w:eastAsia="Times New Roman"/>
        </w:rPr>
        <w:t>4.3.1.</w:t>
      </w:r>
      <w:r>
        <w:rPr>
          <w:rFonts w:eastAsia="Times New Roman"/>
          <w:color w:val="000000"/>
          <w:sz w:val="20"/>
          <w:szCs w:val="20"/>
          <w:shd w:val="clear" w:color="auto" w:fill="FFFFFF"/>
        </w:rPr>
        <w:t xml:space="preserve"> </w:t>
      </w:r>
      <w:r>
        <w:rPr>
          <w:rStyle w:val="spctbdy"/>
          <w:rFonts w:eastAsia="Times New Roman"/>
        </w:rPr>
        <w:t>Internaţionale - 30 puncte</w:t>
      </w:r>
    </w:p>
    <w:p w:rsidR="00000000" w:rsidRDefault="002B3360">
      <w:pPr>
        <w:autoSpaceDE/>
        <w:autoSpaceDN/>
        <w:ind w:left="450"/>
        <w:jc w:val="both"/>
        <w:divId w:val="752966997"/>
        <w:rPr>
          <w:rFonts w:eastAsia="Times New Roman"/>
          <w:color w:val="000000"/>
          <w:sz w:val="20"/>
          <w:szCs w:val="20"/>
          <w:shd w:val="clear" w:color="auto" w:fill="FFFFFF"/>
        </w:rPr>
      </w:pPr>
      <w:r>
        <w:rPr>
          <w:rStyle w:val="spctttl1"/>
          <w:rFonts w:eastAsia="Times New Roman"/>
        </w:rPr>
        <w:t>4.4.3.2.</w:t>
      </w:r>
      <w:r>
        <w:rPr>
          <w:rFonts w:eastAsia="Times New Roman"/>
          <w:color w:val="000000"/>
          <w:sz w:val="20"/>
          <w:szCs w:val="20"/>
          <w:shd w:val="clear" w:color="auto" w:fill="FFFFFF"/>
        </w:rPr>
        <w:t xml:space="preserve"> </w:t>
      </w:r>
      <w:r>
        <w:rPr>
          <w:rStyle w:val="spctbdy"/>
          <w:rFonts w:eastAsia="Times New Roman"/>
        </w:rPr>
        <w:t>Naţionale - 20 puncte</w:t>
      </w:r>
    </w:p>
    <w:p w:rsidR="00000000" w:rsidRDefault="002B3360">
      <w:pPr>
        <w:autoSpaceDE/>
        <w:autoSpaceDN/>
        <w:ind w:left="450"/>
        <w:jc w:val="both"/>
        <w:divId w:val="464936617"/>
        <w:rPr>
          <w:rStyle w:val="spctbdy"/>
        </w:rPr>
      </w:pPr>
      <w:r>
        <w:rPr>
          <w:rStyle w:val="spctttl1"/>
          <w:rFonts w:eastAsia="Times New Roman"/>
        </w:rPr>
        <w:t>4.4.4.</w:t>
      </w:r>
      <w:r>
        <w:rPr>
          <w:rFonts w:eastAsia="Times New Roman"/>
          <w:color w:val="000000"/>
          <w:sz w:val="20"/>
          <w:szCs w:val="20"/>
          <w:shd w:val="clear" w:color="auto" w:fill="FFFFFF"/>
        </w:rPr>
        <w:t xml:space="preserve"> </w:t>
      </w:r>
      <w:r>
        <w:rPr>
          <w:rStyle w:val="spctbdy"/>
          <w:rFonts w:eastAsia="Times New Roman"/>
        </w:rPr>
        <w:t>Experienţă de management, analiză şi evaluare în cercetare şi/sau învăţământ</w:t>
      </w:r>
    </w:p>
    <w:p w:rsidR="00000000" w:rsidRDefault="002B3360">
      <w:pPr>
        <w:autoSpaceDE/>
        <w:autoSpaceDN/>
        <w:ind w:left="450"/>
        <w:jc w:val="both"/>
        <w:divId w:val="1455978175"/>
      </w:pPr>
      <w:r>
        <w:rPr>
          <w:rStyle w:val="spctttl1"/>
          <w:rFonts w:eastAsia="Times New Roman"/>
        </w:rPr>
        <w:t>4.4.4.1.</w:t>
      </w:r>
      <w:r>
        <w:rPr>
          <w:rFonts w:eastAsia="Times New Roman"/>
          <w:color w:val="000000"/>
          <w:sz w:val="20"/>
          <w:szCs w:val="20"/>
          <w:shd w:val="clear" w:color="auto" w:fill="FFFFFF"/>
        </w:rPr>
        <w:t xml:space="preserve"> </w:t>
      </w:r>
      <w:r>
        <w:rPr>
          <w:rStyle w:val="spctbdy"/>
          <w:rFonts w:eastAsia="Times New Roman"/>
        </w:rPr>
        <w:t>Conducere - 30 puncte</w:t>
      </w:r>
    </w:p>
    <w:p w:rsidR="00000000" w:rsidRDefault="002B3360">
      <w:pPr>
        <w:autoSpaceDE/>
        <w:autoSpaceDN/>
        <w:ind w:left="450"/>
        <w:jc w:val="both"/>
        <w:divId w:val="614211617"/>
        <w:rPr>
          <w:rFonts w:eastAsia="Times New Roman"/>
          <w:color w:val="000000"/>
          <w:sz w:val="20"/>
          <w:szCs w:val="20"/>
          <w:shd w:val="clear" w:color="auto" w:fill="FFFFFF"/>
        </w:rPr>
      </w:pPr>
      <w:r>
        <w:rPr>
          <w:rStyle w:val="spctttl1"/>
          <w:rFonts w:eastAsia="Times New Roman"/>
        </w:rPr>
        <w:t>4.4.4.2.</w:t>
      </w:r>
      <w:r>
        <w:rPr>
          <w:rFonts w:eastAsia="Times New Roman"/>
          <w:color w:val="000000"/>
          <w:sz w:val="20"/>
          <w:szCs w:val="20"/>
          <w:shd w:val="clear" w:color="auto" w:fill="FFFFFF"/>
        </w:rPr>
        <w:t xml:space="preserve"> </w:t>
      </w:r>
      <w:r>
        <w:rPr>
          <w:rStyle w:val="spctbdy"/>
          <w:rFonts w:eastAsia="Times New Roman"/>
        </w:rPr>
        <w:t>Membru - 20 puncte</w:t>
      </w:r>
    </w:p>
    <w:p w:rsidR="00000000" w:rsidRDefault="002B3360">
      <w:pPr>
        <w:autoSpaceDE/>
        <w:autoSpaceDN/>
        <w:ind w:left="450"/>
        <w:jc w:val="both"/>
        <w:divId w:val="2034575488"/>
        <w:rPr>
          <w:rStyle w:val="spar3"/>
        </w:rPr>
      </w:pPr>
      <w:r>
        <w:rPr>
          <w:rStyle w:val="spar3"/>
          <w:rFonts w:eastAsia="Times New Roman"/>
        </w:rPr>
        <w:t>Criterii opţionale</w:t>
      </w:r>
    </w:p>
    <w:p w:rsidR="00000000" w:rsidRDefault="002B3360">
      <w:pPr>
        <w:autoSpaceDE/>
        <w:autoSpaceDN/>
        <w:ind w:left="450"/>
        <w:jc w:val="both"/>
        <w:divId w:val="584463042"/>
        <w:rPr>
          <w:rStyle w:val="spctbdy"/>
        </w:rPr>
      </w:pPr>
      <w:r>
        <w:rPr>
          <w:rStyle w:val="spctttl1"/>
          <w:rFonts w:eastAsia="Times New Roman"/>
        </w:rPr>
        <w:t>4.4.5.</w:t>
      </w:r>
      <w:r>
        <w:rPr>
          <w:rFonts w:eastAsia="Times New Roman"/>
          <w:color w:val="000000"/>
          <w:sz w:val="20"/>
          <w:szCs w:val="20"/>
          <w:shd w:val="clear" w:color="auto" w:fill="FFFFFF"/>
        </w:rPr>
        <w:t xml:space="preserve"> </w:t>
      </w:r>
      <w:r>
        <w:rPr>
          <w:rStyle w:val="spctbdy"/>
          <w:rFonts w:eastAsia="Times New Roman"/>
        </w:rPr>
        <w:t>Premii</w:t>
      </w:r>
    </w:p>
    <w:p w:rsidR="00000000" w:rsidRDefault="002B3360">
      <w:pPr>
        <w:autoSpaceDE/>
        <w:autoSpaceDN/>
        <w:ind w:left="450"/>
        <w:jc w:val="both"/>
        <w:divId w:val="768618478"/>
      </w:pPr>
      <w:r>
        <w:rPr>
          <w:rStyle w:val="spctttl1"/>
          <w:rFonts w:eastAsia="Times New Roman"/>
        </w:rPr>
        <w:t>4.4.5.1.</w:t>
      </w:r>
      <w:r>
        <w:rPr>
          <w:rFonts w:eastAsia="Times New Roman"/>
          <w:color w:val="000000"/>
          <w:sz w:val="20"/>
          <w:szCs w:val="20"/>
          <w:shd w:val="clear" w:color="auto" w:fill="FFFFFF"/>
        </w:rPr>
        <w:t xml:space="preserve"> </w:t>
      </w:r>
      <w:r>
        <w:rPr>
          <w:rStyle w:val="spctbdy"/>
          <w:rFonts w:eastAsia="Times New Roman"/>
        </w:rPr>
        <w:t>Academia Română - 30 puncte</w:t>
      </w:r>
    </w:p>
    <w:p w:rsidR="00000000" w:rsidRDefault="002B3360">
      <w:pPr>
        <w:autoSpaceDE/>
        <w:autoSpaceDN/>
        <w:ind w:left="450"/>
        <w:jc w:val="both"/>
        <w:divId w:val="1253395663"/>
        <w:rPr>
          <w:rFonts w:eastAsia="Times New Roman"/>
          <w:color w:val="000000"/>
          <w:sz w:val="20"/>
          <w:szCs w:val="20"/>
          <w:shd w:val="clear" w:color="auto" w:fill="FFFFFF"/>
        </w:rPr>
      </w:pPr>
      <w:r>
        <w:rPr>
          <w:rStyle w:val="spctttl1"/>
          <w:rFonts w:eastAsia="Times New Roman"/>
        </w:rPr>
        <w:t>4.4.5.2.</w:t>
      </w:r>
      <w:r>
        <w:rPr>
          <w:rFonts w:eastAsia="Times New Roman"/>
          <w:color w:val="000000"/>
          <w:sz w:val="20"/>
          <w:szCs w:val="20"/>
          <w:shd w:val="clear" w:color="auto" w:fill="FFFFFF"/>
        </w:rPr>
        <w:t xml:space="preserve"> </w:t>
      </w:r>
      <w:r>
        <w:rPr>
          <w:rStyle w:val="spctbdy"/>
          <w:rFonts w:eastAsia="Times New Roman"/>
        </w:rPr>
        <w:t>ASAS, AOSR, academii de ramură şi CNCS - 20 puncte</w:t>
      </w:r>
    </w:p>
    <w:p w:rsidR="00000000" w:rsidRDefault="002B3360">
      <w:pPr>
        <w:autoSpaceDE/>
        <w:autoSpaceDN/>
        <w:ind w:left="450"/>
        <w:jc w:val="both"/>
        <w:divId w:val="1168860764"/>
        <w:rPr>
          <w:rFonts w:eastAsia="Times New Roman"/>
          <w:color w:val="000000"/>
          <w:sz w:val="20"/>
          <w:szCs w:val="20"/>
          <w:shd w:val="clear" w:color="auto" w:fill="FFFFFF"/>
        </w:rPr>
      </w:pPr>
      <w:r>
        <w:rPr>
          <w:rStyle w:val="spctttl1"/>
          <w:rFonts w:eastAsia="Times New Roman"/>
        </w:rPr>
        <w:t>4.4.5.3.</w:t>
      </w:r>
      <w:r>
        <w:rPr>
          <w:rFonts w:eastAsia="Times New Roman"/>
          <w:color w:val="000000"/>
          <w:sz w:val="20"/>
          <w:szCs w:val="20"/>
          <w:shd w:val="clear" w:color="auto" w:fill="FFFFFF"/>
        </w:rPr>
        <w:t xml:space="preserve"> </w:t>
      </w:r>
      <w:r>
        <w:rPr>
          <w:rStyle w:val="spctbdy"/>
          <w:rFonts w:eastAsia="Times New Roman"/>
        </w:rPr>
        <w:t>Premii internaţionale - 40 puncte</w:t>
      </w:r>
    </w:p>
    <w:p w:rsidR="00000000" w:rsidRDefault="002B3360">
      <w:pPr>
        <w:autoSpaceDE/>
        <w:autoSpaceDN/>
        <w:ind w:left="450"/>
        <w:jc w:val="both"/>
        <w:divId w:val="1878621671"/>
        <w:rPr>
          <w:rFonts w:eastAsia="Times New Roman"/>
          <w:color w:val="000000"/>
          <w:sz w:val="20"/>
          <w:szCs w:val="20"/>
          <w:shd w:val="clear" w:color="auto" w:fill="FFFFFF"/>
        </w:rPr>
      </w:pPr>
      <w:r>
        <w:rPr>
          <w:rStyle w:val="spctttl1"/>
          <w:rFonts w:eastAsia="Times New Roman"/>
        </w:rPr>
        <w:t>4.4.5.4.</w:t>
      </w:r>
      <w:r>
        <w:rPr>
          <w:rFonts w:eastAsia="Times New Roman"/>
          <w:color w:val="000000"/>
          <w:sz w:val="20"/>
          <w:szCs w:val="20"/>
          <w:shd w:val="clear" w:color="auto" w:fill="FFFFFF"/>
        </w:rPr>
        <w:t xml:space="preserve"> </w:t>
      </w:r>
      <w:r>
        <w:rPr>
          <w:rStyle w:val="spctbdy"/>
          <w:rFonts w:eastAsia="Times New Roman"/>
        </w:rPr>
        <w:t>Premii naţionale în domeniu - 20 puncte</w:t>
      </w:r>
    </w:p>
    <w:p w:rsidR="00000000" w:rsidRDefault="002B3360">
      <w:pPr>
        <w:autoSpaceDE/>
        <w:autoSpaceDN/>
        <w:ind w:left="450"/>
        <w:jc w:val="both"/>
        <w:divId w:val="1833528138"/>
        <w:rPr>
          <w:rStyle w:val="spctbdy"/>
        </w:rPr>
      </w:pPr>
      <w:r>
        <w:rPr>
          <w:rStyle w:val="spctttl1"/>
          <w:rFonts w:eastAsia="Times New Roman"/>
        </w:rPr>
        <w:t>4.4.6.</w:t>
      </w:r>
      <w:r>
        <w:rPr>
          <w:rFonts w:eastAsia="Times New Roman"/>
          <w:color w:val="000000"/>
          <w:sz w:val="20"/>
          <w:szCs w:val="20"/>
          <w:shd w:val="clear" w:color="auto" w:fill="FFFFFF"/>
        </w:rPr>
        <w:t xml:space="preserve"> </w:t>
      </w:r>
      <w:r>
        <w:rPr>
          <w:rStyle w:val="spctbdy"/>
          <w:rFonts w:eastAsia="Times New Roman"/>
        </w:rPr>
        <w:t>Membru în academii, organizaţii, asociaţii profesionale de prestigiu,</w:t>
      </w:r>
      <w:r>
        <w:rPr>
          <w:rStyle w:val="spctbdy"/>
          <w:rFonts w:eastAsia="Times New Roman"/>
        </w:rPr>
        <w:t xml:space="preserve"> naţionale şi internaţionale, apartenenţă la organizaţii din domeniul educaţiei şi cercetării</w:t>
      </w:r>
    </w:p>
    <w:p w:rsidR="00000000" w:rsidRDefault="002B3360">
      <w:pPr>
        <w:autoSpaceDE/>
        <w:autoSpaceDN/>
        <w:ind w:left="450"/>
        <w:jc w:val="both"/>
        <w:divId w:val="1284532541"/>
      </w:pPr>
      <w:r>
        <w:rPr>
          <w:rStyle w:val="spctttl1"/>
          <w:rFonts w:eastAsia="Times New Roman"/>
        </w:rPr>
        <w:t>4.4.6.1.</w:t>
      </w:r>
      <w:r>
        <w:rPr>
          <w:rFonts w:eastAsia="Times New Roman"/>
          <w:color w:val="000000"/>
          <w:sz w:val="20"/>
          <w:szCs w:val="20"/>
          <w:shd w:val="clear" w:color="auto" w:fill="FFFFFF"/>
        </w:rPr>
        <w:t xml:space="preserve"> </w:t>
      </w:r>
      <w:r>
        <w:rPr>
          <w:rStyle w:val="spctbdy"/>
          <w:rFonts w:eastAsia="Times New Roman"/>
        </w:rPr>
        <w:t>Academia Română - 30 puncte</w:t>
      </w:r>
    </w:p>
    <w:p w:rsidR="00000000" w:rsidRDefault="002B3360">
      <w:pPr>
        <w:autoSpaceDE/>
        <w:autoSpaceDN/>
        <w:ind w:left="450"/>
        <w:jc w:val="both"/>
        <w:divId w:val="2011062366"/>
        <w:rPr>
          <w:rFonts w:eastAsia="Times New Roman"/>
          <w:color w:val="000000"/>
          <w:sz w:val="20"/>
          <w:szCs w:val="20"/>
          <w:shd w:val="clear" w:color="auto" w:fill="FFFFFF"/>
        </w:rPr>
      </w:pPr>
      <w:r>
        <w:rPr>
          <w:rStyle w:val="spctttl1"/>
          <w:rFonts w:eastAsia="Times New Roman"/>
        </w:rPr>
        <w:t>4.4.6.2.</w:t>
      </w:r>
      <w:r>
        <w:rPr>
          <w:rFonts w:eastAsia="Times New Roman"/>
          <w:color w:val="000000"/>
          <w:sz w:val="20"/>
          <w:szCs w:val="20"/>
          <w:shd w:val="clear" w:color="auto" w:fill="FFFFFF"/>
        </w:rPr>
        <w:t xml:space="preserve"> </w:t>
      </w:r>
      <w:r>
        <w:rPr>
          <w:rStyle w:val="spctbdy"/>
          <w:rFonts w:eastAsia="Times New Roman"/>
        </w:rPr>
        <w:t>ASAS, AOSR, academii de ramură şi CNCS - 25 puncte</w:t>
      </w:r>
    </w:p>
    <w:p w:rsidR="00000000" w:rsidRDefault="002B3360">
      <w:pPr>
        <w:autoSpaceDE/>
        <w:autoSpaceDN/>
        <w:ind w:left="450"/>
        <w:jc w:val="both"/>
        <w:divId w:val="307327615"/>
        <w:rPr>
          <w:rStyle w:val="spctbdy"/>
        </w:rPr>
      </w:pPr>
      <w:r>
        <w:rPr>
          <w:rStyle w:val="spctttl1"/>
          <w:rFonts w:eastAsia="Times New Roman"/>
        </w:rPr>
        <w:t>4.4.6.3.</w:t>
      </w:r>
      <w:r>
        <w:rPr>
          <w:rFonts w:eastAsia="Times New Roman"/>
          <w:color w:val="000000"/>
          <w:sz w:val="20"/>
          <w:szCs w:val="20"/>
          <w:shd w:val="clear" w:color="auto" w:fill="FFFFFF"/>
        </w:rPr>
        <w:t xml:space="preserve"> </w:t>
      </w:r>
      <w:r>
        <w:rPr>
          <w:rStyle w:val="spctbdy"/>
          <w:rFonts w:eastAsia="Times New Roman"/>
        </w:rPr>
        <w:t>Conducere asociaţii profesionale</w:t>
      </w:r>
    </w:p>
    <w:p w:rsidR="00000000" w:rsidRDefault="002B3360">
      <w:pPr>
        <w:autoSpaceDE/>
        <w:autoSpaceDN/>
        <w:ind w:left="450"/>
        <w:jc w:val="both"/>
        <w:divId w:val="542718427"/>
      </w:pPr>
      <w:r>
        <w:rPr>
          <w:rStyle w:val="spctttl1"/>
          <w:rFonts w:eastAsia="Times New Roman"/>
        </w:rPr>
        <w:t>4.4.6.3.1.</w:t>
      </w:r>
      <w:r>
        <w:rPr>
          <w:rFonts w:eastAsia="Times New Roman"/>
          <w:color w:val="000000"/>
          <w:sz w:val="20"/>
          <w:szCs w:val="20"/>
          <w:shd w:val="clear" w:color="auto" w:fill="FFFFFF"/>
        </w:rPr>
        <w:t xml:space="preserve"> </w:t>
      </w:r>
      <w:r>
        <w:rPr>
          <w:rStyle w:val="spctbdy"/>
          <w:rFonts w:eastAsia="Times New Roman"/>
        </w:rPr>
        <w:t>Internaţiona</w:t>
      </w:r>
      <w:r>
        <w:rPr>
          <w:rStyle w:val="spctbdy"/>
          <w:rFonts w:eastAsia="Times New Roman"/>
        </w:rPr>
        <w:t>le - 30 puncte</w:t>
      </w:r>
    </w:p>
    <w:p w:rsidR="00000000" w:rsidRDefault="002B3360">
      <w:pPr>
        <w:autoSpaceDE/>
        <w:autoSpaceDN/>
        <w:ind w:left="450"/>
        <w:jc w:val="both"/>
        <w:divId w:val="648901020"/>
        <w:rPr>
          <w:rFonts w:eastAsia="Times New Roman"/>
          <w:color w:val="000000"/>
          <w:sz w:val="20"/>
          <w:szCs w:val="20"/>
          <w:shd w:val="clear" w:color="auto" w:fill="FFFFFF"/>
        </w:rPr>
      </w:pPr>
      <w:r>
        <w:rPr>
          <w:rStyle w:val="spctttl1"/>
          <w:rFonts w:eastAsia="Times New Roman"/>
        </w:rPr>
        <w:t>4.4.6.3.2.</w:t>
      </w:r>
      <w:r>
        <w:rPr>
          <w:rFonts w:eastAsia="Times New Roman"/>
          <w:color w:val="000000"/>
          <w:sz w:val="20"/>
          <w:szCs w:val="20"/>
          <w:shd w:val="clear" w:color="auto" w:fill="FFFFFF"/>
        </w:rPr>
        <w:t xml:space="preserve"> </w:t>
      </w:r>
      <w:r>
        <w:rPr>
          <w:rStyle w:val="spctbdy"/>
          <w:rFonts w:eastAsia="Times New Roman"/>
        </w:rPr>
        <w:t>Naţionale - 25 puncte</w:t>
      </w:r>
    </w:p>
    <w:p w:rsidR="00000000" w:rsidRDefault="002B3360">
      <w:pPr>
        <w:autoSpaceDE/>
        <w:autoSpaceDN/>
        <w:ind w:left="450"/>
        <w:jc w:val="both"/>
        <w:divId w:val="638538573"/>
        <w:rPr>
          <w:rStyle w:val="spctbdy"/>
        </w:rPr>
      </w:pPr>
      <w:r>
        <w:rPr>
          <w:rStyle w:val="spctttl1"/>
          <w:rFonts w:eastAsia="Times New Roman"/>
        </w:rPr>
        <w:t>4.4.6.4.</w:t>
      </w:r>
      <w:r>
        <w:rPr>
          <w:rFonts w:eastAsia="Times New Roman"/>
          <w:color w:val="000000"/>
          <w:sz w:val="20"/>
          <w:szCs w:val="20"/>
          <w:shd w:val="clear" w:color="auto" w:fill="FFFFFF"/>
        </w:rPr>
        <w:t xml:space="preserve"> </w:t>
      </w:r>
      <w:r>
        <w:rPr>
          <w:rStyle w:val="spctbdy"/>
          <w:rFonts w:eastAsia="Times New Roman"/>
        </w:rPr>
        <w:t>Asociaţii profesionale</w:t>
      </w:r>
    </w:p>
    <w:p w:rsidR="00000000" w:rsidRDefault="002B3360">
      <w:pPr>
        <w:autoSpaceDE/>
        <w:autoSpaceDN/>
        <w:ind w:left="450"/>
        <w:jc w:val="both"/>
        <w:divId w:val="175005096"/>
      </w:pPr>
      <w:r>
        <w:rPr>
          <w:rStyle w:val="spctttl1"/>
          <w:rFonts w:eastAsia="Times New Roman"/>
        </w:rPr>
        <w:t>4.4.6.4.1.</w:t>
      </w:r>
      <w:r>
        <w:rPr>
          <w:rFonts w:eastAsia="Times New Roman"/>
          <w:color w:val="000000"/>
          <w:sz w:val="20"/>
          <w:szCs w:val="20"/>
          <w:shd w:val="clear" w:color="auto" w:fill="FFFFFF"/>
        </w:rPr>
        <w:t xml:space="preserve"> </w:t>
      </w:r>
      <w:r>
        <w:rPr>
          <w:rStyle w:val="spctbdy"/>
          <w:rFonts w:eastAsia="Times New Roman"/>
        </w:rPr>
        <w:t>Internaţionale - 25 puncte</w:t>
      </w:r>
    </w:p>
    <w:p w:rsidR="00000000" w:rsidRDefault="002B3360">
      <w:pPr>
        <w:autoSpaceDE/>
        <w:autoSpaceDN/>
        <w:ind w:left="450"/>
        <w:jc w:val="both"/>
        <w:divId w:val="217015337"/>
        <w:rPr>
          <w:rFonts w:eastAsia="Times New Roman"/>
          <w:color w:val="000000"/>
          <w:sz w:val="20"/>
          <w:szCs w:val="20"/>
          <w:shd w:val="clear" w:color="auto" w:fill="FFFFFF"/>
        </w:rPr>
      </w:pPr>
      <w:r>
        <w:rPr>
          <w:rStyle w:val="spctttl1"/>
          <w:rFonts w:eastAsia="Times New Roman"/>
        </w:rPr>
        <w:t>4.4.6.4.2.</w:t>
      </w:r>
      <w:r>
        <w:rPr>
          <w:rFonts w:eastAsia="Times New Roman"/>
          <w:color w:val="000000"/>
          <w:sz w:val="20"/>
          <w:szCs w:val="20"/>
          <w:shd w:val="clear" w:color="auto" w:fill="FFFFFF"/>
        </w:rPr>
        <w:t xml:space="preserve"> </w:t>
      </w:r>
      <w:r>
        <w:rPr>
          <w:rStyle w:val="spctbdy"/>
          <w:rFonts w:eastAsia="Times New Roman"/>
        </w:rPr>
        <w:t>Naţionale - 20 puncte</w:t>
      </w:r>
    </w:p>
    <w:p w:rsidR="00000000" w:rsidRDefault="002B3360">
      <w:pPr>
        <w:autoSpaceDE/>
        <w:autoSpaceDN/>
        <w:ind w:left="450"/>
        <w:jc w:val="both"/>
        <w:divId w:val="704257909"/>
        <w:rPr>
          <w:rStyle w:val="spctbdy"/>
        </w:rPr>
      </w:pPr>
      <w:r>
        <w:rPr>
          <w:rStyle w:val="spctttl1"/>
          <w:rFonts w:eastAsia="Times New Roman"/>
        </w:rPr>
        <w:t>4.4.6.5.</w:t>
      </w:r>
      <w:r>
        <w:rPr>
          <w:rFonts w:eastAsia="Times New Roman"/>
          <w:color w:val="000000"/>
          <w:sz w:val="20"/>
          <w:szCs w:val="20"/>
          <w:shd w:val="clear" w:color="auto" w:fill="FFFFFF"/>
        </w:rPr>
        <w:t xml:space="preserve"> </w:t>
      </w:r>
      <w:r>
        <w:rPr>
          <w:rStyle w:val="spctbdy"/>
          <w:rFonts w:eastAsia="Times New Roman"/>
        </w:rPr>
        <w:t>Organizaţii din domeniul educaţiei şi cercetării</w:t>
      </w:r>
    </w:p>
    <w:p w:rsidR="00000000" w:rsidRDefault="002B3360">
      <w:pPr>
        <w:autoSpaceDE/>
        <w:autoSpaceDN/>
        <w:ind w:left="450"/>
        <w:jc w:val="both"/>
        <w:divId w:val="1353914329"/>
      </w:pPr>
      <w:r>
        <w:rPr>
          <w:rStyle w:val="spctttl1"/>
          <w:rFonts w:eastAsia="Times New Roman"/>
        </w:rPr>
        <w:t>4.4.6.5.1.</w:t>
      </w:r>
      <w:r>
        <w:rPr>
          <w:rFonts w:eastAsia="Times New Roman"/>
          <w:color w:val="000000"/>
          <w:sz w:val="20"/>
          <w:szCs w:val="20"/>
          <w:shd w:val="clear" w:color="auto" w:fill="FFFFFF"/>
        </w:rPr>
        <w:t xml:space="preserve"> </w:t>
      </w:r>
      <w:r>
        <w:rPr>
          <w:rStyle w:val="spctbdy"/>
          <w:rFonts w:eastAsia="Times New Roman"/>
        </w:rPr>
        <w:t>Conducere - 30 puncte</w:t>
      </w:r>
    </w:p>
    <w:p w:rsidR="00000000" w:rsidRDefault="002B3360">
      <w:pPr>
        <w:autoSpaceDE/>
        <w:autoSpaceDN/>
        <w:ind w:left="450"/>
        <w:jc w:val="both"/>
        <w:divId w:val="2101489551"/>
        <w:rPr>
          <w:rFonts w:eastAsia="Times New Roman"/>
          <w:color w:val="000000"/>
          <w:sz w:val="20"/>
          <w:szCs w:val="20"/>
          <w:shd w:val="clear" w:color="auto" w:fill="FFFFFF"/>
        </w:rPr>
      </w:pPr>
      <w:r>
        <w:rPr>
          <w:rStyle w:val="spctttl1"/>
          <w:rFonts w:eastAsia="Times New Roman"/>
        </w:rPr>
        <w:t>4.4.6.5.2.</w:t>
      </w:r>
      <w:r>
        <w:rPr>
          <w:rFonts w:eastAsia="Times New Roman"/>
          <w:color w:val="000000"/>
          <w:sz w:val="20"/>
          <w:szCs w:val="20"/>
          <w:shd w:val="clear" w:color="auto" w:fill="FFFFFF"/>
        </w:rPr>
        <w:t xml:space="preserve"> </w:t>
      </w:r>
      <w:r>
        <w:rPr>
          <w:rStyle w:val="spctbdy"/>
          <w:rFonts w:eastAsia="Times New Roman"/>
        </w:rPr>
        <w:t>mem</w:t>
      </w:r>
      <w:r>
        <w:rPr>
          <w:rStyle w:val="spctbdy"/>
          <w:rFonts w:eastAsia="Times New Roman"/>
        </w:rPr>
        <w:t>bru - 25 puncte</w:t>
      </w:r>
    </w:p>
    <w:p w:rsidR="00000000" w:rsidRDefault="002B3360">
      <w:pPr>
        <w:autoSpaceDE/>
        <w:autoSpaceDN/>
        <w:ind w:left="450"/>
        <w:jc w:val="both"/>
        <w:divId w:val="2034575488"/>
        <w:rPr>
          <w:rStyle w:val="spar3"/>
        </w:rPr>
      </w:pPr>
      <w:r>
        <w:rPr>
          <w:rStyle w:val="spar3"/>
          <w:rFonts w:eastAsia="Times New Roman"/>
        </w:rPr>
        <w:t>Punctaj minim pentru îndeplinirea standardelor pentru conferirea gradului de conferenţiar universitar/CSII: A1 + A2 + A3 + A4 = 400 puncte</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471487844"/>
        <w:rPr>
          <w:rFonts w:ascii="Courier New" w:hAnsi="Courier New" w:cs="Courier New"/>
          <w:sz w:val="12"/>
          <w:szCs w:val="12"/>
        </w:rPr>
      </w:pPr>
      <w:r>
        <w:rPr>
          <w:rFonts w:ascii="Courier New" w:hAnsi="Courier New" w:cs="Courier New"/>
          <w:color w:val="000000"/>
          <w:sz w:val="12"/>
          <w:szCs w:val="12"/>
          <w:shd w:val="clear" w:color="auto" w:fill="FFFFFF"/>
        </w:rPr>
        <w:t>*Font 7*</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47148784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A1: 100 puncte (A1.1. 25 puncte x 2= 50 puncte + 50 puncte acumulate din îndeplinirea ce</w:t>
      </w:r>
      <w:r>
        <w:rPr>
          <w:rFonts w:ascii="Courier New" w:hAnsi="Courier New" w:cs="Courier New"/>
          <w:color w:val="000000"/>
          <w:sz w:val="12"/>
          <w:szCs w:val="12"/>
          <w:shd w:val="clear" w:color="auto" w:fill="FFFFFF"/>
        </w:rPr>
        <w:t>lorlalte criterii)</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47148784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47148784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A2: 140 puncte (A.2.1. 40 puncte + 100 puncte acumulate din îndeplinirea celorlalte criterii)</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47148784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47148784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A3: 80 puncte (A.3.1. 40 puncte + 40 puncte acumulate din îndeplinirea celorlalte criterii)</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47148784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47148784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r>
        <w:rPr>
          <w:rFonts w:ascii="Courier New" w:hAnsi="Courier New" w:cs="Courier New"/>
          <w:color w:val="000000"/>
          <w:sz w:val="12"/>
          <w:szCs w:val="12"/>
          <w:shd w:val="clear" w:color="auto" w:fill="FFFFFF"/>
        </w:rPr>
        <w:t>A4: 80 puncte (A.4.1. 25 puncte + 55 puncte acumulate din îndeplinirea celorlalte criterii)</w:t>
      </w:r>
    </w:p>
    <w:p w:rsidR="00000000" w:rsidRDefault="002B3360">
      <w:pPr>
        <w:autoSpaceDE/>
        <w:autoSpaceDN/>
        <w:ind w:left="450"/>
        <w:jc w:val="both"/>
        <w:divId w:val="2034575488"/>
        <w:rPr>
          <w:rStyle w:val="spar3"/>
          <w:rFonts w:eastAsia="Times New Roman"/>
        </w:rPr>
      </w:pPr>
      <w:r>
        <w:rPr>
          <w:rStyle w:val="spar3"/>
          <w:rFonts w:eastAsia="Times New Roman"/>
        </w:rPr>
        <w:t>Punctaj minim pentru îndeplinirea standardelor pentru conferirea postului de profesor universitar/CSI/abilitare: A1+A2+A3+A4 = 650 puncte</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292105255"/>
        <w:rPr>
          <w:rFonts w:ascii="Courier New" w:hAnsi="Courier New" w:cs="Courier New"/>
          <w:sz w:val="12"/>
          <w:szCs w:val="12"/>
        </w:rPr>
      </w:pPr>
      <w:r>
        <w:rPr>
          <w:rFonts w:ascii="Courier New" w:hAnsi="Courier New" w:cs="Courier New"/>
          <w:color w:val="000000"/>
          <w:sz w:val="12"/>
          <w:szCs w:val="12"/>
          <w:shd w:val="clear" w:color="auto" w:fill="FFFFFF"/>
        </w:rPr>
        <w:t>*Font 7*</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29210525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A1: 175 punct</w:t>
      </w:r>
      <w:r>
        <w:rPr>
          <w:rFonts w:ascii="Courier New" w:hAnsi="Courier New" w:cs="Courier New"/>
          <w:color w:val="000000"/>
          <w:sz w:val="12"/>
          <w:szCs w:val="12"/>
          <w:shd w:val="clear" w:color="auto" w:fill="FFFFFF"/>
        </w:rPr>
        <w:t>e (A1.1. 25 puncte x 4 = 100 puncte + 75 puncte acumulate din îndeplinirea celorlalte criterii)</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29210525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29210525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A2: 200 puncte (A.2.1. 40x2=80 puncte + 120 puncte acumulate din îndeplinirea celorlalte criterii)</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29210525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29210525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A3: 275 puncte (A.3.1. 40x2=80 puncte + 7</w:t>
      </w:r>
      <w:r>
        <w:rPr>
          <w:rFonts w:ascii="Courier New" w:hAnsi="Courier New" w:cs="Courier New"/>
          <w:color w:val="000000"/>
          <w:sz w:val="12"/>
          <w:szCs w:val="12"/>
          <w:shd w:val="clear" w:color="auto" w:fill="FFFFFF"/>
        </w:rPr>
        <w:t>0 puncte acumulate din îndeplinirea altor criterii)</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29210525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29210525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A4: 125 puncte (A.4.1. 25x2=50 puncte + 75 puncte acumulate din îndeplinirea celorlalte criterii)</w:t>
      </w:r>
    </w:p>
    <w:p w:rsidR="00000000" w:rsidRDefault="002B3360">
      <w:pPr>
        <w:autoSpaceDE/>
        <w:autoSpaceDN/>
        <w:ind w:left="225"/>
        <w:jc w:val="both"/>
        <w:divId w:val="950666474"/>
        <w:rPr>
          <w:rStyle w:val="spar3"/>
          <w:rFonts w:eastAsia="Times New Roman"/>
        </w:rPr>
      </w:pPr>
      <w:r>
        <w:rPr>
          <w:rStyle w:val="spar3"/>
          <w:rFonts w:eastAsia="Times New Roman"/>
        </w:rPr>
        <w:t>Standarde minimale pentru Specializarea ISTORIA ŞI TEORIA ARTEI</w:t>
      </w:r>
    </w:p>
    <w:p w:rsidR="00000000" w:rsidRDefault="002B3360">
      <w:pPr>
        <w:autoSpaceDE/>
        <w:autoSpaceDN/>
        <w:ind w:left="225"/>
        <w:jc w:val="both"/>
        <w:divId w:val="1588074984"/>
        <w:rPr>
          <w:rStyle w:val="slitbdy"/>
        </w:rPr>
      </w:pPr>
      <w:r>
        <w:rPr>
          <w:rStyle w:val="slitttl1"/>
          <w:rFonts w:eastAsia="Times New Roman"/>
        </w:rPr>
        <w:t>A.1.</w:t>
      </w:r>
      <w:r>
        <w:rPr>
          <w:rStyle w:val="slitbdy"/>
          <w:rFonts w:eastAsia="Times New Roman"/>
        </w:rPr>
        <w:t>Activitatea didactică</w:t>
      </w:r>
    </w:p>
    <w:p w:rsidR="00000000" w:rsidRDefault="002B3360">
      <w:pPr>
        <w:autoSpaceDE/>
        <w:autoSpaceDN/>
        <w:ind w:left="225"/>
        <w:jc w:val="both"/>
        <w:divId w:val="910776801"/>
        <w:rPr>
          <w:rStyle w:val="spctbdy"/>
        </w:rPr>
      </w:pPr>
      <w:r>
        <w:rPr>
          <w:rStyle w:val="spctttl1"/>
          <w:rFonts w:eastAsia="Times New Roman"/>
        </w:rPr>
        <w:t>1.1.</w:t>
      </w:r>
      <w:r>
        <w:rPr>
          <w:rFonts w:eastAsia="Times New Roman"/>
          <w:color w:val="000000"/>
          <w:sz w:val="20"/>
          <w:szCs w:val="20"/>
          <w:shd w:val="clear" w:color="auto" w:fill="FFFFFF"/>
        </w:rPr>
        <w:t xml:space="preserve"> </w:t>
      </w:r>
      <w:r>
        <w:rPr>
          <w:rStyle w:val="spctbdy"/>
          <w:rFonts w:eastAsia="Times New Roman"/>
        </w:rPr>
        <w:t>M</w:t>
      </w:r>
      <w:r>
        <w:rPr>
          <w:rStyle w:val="spctbdy"/>
          <w:rFonts w:eastAsia="Times New Roman"/>
        </w:rPr>
        <w:t>ateriale didactice/lucrări didactice</w:t>
      </w:r>
    </w:p>
    <w:p w:rsidR="00000000" w:rsidRDefault="002B3360">
      <w:pPr>
        <w:autoSpaceDE/>
        <w:autoSpaceDN/>
        <w:ind w:left="225"/>
        <w:jc w:val="both"/>
        <w:divId w:val="1406954451"/>
      </w:pPr>
      <w:r>
        <w:rPr>
          <w:rStyle w:val="spctttl1"/>
          <w:rFonts w:eastAsia="Times New Roman"/>
        </w:rPr>
        <w:t>1.1.1.</w:t>
      </w:r>
      <w:r>
        <w:rPr>
          <w:rFonts w:eastAsia="Times New Roman"/>
          <w:color w:val="000000"/>
          <w:sz w:val="20"/>
          <w:szCs w:val="20"/>
          <w:shd w:val="clear" w:color="auto" w:fill="FFFFFF"/>
        </w:rPr>
        <w:t xml:space="preserve"> </w:t>
      </w:r>
      <w:r>
        <w:rPr>
          <w:rStyle w:val="spctbdy"/>
          <w:rFonts w:eastAsia="Times New Roman"/>
        </w:rPr>
        <w:t>anuale didactice - 25 puncte</w:t>
      </w:r>
    </w:p>
    <w:p w:rsidR="00000000" w:rsidRDefault="002B3360">
      <w:pPr>
        <w:autoSpaceDE/>
        <w:autoSpaceDN/>
        <w:ind w:left="225"/>
        <w:jc w:val="both"/>
        <w:divId w:val="611860476"/>
        <w:rPr>
          <w:rFonts w:eastAsia="Times New Roman"/>
          <w:color w:val="000000"/>
          <w:sz w:val="20"/>
          <w:szCs w:val="20"/>
          <w:shd w:val="clear" w:color="auto" w:fill="FFFFFF"/>
        </w:rPr>
      </w:pPr>
      <w:r>
        <w:rPr>
          <w:rStyle w:val="spctttl1"/>
          <w:rFonts w:eastAsia="Times New Roman"/>
        </w:rPr>
        <w:t>1.1.2.</w:t>
      </w:r>
      <w:r>
        <w:rPr>
          <w:rFonts w:eastAsia="Times New Roman"/>
          <w:color w:val="000000"/>
          <w:sz w:val="20"/>
          <w:szCs w:val="20"/>
          <w:shd w:val="clear" w:color="auto" w:fill="FFFFFF"/>
        </w:rPr>
        <w:t xml:space="preserve"> </w:t>
      </w:r>
      <w:r>
        <w:rPr>
          <w:rStyle w:val="spctbdy"/>
          <w:rFonts w:eastAsia="Times New Roman"/>
        </w:rPr>
        <w:t>Syllabi pentru cursuri şi seminare -25 puncte</w:t>
      </w:r>
    </w:p>
    <w:p w:rsidR="00000000" w:rsidRDefault="002B3360">
      <w:pPr>
        <w:autoSpaceDE/>
        <w:autoSpaceDN/>
        <w:ind w:left="450"/>
        <w:jc w:val="both"/>
        <w:divId w:val="1588074984"/>
        <w:rPr>
          <w:rStyle w:val="spar3"/>
        </w:rPr>
      </w:pPr>
      <w:r>
        <w:rPr>
          <w:rStyle w:val="spar3"/>
          <w:rFonts w:eastAsia="Times New Roman"/>
        </w:rPr>
        <w:t>Minim 4 manuale/syllabi pentru profesor/CSI/abilitare şi 2 pentru conferenţiar</w:t>
      </w:r>
    </w:p>
    <w:p w:rsidR="00000000" w:rsidRDefault="002B3360">
      <w:pPr>
        <w:autoSpaceDE/>
        <w:autoSpaceDN/>
        <w:ind w:left="450"/>
        <w:jc w:val="both"/>
        <w:divId w:val="536816362"/>
      </w:pPr>
      <w:r>
        <w:rPr>
          <w:rStyle w:val="spctttl1"/>
          <w:rFonts w:eastAsia="Times New Roman"/>
        </w:rPr>
        <w:t>1.1.3.</w:t>
      </w:r>
      <w:r>
        <w:rPr>
          <w:rFonts w:eastAsia="Times New Roman"/>
          <w:color w:val="000000"/>
          <w:sz w:val="20"/>
          <w:szCs w:val="20"/>
          <w:shd w:val="clear" w:color="auto" w:fill="FFFFFF"/>
        </w:rPr>
        <w:t xml:space="preserve"> </w:t>
      </w:r>
      <w:r>
        <w:rPr>
          <w:rStyle w:val="spctbdy"/>
          <w:rFonts w:eastAsia="Times New Roman"/>
        </w:rPr>
        <w:t>Coordonare de programe de studii, organizare şi coordonare de programe de formare continuă şi proiecte educaţionale: director, responsabil, membru - 25 puncte</w:t>
      </w:r>
    </w:p>
    <w:p w:rsidR="00000000" w:rsidRDefault="002B3360">
      <w:pPr>
        <w:autoSpaceDE/>
        <w:autoSpaceDN/>
        <w:ind w:left="225"/>
        <w:jc w:val="both"/>
        <w:divId w:val="1730111556"/>
        <w:rPr>
          <w:rStyle w:val="slitbdy"/>
        </w:rPr>
      </w:pPr>
      <w:r>
        <w:rPr>
          <w:rStyle w:val="slitttl1"/>
          <w:rFonts w:eastAsia="Times New Roman"/>
        </w:rPr>
        <w:t>A.2.</w:t>
      </w:r>
      <w:r>
        <w:rPr>
          <w:rStyle w:val="slitbdy"/>
          <w:rFonts w:eastAsia="Times New Roman"/>
        </w:rPr>
        <w:t>Activitatea profesională</w:t>
      </w:r>
    </w:p>
    <w:p w:rsidR="00000000" w:rsidRDefault="002B3360">
      <w:pPr>
        <w:autoSpaceDE/>
        <w:autoSpaceDN/>
        <w:ind w:left="225"/>
        <w:jc w:val="both"/>
        <w:divId w:val="1963802875"/>
        <w:rPr>
          <w:rStyle w:val="spctbdy"/>
        </w:rPr>
      </w:pPr>
      <w:r>
        <w:rPr>
          <w:rStyle w:val="spctttl1"/>
          <w:rFonts w:eastAsia="Times New Roman"/>
        </w:rPr>
        <w:t>2.1.</w:t>
      </w:r>
      <w:r>
        <w:rPr>
          <w:rFonts w:eastAsia="Times New Roman"/>
          <w:color w:val="000000"/>
          <w:sz w:val="20"/>
          <w:szCs w:val="20"/>
          <w:shd w:val="clear" w:color="auto" w:fill="FFFFFF"/>
        </w:rPr>
        <w:t xml:space="preserve"> </w:t>
      </w:r>
      <w:r>
        <w:rPr>
          <w:rStyle w:val="spctbdy"/>
          <w:rFonts w:eastAsia="Times New Roman"/>
        </w:rPr>
        <w:t>Participări la conferinţe, simpozioane, mese rotunde cu comitet ştiinţific de selecţie</w:t>
      </w:r>
    </w:p>
    <w:p w:rsidR="00000000" w:rsidRDefault="002B3360">
      <w:pPr>
        <w:autoSpaceDE/>
        <w:autoSpaceDN/>
        <w:ind w:left="225"/>
        <w:jc w:val="both"/>
        <w:divId w:val="1704398061"/>
      </w:pPr>
      <w:r>
        <w:rPr>
          <w:rStyle w:val="spctttl1"/>
          <w:rFonts w:eastAsia="Times New Roman"/>
        </w:rPr>
        <w:t>2.1.1.</w:t>
      </w:r>
      <w:r>
        <w:rPr>
          <w:rFonts w:eastAsia="Times New Roman"/>
          <w:color w:val="000000"/>
          <w:sz w:val="20"/>
          <w:szCs w:val="20"/>
          <w:shd w:val="clear" w:color="auto" w:fill="FFFFFF"/>
        </w:rPr>
        <w:t xml:space="preserve"> </w:t>
      </w:r>
      <w:r>
        <w:rPr>
          <w:rStyle w:val="spctbdy"/>
          <w:rFonts w:eastAsia="Times New Roman"/>
        </w:rPr>
        <w:t>Internaţionale - 30 puncte</w:t>
      </w:r>
    </w:p>
    <w:p w:rsidR="00000000" w:rsidRDefault="002B3360">
      <w:pPr>
        <w:autoSpaceDE/>
        <w:autoSpaceDN/>
        <w:ind w:left="225"/>
        <w:jc w:val="both"/>
        <w:divId w:val="1553540282"/>
        <w:rPr>
          <w:rFonts w:eastAsia="Times New Roman"/>
          <w:color w:val="000000"/>
          <w:sz w:val="20"/>
          <w:szCs w:val="20"/>
          <w:shd w:val="clear" w:color="auto" w:fill="FFFFFF"/>
        </w:rPr>
      </w:pPr>
      <w:r>
        <w:rPr>
          <w:rStyle w:val="spctttl1"/>
          <w:rFonts w:eastAsia="Times New Roman"/>
        </w:rPr>
        <w:t>2.1.2.</w:t>
      </w:r>
      <w:r>
        <w:rPr>
          <w:rFonts w:eastAsia="Times New Roman"/>
          <w:color w:val="000000"/>
          <w:sz w:val="20"/>
          <w:szCs w:val="20"/>
          <w:shd w:val="clear" w:color="auto" w:fill="FFFFFF"/>
        </w:rPr>
        <w:t xml:space="preserve"> </w:t>
      </w:r>
      <w:r>
        <w:rPr>
          <w:rStyle w:val="spctbdy"/>
          <w:rFonts w:eastAsia="Times New Roman"/>
        </w:rPr>
        <w:t>Naţionale - 20 puncte</w:t>
      </w:r>
    </w:p>
    <w:p w:rsidR="00000000" w:rsidRDefault="002B3360">
      <w:pPr>
        <w:autoSpaceDE/>
        <w:autoSpaceDN/>
        <w:ind w:left="450"/>
        <w:jc w:val="both"/>
        <w:divId w:val="1730111556"/>
        <w:rPr>
          <w:rStyle w:val="spar3"/>
        </w:rPr>
      </w:pPr>
      <w:r>
        <w:rPr>
          <w:rStyle w:val="spar3"/>
          <w:rFonts w:eastAsia="Times New Roman"/>
        </w:rPr>
        <w:t>Minim 2 participări pentru profesor/CSI/abilitare şi 1 pentru conferenţiar/CSII</w:t>
      </w:r>
    </w:p>
    <w:p w:rsidR="00000000" w:rsidRDefault="002B3360">
      <w:pPr>
        <w:autoSpaceDE/>
        <w:autoSpaceDN/>
        <w:ind w:left="450"/>
        <w:jc w:val="both"/>
        <w:divId w:val="1078211553"/>
        <w:rPr>
          <w:rStyle w:val="spctbdy"/>
        </w:rPr>
      </w:pPr>
      <w:r>
        <w:rPr>
          <w:rStyle w:val="spctttl1"/>
          <w:rFonts w:eastAsia="Times New Roman"/>
        </w:rPr>
        <w:t>2.2.</w:t>
      </w:r>
      <w:r>
        <w:rPr>
          <w:rFonts w:eastAsia="Times New Roman"/>
          <w:color w:val="000000"/>
          <w:sz w:val="20"/>
          <w:szCs w:val="20"/>
          <w:shd w:val="clear" w:color="auto" w:fill="FFFFFF"/>
        </w:rPr>
        <w:t xml:space="preserve"> </w:t>
      </w:r>
      <w:r>
        <w:rPr>
          <w:rStyle w:val="spctbdy"/>
          <w:rFonts w:eastAsia="Times New Roman"/>
        </w:rPr>
        <w:t>Activitatea curatoria</w:t>
      </w:r>
      <w:r>
        <w:rPr>
          <w:rStyle w:val="spctbdy"/>
          <w:rFonts w:eastAsia="Times New Roman"/>
        </w:rPr>
        <w:t>lă</w:t>
      </w:r>
    </w:p>
    <w:p w:rsidR="00000000" w:rsidRDefault="002B3360">
      <w:pPr>
        <w:autoSpaceDE/>
        <w:autoSpaceDN/>
        <w:ind w:left="450"/>
        <w:jc w:val="both"/>
        <w:divId w:val="91320382"/>
      </w:pPr>
      <w:r>
        <w:rPr>
          <w:rStyle w:val="spctttl1"/>
          <w:rFonts w:eastAsia="Times New Roman"/>
        </w:rPr>
        <w:t>2.2.1.</w:t>
      </w:r>
      <w:r>
        <w:rPr>
          <w:rFonts w:eastAsia="Times New Roman"/>
          <w:color w:val="000000"/>
          <w:sz w:val="20"/>
          <w:szCs w:val="20"/>
          <w:shd w:val="clear" w:color="auto" w:fill="FFFFFF"/>
        </w:rPr>
        <w:t xml:space="preserve"> </w:t>
      </w:r>
      <w:r>
        <w:rPr>
          <w:rStyle w:val="spctbdy"/>
          <w:rFonts w:eastAsia="Times New Roman"/>
        </w:rPr>
        <w:t>Proiecte curatoriale internaţionale - 40 puncte</w:t>
      </w:r>
    </w:p>
    <w:p w:rsidR="00000000" w:rsidRDefault="002B3360">
      <w:pPr>
        <w:autoSpaceDE/>
        <w:autoSpaceDN/>
        <w:ind w:left="450"/>
        <w:jc w:val="both"/>
        <w:divId w:val="568884428"/>
        <w:rPr>
          <w:rFonts w:eastAsia="Times New Roman"/>
          <w:color w:val="000000"/>
          <w:sz w:val="20"/>
          <w:szCs w:val="20"/>
          <w:shd w:val="clear" w:color="auto" w:fill="FFFFFF"/>
        </w:rPr>
      </w:pPr>
      <w:r>
        <w:rPr>
          <w:rStyle w:val="spctttl1"/>
          <w:rFonts w:eastAsia="Times New Roman"/>
        </w:rPr>
        <w:t>2.2.2.</w:t>
      </w:r>
      <w:r>
        <w:rPr>
          <w:rFonts w:eastAsia="Times New Roman"/>
          <w:color w:val="000000"/>
          <w:sz w:val="20"/>
          <w:szCs w:val="20"/>
          <w:shd w:val="clear" w:color="auto" w:fill="FFFFFF"/>
        </w:rPr>
        <w:t xml:space="preserve"> </w:t>
      </w:r>
      <w:r>
        <w:rPr>
          <w:rStyle w:val="spctbdy"/>
          <w:rFonts w:eastAsia="Times New Roman"/>
        </w:rPr>
        <w:t>Proiecte curatoriale naţionale - 30 puncte</w:t>
      </w:r>
    </w:p>
    <w:p w:rsidR="00000000" w:rsidRDefault="002B3360">
      <w:pPr>
        <w:autoSpaceDE/>
        <w:autoSpaceDN/>
        <w:ind w:left="225"/>
        <w:jc w:val="both"/>
        <w:divId w:val="928924640"/>
        <w:rPr>
          <w:rStyle w:val="slitbdy"/>
        </w:rPr>
      </w:pPr>
      <w:r>
        <w:rPr>
          <w:rStyle w:val="slitttl1"/>
          <w:rFonts w:eastAsia="Times New Roman"/>
        </w:rPr>
        <w:t>A.3.</w:t>
      </w:r>
      <w:r>
        <w:rPr>
          <w:rStyle w:val="slitbdy"/>
          <w:rFonts w:eastAsia="Times New Roman"/>
        </w:rPr>
        <w:t>Activitatea de cercetare</w:t>
      </w:r>
    </w:p>
    <w:p w:rsidR="00000000" w:rsidRDefault="002B3360">
      <w:pPr>
        <w:autoSpaceDE/>
        <w:autoSpaceDN/>
        <w:ind w:left="225"/>
        <w:jc w:val="both"/>
        <w:divId w:val="1730496118"/>
        <w:rPr>
          <w:rStyle w:val="spctbdy"/>
        </w:rPr>
      </w:pPr>
      <w:r>
        <w:rPr>
          <w:rStyle w:val="spctttl1"/>
          <w:rFonts w:eastAsia="Times New Roman"/>
        </w:rPr>
        <w:t>3.1.</w:t>
      </w:r>
      <w:r>
        <w:rPr>
          <w:rFonts w:eastAsia="Times New Roman"/>
          <w:color w:val="000000"/>
          <w:sz w:val="20"/>
          <w:szCs w:val="20"/>
          <w:shd w:val="clear" w:color="auto" w:fill="FFFFFF"/>
        </w:rPr>
        <w:t xml:space="preserve"> </w:t>
      </w:r>
      <w:r>
        <w:rPr>
          <w:rStyle w:val="spctbdy"/>
          <w:rFonts w:eastAsia="Times New Roman"/>
        </w:rPr>
        <w:t>Cărţi de autor, cataloage, ediţii critice de izvoare cu dificultate deosebită de editare, traduceri din texte fund</w:t>
      </w:r>
      <w:r>
        <w:rPr>
          <w:rStyle w:val="spctbdy"/>
          <w:rFonts w:eastAsia="Times New Roman"/>
        </w:rPr>
        <w:t>amentale de istoria artei/studii vizuale</w:t>
      </w:r>
    </w:p>
    <w:p w:rsidR="00000000" w:rsidRDefault="002B3360">
      <w:pPr>
        <w:autoSpaceDE/>
        <w:autoSpaceDN/>
        <w:ind w:left="225"/>
        <w:jc w:val="both"/>
        <w:divId w:val="764808210"/>
      </w:pPr>
      <w:r>
        <w:rPr>
          <w:rStyle w:val="spctttl1"/>
          <w:rFonts w:eastAsia="Times New Roman"/>
        </w:rPr>
        <w:t>3.1.1.</w:t>
      </w:r>
      <w:r>
        <w:rPr>
          <w:rFonts w:eastAsia="Times New Roman"/>
          <w:color w:val="000000"/>
          <w:sz w:val="20"/>
          <w:szCs w:val="20"/>
          <w:shd w:val="clear" w:color="auto" w:fill="FFFFFF"/>
        </w:rPr>
        <w:t xml:space="preserve"> </w:t>
      </w:r>
      <w:r>
        <w:rPr>
          <w:rStyle w:val="spctbdy"/>
          <w:rFonts w:eastAsia="Times New Roman"/>
        </w:rPr>
        <w:t>Internaţionale - 50 puncte</w:t>
      </w:r>
    </w:p>
    <w:p w:rsidR="00000000" w:rsidRDefault="002B3360">
      <w:pPr>
        <w:autoSpaceDE/>
        <w:autoSpaceDN/>
        <w:ind w:left="225"/>
        <w:jc w:val="both"/>
        <w:divId w:val="474032060"/>
        <w:rPr>
          <w:rFonts w:eastAsia="Times New Roman"/>
          <w:color w:val="000000"/>
          <w:sz w:val="20"/>
          <w:szCs w:val="20"/>
          <w:shd w:val="clear" w:color="auto" w:fill="FFFFFF"/>
        </w:rPr>
      </w:pPr>
      <w:r>
        <w:rPr>
          <w:rStyle w:val="spctttl1"/>
          <w:rFonts w:eastAsia="Times New Roman"/>
        </w:rPr>
        <w:t>3.1.2.</w:t>
      </w:r>
      <w:r>
        <w:rPr>
          <w:rFonts w:eastAsia="Times New Roman"/>
          <w:color w:val="000000"/>
          <w:sz w:val="20"/>
          <w:szCs w:val="20"/>
          <w:shd w:val="clear" w:color="auto" w:fill="FFFFFF"/>
        </w:rPr>
        <w:t xml:space="preserve"> </w:t>
      </w:r>
      <w:r>
        <w:rPr>
          <w:rStyle w:val="spctbdy"/>
          <w:rFonts w:eastAsia="Times New Roman"/>
        </w:rPr>
        <w:t>Naţionale - 40 puncte</w:t>
      </w:r>
    </w:p>
    <w:p w:rsidR="00000000" w:rsidRDefault="002B3360">
      <w:pPr>
        <w:autoSpaceDE/>
        <w:autoSpaceDN/>
        <w:ind w:left="450"/>
        <w:jc w:val="both"/>
        <w:divId w:val="928924640"/>
        <w:rPr>
          <w:rStyle w:val="spar3"/>
        </w:rPr>
      </w:pPr>
      <w:r>
        <w:rPr>
          <w:rStyle w:val="spar3"/>
          <w:rFonts w:eastAsia="Times New Roman"/>
        </w:rPr>
        <w:t>Minim 2 pentru profesor/CSI/abilitare şi 1 pentru conferenţiar/CSII</w:t>
      </w:r>
    </w:p>
    <w:p w:rsidR="00000000" w:rsidRDefault="002B3360">
      <w:pPr>
        <w:autoSpaceDE/>
        <w:autoSpaceDN/>
        <w:ind w:left="450"/>
        <w:jc w:val="both"/>
        <w:divId w:val="72169440"/>
        <w:rPr>
          <w:rStyle w:val="spctbdy"/>
        </w:rPr>
      </w:pPr>
      <w:r>
        <w:rPr>
          <w:rStyle w:val="spctttl1"/>
          <w:rFonts w:eastAsia="Times New Roman"/>
        </w:rPr>
        <w:t>3.2.</w:t>
      </w:r>
      <w:r>
        <w:rPr>
          <w:rFonts w:eastAsia="Times New Roman"/>
          <w:color w:val="000000"/>
          <w:sz w:val="20"/>
          <w:szCs w:val="20"/>
          <w:shd w:val="clear" w:color="auto" w:fill="FFFFFF"/>
        </w:rPr>
        <w:t xml:space="preserve"> </w:t>
      </w:r>
      <w:r>
        <w:rPr>
          <w:rStyle w:val="spctbdy"/>
          <w:rFonts w:eastAsia="Times New Roman"/>
        </w:rPr>
        <w:t>Volume editate de studii, editare de cataloage de referinţă de istoria artei sa</w:t>
      </w:r>
      <w:r>
        <w:rPr>
          <w:rStyle w:val="spctbdy"/>
          <w:rFonts w:eastAsia="Times New Roman"/>
        </w:rPr>
        <w:t>u cercetare vizuală</w:t>
      </w:r>
    </w:p>
    <w:p w:rsidR="00000000" w:rsidRDefault="002B3360">
      <w:pPr>
        <w:autoSpaceDE/>
        <w:autoSpaceDN/>
        <w:ind w:left="450"/>
        <w:jc w:val="both"/>
        <w:divId w:val="1105031166"/>
      </w:pPr>
      <w:r>
        <w:rPr>
          <w:rStyle w:val="spctttl1"/>
          <w:rFonts w:eastAsia="Times New Roman"/>
        </w:rPr>
        <w:t>3.2.1.</w:t>
      </w:r>
      <w:r>
        <w:rPr>
          <w:rFonts w:eastAsia="Times New Roman"/>
          <w:color w:val="000000"/>
          <w:sz w:val="20"/>
          <w:szCs w:val="20"/>
          <w:shd w:val="clear" w:color="auto" w:fill="FFFFFF"/>
        </w:rPr>
        <w:t xml:space="preserve"> </w:t>
      </w:r>
      <w:r>
        <w:rPr>
          <w:rStyle w:val="spctbdy"/>
          <w:rFonts w:eastAsia="Times New Roman"/>
        </w:rPr>
        <w:t>Internaţionale - 40 puncte</w:t>
      </w:r>
    </w:p>
    <w:p w:rsidR="00000000" w:rsidRDefault="002B3360">
      <w:pPr>
        <w:autoSpaceDE/>
        <w:autoSpaceDN/>
        <w:ind w:left="450"/>
        <w:jc w:val="both"/>
        <w:divId w:val="421996447"/>
        <w:rPr>
          <w:rFonts w:eastAsia="Times New Roman"/>
          <w:color w:val="000000"/>
          <w:sz w:val="20"/>
          <w:szCs w:val="20"/>
          <w:shd w:val="clear" w:color="auto" w:fill="FFFFFF"/>
        </w:rPr>
      </w:pPr>
      <w:r>
        <w:rPr>
          <w:rStyle w:val="spctttl1"/>
          <w:rFonts w:eastAsia="Times New Roman"/>
        </w:rPr>
        <w:t>3.2.2.</w:t>
      </w:r>
      <w:r>
        <w:rPr>
          <w:rFonts w:eastAsia="Times New Roman"/>
          <w:color w:val="000000"/>
          <w:sz w:val="20"/>
          <w:szCs w:val="20"/>
          <w:shd w:val="clear" w:color="auto" w:fill="FFFFFF"/>
        </w:rPr>
        <w:t xml:space="preserve"> </w:t>
      </w:r>
      <w:r>
        <w:rPr>
          <w:rStyle w:val="spctbdy"/>
          <w:rFonts w:eastAsia="Times New Roman"/>
        </w:rPr>
        <w:t>Naţionale - 30 puncte</w:t>
      </w:r>
    </w:p>
    <w:p w:rsidR="00000000" w:rsidRDefault="002B3360">
      <w:pPr>
        <w:autoSpaceDE/>
        <w:autoSpaceDN/>
        <w:ind w:left="450"/>
        <w:jc w:val="both"/>
        <w:divId w:val="1725909113"/>
        <w:rPr>
          <w:rStyle w:val="spctbdy"/>
        </w:rPr>
      </w:pPr>
      <w:r>
        <w:rPr>
          <w:rStyle w:val="spctttl1"/>
          <w:rFonts w:eastAsia="Times New Roman"/>
        </w:rPr>
        <w:t>3.3.</w:t>
      </w:r>
      <w:r>
        <w:rPr>
          <w:rFonts w:eastAsia="Times New Roman"/>
          <w:color w:val="000000"/>
          <w:sz w:val="20"/>
          <w:szCs w:val="20"/>
          <w:shd w:val="clear" w:color="auto" w:fill="FFFFFF"/>
        </w:rPr>
        <w:t xml:space="preserve"> </w:t>
      </w:r>
      <w:r>
        <w:rPr>
          <w:rStyle w:val="spctbdy"/>
          <w:rFonts w:eastAsia="Times New Roman"/>
        </w:rPr>
        <w:t>Capitole în volume colective şi cataloage, articole în dicţionare, enciclopedii, lexicoane</w:t>
      </w:r>
    </w:p>
    <w:p w:rsidR="00000000" w:rsidRDefault="002B3360">
      <w:pPr>
        <w:autoSpaceDE/>
        <w:autoSpaceDN/>
        <w:ind w:left="450"/>
        <w:jc w:val="both"/>
        <w:divId w:val="922689456"/>
      </w:pPr>
      <w:r>
        <w:rPr>
          <w:rStyle w:val="spctttl1"/>
          <w:rFonts w:eastAsia="Times New Roman"/>
        </w:rPr>
        <w:t>2.3.1.</w:t>
      </w:r>
      <w:r>
        <w:rPr>
          <w:rFonts w:eastAsia="Times New Roman"/>
          <w:color w:val="000000"/>
          <w:sz w:val="20"/>
          <w:szCs w:val="20"/>
          <w:shd w:val="clear" w:color="auto" w:fill="FFFFFF"/>
        </w:rPr>
        <w:t xml:space="preserve"> </w:t>
      </w:r>
      <w:r>
        <w:rPr>
          <w:rStyle w:val="spctbdy"/>
          <w:rFonts w:eastAsia="Times New Roman"/>
        </w:rPr>
        <w:t>Internaţionale - 30 puncte</w:t>
      </w:r>
    </w:p>
    <w:p w:rsidR="00000000" w:rsidRDefault="002B3360">
      <w:pPr>
        <w:autoSpaceDE/>
        <w:autoSpaceDN/>
        <w:ind w:left="450"/>
        <w:jc w:val="both"/>
        <w:divId w:val="725295575"/>
        <w:rPr>
          <w:rFonts w:eastAsia="Times New Roman"/>
          <w:color w:val="000000"/>
          <w:sz w:val="20"/>
          <w:szCs w:val="20"/>
          <w:shd w:val="clear" w:color="auto" w:fill="FFFFFF"/>
        </w:rPr>
      </w:pPr>
      <w:r>
        <w:rPr>
          <w:rStyle w:val="spctttl1"/>
          <w:rFonts w:eastAsia="Times New Roman"/>
        </w:rPr>
        <w:t>2.3.2.</w:t>
      </w:r>
      <w:r>
        <w:rPr>
          <w:rFonts w:eastAsia="Times New Roman"/>
          <w:color w:val="000000"/>
          <w:sz w:val="20"/>
          <w:szCs w:val="20"/>
          <w:shd w:val="clear" w:color="auto" w:fill="FFFFFF"/>
        </w:rPr>
        <w:t xml:space="preserve"> </w:t>
      </w:r>
      <w:r>
        <w:rPr>
          <w:rStyle w:val="spctbdy"/>
          <w:rFonts w:eastAsia="Times New Roman"/>
        </w:rPr>
        <w:t>Naţionale - 20 puncte</w:t>
      </w:r>
    </w:p>
    <w:p w:rsidR="00000000" w:rsidRDefault="002B3360">
      <w:pPr>
        <w:autoSpaceDE/>
        <w:autoSpaceDN/>
        <w:ind w:left="450"/>
        <w:jc w:val="both"/>
        <w:divId w:val="1171990320"/>
        <w:rPr>
          <w:rFonts w:eastAsia="Times New Roman"/>
          <w:color w:val="000000"/>
          <w:sz w:val="20"/>
          <w:szCs w:val="20"/>
          <w:shd w:val="clear" w:color="auto" w:fill="FFFFFF"/>
        </w:rPr>
      </w:pPr>
      <w:r>
        <w:rPr>
          <w:rStyle w:val="spctttl1"/>
          <w:rFonts w:eastAsia="Times New Roman"/>
        </w:rPr>
        <w:t>2.4.</w:t>
      </w:r>
      <w:r>
        <w:rPr>
          <w:rFonts w:eastAsia="Times New Roman"/>
          <w:color w:val="000000"/>
          <w:sz w:val="20"/>
          <w:szCs w:val="20"/>
          <w:shd w:val="clear" w:color="auto" w:fill="FFFFFF"/>
        </w:rPr>
        <w:t xml:space="preserve"> </w:t>
      </w:r>
      <w:r>
        <w:rPr>
          <w:rStyle w:val="spctbdy"/>
          <w:rFonts w:eastAsia="Times New Roman"/>
        </w:rPr>
        <w:t xml:space="preserve">Articole </w:t>
      </w:r>
      <w:r>
        <w:rPr>
          <w:rStyle w:val="spctbdy"/>
          <w:rFonts w:eastAsia="Times New Roman"/>
        </w:rPr>
        <w:t>în reviste şi volumele unor manifestări de artă sau ştiinţifice indexate în baze de date internaţionale - 40 puncte</w:t>
      </w:r>
    </w:p>
    <w:p w:rsidR="00000000" w:rsidRDefault="002B3360">
      <w:pPr>
        <w:autoSpaceDE/>
        <w:autoSpaceDN/>
        <w:ind w:left="450"/>
        <w:jc w:val="both"/>
        <w:divId w:val="928924640"/>
        <w:rPr>
          <w:rStyle w:val="spar3"/>
        </w:rPr>
      </w:pPr>
      <w:r>
        <w:rPr>
          <w:rStyle w:val="spar3"/>
          <w:rFonts w:eastAsia="Times New Roman"/>
        </w:rPr>
        <w:t>Minim 2 articole pentru profesor/CSI/abilitare şi 1 pentru conferenţiar/CSII</w:t>
      </w:r>
    </w:p>
    <w:p w:rsidR="00000000" w:rsidRDefault="002B3360">
      <w:pPr>
        <w:autoSpaceDE/>
        <w:autoSpaceDN/>
        <w:ind w:left="450"/>
        <w:jc w:val="both"/>
        <w:divId w:val="1284923039"/>
        <w:rPr>
          <w:rStyle w:val="spctbdy"/>
        </w:rPr>
      </w:pPr>
      <w:r>
        <w:rPr>
          <w:rStyle w:val="spctttl1"/>
          <w:rFonts w:eastAsia="Times New Roman"/>
        </w:rPr>
        <w:t>3.4.</w:t>
      </w:r>
      <w:r>
        <w:rPr>
          <w:rFonts w:eastAsia="Times New Roman"/>
          <w:color w:val="000000"/>
          <w:sz w:val="20"/>
          <w:szCs w:val="20"/>
          <w:shd w:val="clear" w:color="auto" w:fill="FFFFFF"/>
        </w:rPr>
        <w:t xml:space="preserve"> </w:t>
      </w:r>
      <w:r>
        <w:rPr>
          <w:rStyle w:val="spctbdy"/>
          <w:rFonts w:eastAsia="Times New Roman"/>
        </w:rPr>
        <w:t>Proprietate intelectuală, brevete de invenţie şi inovaţie,</w:t>
      </w:r>
      <w:r>
        <w:rPr>
          <w:rStyle w:val="spctbdy"/>
          <w:rFonts w:eastAsia="Times New Roman"/>
        </w:rPr>
        <w:t xml:space="preserve"> etc.</w:t>
      </w:r>
    </w:p>
    <w:p w:rsidR="00000000" w:rsidRDefault="002B3360">
      <w:pPr>
        <w:autoSpaceDE/>
        <w:autoSpaceDN/>
        <w:ind w:left="450"/>
        <w:jc w:val="both"/>
        <w:divId w:val="1542672733"/>
      </w:pPr>
      <w:r>
        <w:rPr>
          <w:rStyle w:val="spctttl1"/>
          <w:rFonts w:eastAsia="Times New Roman"/>
        </w:rPr>
        <w:t>3.4.1.</w:t>
      </w:r>
      <w:r>
        <w:rPr>
          <w:rFonts w:eastAsia="Times New Roman"/>
          <w:color w:val="000000"/>
          <w:sz w:val="20"/>
          <w:szCs w:val="20"/>
          <w:shd w:val="clear" w:color="auto" w:fill="FFFFFF"/>
        </w:rPr>
        <w:t xml:space="preserve"> </w:t>
      </w:r>
      <w:r>
        <w:rPr>
          <w:rStyle w:val="spctbdy"/>
          <w:rFonts w:eastAsia="Times New Roman"/>
        </w:rPr>
        <w:t>Internaţionale - 25 puncte</w:t>
      </w:r>
    </w:p>
    <w:p w:rsidR="00000000" w:rsidRDefault="002B3360">
      <w:pPr>
        <w:autoSpaceDE/>
        <w:autoSpaceDN/>
        <w:ind w:left="450"/>
        <w:jc w:val="both"/>
        <w:divId w:val="72165227"/>
        <w:rPr>
          <w:rFonts w:eastAsia="Times New Roman"/>
          <w:color w:val="000000"/>
          <w:sz w:val="20"/>
          <w:szCs w:val="20"/>
          <w:shd w:val="clear" w:color="auto" w:fill="FFFFFF"/>
        </w:rPr>
      </w:pPr>
      <w:r>
        <w:rPr>
          <w:rStyle w:val="spctttl1"/>
          <w:rFonts w:eastAsia="Times New Roman"/>
        </w:rPr>
        <w:t>3.4.2.</w:t>
      </w:r>
      <w:r>
        <w:rPr>
          <w:rFonts w:eastAsia="Times New Roman"/>
          <w:color w:val="000000"/>
          <w:sz w:val="20"/>
          <w:szCs w:val="20"/>
          <w:shd w:val="clear" w:color="auto" w:fill="FFFFFF"/>
        </w:rPr>
        <w:t xml:space="preserve"> </w:t>
      </w:r>
      <w:r>
        <w:rPr>
          <w:rStyle w:val="spctbdy"/>
          <w:rFonts w:eastAsia="Times New Roman"/>
        </w:rPr>
        <w:t>Naţionale - 20 puncte</w:t>
      </w:r>
    </w:p>
    <w:p w:rsidR="00000000" w:rsidRDefault="002B3360">
      <w:pPr>
        <w:autoSpaceDE/>
        <w:autoSpaceDN/>
        <w:ind w:left="450"/>
        <w:jc w:val="both"/>
        <w:divId w:val="260529580"/>
        <w:rPr>
          <w:rStyle w:val="spctbdy"/>
        </w:rPr>
      </w:pPr>
      <w:r>
        <w:rPr>
          <w:rStyle w:val="spctttl1"/>
          <w:rFonts w:eastAsia="Times New Roman"/>
        </w:rPr>
        <w:t>3.5.</w:t>
      </w:r>
      <w:r>
        <w:rPr>
          <w:rFonts w:eastAsia="Times New Roman"/>
          <w:color w:val="000000"/>
          <w:sz w:val="20"/>
          <w:szCs w:val="20"/>
          <w:shd w:val="clear" w:color="auto" w:fill="FFFFFF"/>
        </w:rPr>
        <w:t xml:space="preserve"> </w:t>
      </w:r>
      <w:r>
        <w:rPr>
          <w:rStyle w:val="spctbdy"/>
          <w:rFonts w:eastAsia="Times New Roman"/>
        </w:rPr>
        <w:t>Granturi/proiecte câştigate prin competiţie</w:t>
      </w:r>
    </w:p>
    <w:p w:rsidR="00000000" w:rsidRDefault="002B3360">
      <w:pPr>
        <w:autoSpaceDE/>
        <w:autoSpaceDN/>
        <w:ind w:left="450"/>
        <w:jc w:val="both"/>
        <w:divId w:val="2120835216"/>
        <w:rPr>
          <w:rStyle w:val="spctbdy"/>
          <w:rFonts w:eastAsia="Times New Roman"/>
        </w:rPr>
      </w:pPr>
      <w:r>
        <w:rPr>
          <w:rStyle w:val="spctttl1"/>
          <w:rFonts w:eastAsia="Times New Roman"/>
        </w:rPr>
        <w:t>3.5.1.</w:t>
      </w:r>
      <w:r>
        <w:rPr>
          <w:rFonts w:eastAsia="Times New Roman"/>
          <w:color w:val="000000"/>
          <w:sz w:val="20"/>
          <w:szCs w:val="20"/>
          <w:shd w:val="clear" w:color="auto" w:fill="FFFFFF"/>
        </w:rPr>
        <w:t xml:space="preserve"> </w:t>
      </w:r>
      <w:r>
        <w:rPr>
          <w:rStyle w:val="spctbdy"/>
          <w:rFonts w:eastAsia="Times New Roman"/>
        </w:rPr>
        <w:t>Director/responsabil</w:t>
      </w:r>
    </w:p>
    <w:p w:rsidR="00000000" w:rsidRDefault="002B3360">
      <w:pPr>
        <w:autoSpaceDE/>
        <w:autoSpaceDN/>
        <w:ind w:left="450"/>
        <w:jc w:val="both"/>
        <w:divId w:val="416680212"/>
      </w:pPr>
      <w:r>
        <w:rPr>
          <w:rStyle w:val="spctttl1"/>
          <w:rFonts w:eastAsia="Times New Roman"/>
        </w:rPr>
        <w:t>3.5.1.1.</w:t>
      </w:r>
      <w:r>
        <w:rPr>
          <w:rFonts w:eastAsia="Times New Roman"/>
          <w:color w:val="000000"/>
          <w:sz w:val="20"/>
          <w:szCs w:val="20"/>
          <w:shd w:val="clear" w:color="auto" w:fill="FFFFFF"/>
        </w:rPr>
        <w:t xml:space="preserve"> </w:t>
      </w:r>
      <w:r>
        <w:rPr>
          <w:rStyle w:val="spctbdy"/>
          <w:rFonts w:eastAsia="Times New Roman"/>
        </w:rPr>
        <w:t>Internaţionale - 50 puncte</w:t>
      </w:r>
    </w:p>
    <w:p w:rsidR="00000000" w:rsidRDefault="002B3360">
      <w:pPr>
        <w:autoSpaceDE/>
        <w:autoSpaceDN/>
        <w:ind w:left="450"/>
        <w:jc w:val="both"/>
        <w:divId w:val="1168060339"/>
        <w:rPr>
          <w:rFonts w:eastAsia="Times New Roman"/>
          <w:color w:val="000000"/>
          <w:sz w:val="20"/>
          <w:szCs w:val="20"/>
          <w:shd w:val="clear" w:color="auto" w:fill="FFFFFF"/>
        </w:rPr>
      </w:pPr>
      <w:r>
        <w:rPr>
          <w:rStyle w:val="spctttl1"/>
          <w:rFonts w:eastAsia="Times New Roman"/>
        </w:rPr>
        <w:t>3.5.1.2.</w:t>
      </w:r>
      <w:r>
        <w:rPr>
          <w:rFonts w:eastAsia="Times New Roman"/>
          <w:color w:val="000000"/>
          <w:sz w:val="20"/>
          <w:szCs w:val="20"/>
          <w:shd w:val="clear" w:color="auto" w:fill="FFFFFF"/>
        </w:rPr>
        <w:t xml:space="preserve"> </w:t>
      </w:r>
      <w:r>
        <w:rPr>
          <w:rStyle w:val="spctbdy"/>
          <w:rFonts w:eastAsia="Times New Roman"/>
        </w:rPr>
        <w:t>Naţionale - 30 puncte</w:t>
      </w:r>
    </w:p>
    <w:p w:rsidR="00000000" w:rsidRDefault="002B3360">
      <w:pPr>
        <w:autoSpaceDE/>
        <w:autoSpaceDN/>
        <w:ind w:left="450"/>
        <w:jc w:val="both"/>
        <w:divId w:val="1778209598"/>
        <w:rPr>
          <w:rStyle w:val="spctbdy"/>
        </w:rPr>
      </w:pPr>
      <w:r>
        <w:rPr>
          <w:rStyle w:val="spctttl1"/>
          <w:rFonts w:eastAsia="Times New Roman"/>
        </w:rPr>
        <w:t>3.5.2.</w:t>
      </w:r>
      <w:r>
        <w:rPr>
          <w:rFonts w:eastAsia="Times New Roman"/>
          <w:color w:val="000000"/>
          <w:sz w:val="20"/>
          <w:szCs w:val="20"/>
          <w:shd w:val="clear" w:color="auto" w:fill="FFFFFF"/>
        </w:rPr>
        <w:t xml:space="preserve"> </w:t>
      </w:r>
      <w:r>
        <w:rPr>
          <w:rStyle w:val="spctbdy"/>
          <w:rFonts w:eastAsia="Times New Roman"/>
        </w:rPr>
        <w:t>Membru în echipă</w:t>
      </w:r>
    </w:p>
    <w:p w:rsidR="00000000" w:rsidRDefault="002B3360">
      <w:pPr>
        <w:autoSpaceDE/>
        <w:autoSpaceDN/>
        <w:ind w:left="450"/>
        <w:jc w:val="both"/>
        <w:divId w:val="297495148"/>
      </w:pPr>
      <w:r>
        <w:rPr>
          <w:rStyle w:val="spctttl1"/>
          <w:rFonts w:eastAsia="Times New Roman"/>
        </w:rPr>
        <w:t>3.5.2.1.</w:t>
      </w:r>
      <w:r>
        <w:rPr>
          <w:rFonts w:eastAsia="Times New Roman"/>
          <w:color w:val="000000"/>
          <w:sz w:val="20"/>
          <w:szCs w:val="20"/>
          <w:shd w:val="clear" w:color="auto" w:fill="FFFFFF"/>
        </w:rPr>
        <w:t xml:space="preserve"> </w:t>
      </w:r>
      <w:r>
        <w:rPr>
          <w:rStyle w:val="spctbdy"/>
          <w:rFonts w:eastAsia="Times New Roman"/>
        </w:rPr>
        <w:t>Internaţionale - 40 puncte</w:t>
      </w:r>
    </w:p>
    <w:p w:rsidR="00000000" w:rsidRDefault="002B3360">
      <w:pPr>
        <w:autoSpaceDE/>
        <w:autoSpaceDN/>
        <w:ind w:left="450"/>
        <w:jc w:val="both"/>
        <w:divId w:val="1685398486"/>
        <w:rPr>
          <w:rFonts w:eastAsia="Times New Roman"/>
          <w:color w:val="000000"/>
          <w:sz w:val="20"/>
          <w:szCs w:val="20"/>
          <w:shd w:val="clear" w:color="auto" w:fill="FFFFFF"/>
        </w:rPr>
      </w:pPr>
      <w:r>
        <w:rPr>
          <w:rStyle w:val="spctttl1"/>
          <w:rFonts w:eastAsia="Times New Roman"/>
        </w:rPr>
        <w:t>3.5.2.2.</w:t>
      </w:r>
      <w:r>
        <w:rPr>
          <w:rFonts w:eastAsia="Times New Roman"/>
          <w:color w:val="000000"/>
          <w:sz w:val="20"/>
          <w:szCs w:val="20"/>
          <w:shd w:val="clear" w:color="auto" w:fill="FFFFFF"/>
        </w:rPr>
        <w:t xml:space="preserve"> </w:t>
      </w:r>
      <w:r>
        <w:rPr>
          <w:rStyle w:val="spctbdy"/>
          <w:rFonts w:eastAsia="Times New Roman"/>
        </w:rPr>
        <w:t>Naţionale - 20 puncte</w:t>
      </w:r>
    </w:p>
    <w:p w:rsidR="00000000" w:rsidRDefault="002B3360">
      <w:pPr>
        <w:autoSpaceDE/>
        <w:autoSpaceDN/>
        <w:ind w:left="225"/>
        <w:jc w:val="both"/>
        <w:divId w:val="1058749466"/>
        <w:rPr>
          <w:rStyle w:val="slitbdy"/>
        </w:rPr>
      </w:pPr>
      <w:r>
        <w:rPr>
          <w:rStyle w:val="slitttl1"/>
          <w:rFonts w:eastAsia="Times New Roman"/>
        </w:rPr>
        <w:t>A.4.</w:t>
      </w:r>
      <w:r>
        <w:rPr>
          <w:rStyle w:val="slitbdy"/>
          <w:rFonts w:eastAsia="Times New Roman"/>
        </w:rPr>
        <w:t>Recunoaşterea şi impactul activităţii</w:t>
      </w:r>
    </w:p>
    <w:p w:rsidR="00000000" w:rsidRDefault="002B3360">
      <w:pPr>
        <w:autoSpaceDE/>
        <w:autoSpaceDN/>
        <w:ind w:left="225"/>
        <w:jc w:val="both"/>
        <w:divId w:val="704327494"/>
        <w:rPr>
          <w:rStyle w:val="spctbdy"/>
        </w:rPr>
      </w:pPr>
      <w:r>
        <w:rPr>
          <w:rStyle w:val="spctttl1"/>
          <w:rFonts w:eastAsia="Times New Roman"/>
        </w:rPr>
        <w:t>4.1.</w:t>
      </w:r>
      <w:r>
        <w:rPr>
          <w:rFonts w:eastAsia="Times New Roman"/>
          <w:color w:val="000000"/>
          <w:sz w:val="20"/>
          <w:szCs w:val="20"/>
          <w:shd w:val="clear" w:color="auto" w:fill="FFFFFF"/>
        </w:rPr>
        <w:t xml:space="preserve"> </w:t>
      </w:r>
      <w:r>
        <w:rPr>
          <w:rStyle w:val="spctbdy"/>
          <w:rFonts w:eastAsia="Times New Roman"/>
        </w:rPr>
        <w:t>Citări</w:t>
      </w:r>
    </w:p>
    <w:p w:rsidR="00000000" w:rsidRDefault="002B3360">
      <w:pPr>
        <w:autoSpaceDE/>
        <w:autoSpaceDN/>
        <w:ind w:left="225"/>
        <w:jc w:val="both"/>
        <w:divId w:val="2142530830"/>
      </w:pPr>
      <w:r>
        <w:rPr>
          <w:rStyle w:val="spctttl1"/>
          <w:rFonts w:eastAsia="Times New Roman"/>
        </w:rPr>
        <w:t>4.1.1.</w:t>
      </w:r>
      <w:r>
        <w:rPr>
          <w:rFonts w:eastAsia="Times New Roman"/>
          <w:color w:val="000000"/>
          <w:sz w:val="20"/>
          <w:szCs w:val="20"/>
          <w:shd w:val="clear" w:color="auto" w:fill="FFFFFF"/>
        </w:rPr>
        <w:t xml:space="preserve"> </w:t>
      </w:r>
      <w:r>
        <w:rPr>
          <w:rStyle w:val="spctbdy"/>
          <w:rFonts w:eastAsia="Times New Roman"/>
        </w:rPr>
        <w:t>Citări în reviste indexate în baze de date internaţionale - 25 puncte</w:t>
      </w:r>
    </w:p>
    <w:p w:rsidR="00000000" w:rsidRDefault="002B3360">
      <w:pPr>
        <w:autoSpaceDE/>
        <w:autoSpaceDN/>
        <w:ind w:left="225"/>
        <w:jc w:val="both"/>
        <w:divId w:val="1341927739"/>
        <w:rPr>
          <w:rFonts w:eastAsia="Times New Roman"/>
          <w:color w:val="000000"/>
          <w:sz w:val="20"/>
          <w:szCs w:val="20"/>
          <w:shd w:val="clear" w:color="auto" w:fill="FFFFFF"/>
        </w:rPr>
      </w:pPr>
      <w:r>
        <w:rPr>
          <w:rStyle w:val="spctttl1"/>
          <w:rFonts w:eastAsia="Times New Roman"/>
        </w:rPr>
        <w:t>4.1.2.</w:t>
      </w:r>
      <w:r>
        <w:rPr>
          <w:rFonts w:eastAsia="Times New Roman"/>
          <w:color w:val="000000"/>
          <w:sz w:val="20"/>
          <w:szCs w:val="20"/>
          <w:shd w:val="clear" w:color="auto" w:fill="FFFFFF"/>
        </w:rPr>
        <w:t xml:space="preserve"> </w:t>
      </w:r>
      <w:r>
        <w:rPr>
          <w:rStyle w:val="spctbdy"/>
          <w:rFonts w:eastAsia="Times New Roman"/>
        </w:rPr>
        <w:t>Citări în publicaţii de referinţă în cercetare vizuală (volu</w:t>
      </w:r>
      <w:r>
        <w:rPr>
          <w:rStyle w:val="spctbdy"/>
          <w:rFonts w:eastAsia="Times New Roman"/>
        </w:rPr>
        <w:t>me, cataloage, periodice) - 25 puncte</w:t>
      </w:r>
    </w:p>
    <w:p w:rsidR="00000000" w:rsidRDefault="002B3360">
      <w:pPr>
        <w:autoSpaceDE/>
        <w:autoSpaceDN/>
        <w:ind w:left="450"/>
        <w:jc w:val="both"/>
        <w:divId w:val="1058749466"/>
        <w:rPr>
          <w:rStyle w:val="spar3"/>
        </w:rPr>
      </w:pPr>
      <w:r>
        <w:rPr>
          <w:rStyle w:val="spar3"/>
          <w:rFonts w:eastAsia="Times New Roman"/>
        </w:rPr>
        <w:t>Minim 2 citări pentru profesor/CSI/abilitare şi 1 pentru conferenţiar/CSII</w:t>
      </w:r>
    </w:p>
    <w:p w:rsidR="00000000" w:rsidRDefault="002B3360">
      <w:pPr>
        <w:autoSpaceDE/>
        <w:autoSpaceDN/>
        <w:ind w:left="450"/>
        <w:jc w:val="both"/>
        <w:divId w:val="1426539220"/>
        <w:rPr>
          <w:rStyle w:val="spctbdy"/>
        </w:rPr>
      </w:pPr>
      <w:r>
        <w:rPr>
          <w:rStyle w:val="spctttl1"/>
          <w:rFonts w:eastAsia="Times New Roman"/>
        </w:rPr>
        <w:t>4.2.</w:t>
      </w:r>
      <w:r>
        <w:rPr>
          <w:rFonts w:eastAsia="Times New Roman"/>
          <w:color w:val="000000"/>
          <w:sz w:val="20"/>
          <w:szCs w:val="20"/>
          <w:shd w:val="clear" w:color="auto" w:fill="FFFFFF"/>
        </w:rPr>
        <w:t xml:space="preserve"> </w:t>
      </w:r>
      <w:r>
        <w:rPr>
          <w:rStyle w:val="spctbdy"/>
          <w:rFonts w:eastAsia="Times New Roman"/>
        </w:rPr>
        <w:t>Prezentări în plenul unor manifestări de artă sau ştiinţifice naţionale şi internaţionale şi Profesor invitat (exclusiv Erasmus)</w:t>
      </w:r>
    </w:p>
    <w:p w:rsidR="00000000" w:rsidRDefault="002B3360">
      <w:pPr>
        <w:autoSpaceDE/>
        <w:autoSpaceDN/>
        <w:ind w:left="450"/>
        <w:jc w:val="both"/>
        <w:divId w:val="749080787"/>
      </w:pPr>
      <w:r>
        <w:rPr>
          <w:rStyle w:val="spctttl1"/>
          <w:rFonts w:eastAsia="Times New Roman"/>
        </w:rPr>
        <w:t>4.2.1.</w:t>
      </w:r>
      <w:r>
        <w:rPr>
          <w:rFonts w:eastAsia="Times New Roman"/>
          <w:color w:val="000000"/>
          <w:sz w:val="20"/>
          <w:szCs w:val="20"/>
          <w:shd w:val="clear" w:color="auto" w:fill="FFFFFF"/>
        </w:rPr>
        <w:t xml:space="preserve"> </w:t>
      </w:r>
      <w:r>
        <w:rPr>
          <w:rStyle w:val="spctbdy"/>
          <w:rFonts w:eastAsia="Times New Roman"/>
        </w:rPr>
        <w:t>In</w:t>
      </w:r>
      <w:r>
        <w:rPr>
          <w:rStyle w:val="spctbdy"/>
          <w:rFonts w:eastAsia="Times New Roman"/>
        </w:rPr>
        <w:t>ternaţionale - 30 puncte</w:t>
      </w:r>
    </w:p>
    <w:p w:rsidR="00000000" w:rsidRDefault="002B3360">
      <w:pPr>
        <w:autoSpaceDE/>
        <w:autoSpaceDN/>
        <w:ind w:left="450"/>
        <w:jc w:val="both"/>
        <w:divId w:val="14422987"/>
        <w:rPr>
          <w:rFonts w:eastAsia="Times New Roman"/>
          <w:color w:val="000000"/>
          <w:sz w:val="20"/>
          <w:szCs w:val="20"/>
          <w:shd w:val="clear" w:color="auto" w:fill="FFFFFF"/>
        </w:rPr>
      </w:pPr>
      <w:r>
        <w:rPr>
          <w:rStyle w:val="spctttl1"/>
          <w:rFonts w:eastAsia="Times New Roman"/>
        </w:rPr>
        <w:t>4.2.2.</w:t>
      </w:r>
      <w:r>
        <w:rPr>
          <w:rFonts w:eastAsia="Times New Roman"/>
          <w:color w:val="000000"/>
          <w:sz w:val="20"/>
          <w:szCs w:val="20"/>
          <w:shd w:val="clear" w:color="auto" w:fill="FFFFFF"/>
        </w:rPr>
        <w:t xml:space="preserve"> </w:t>
      </w:r>
      <w:r>
        <w:rPr>
          <w:rStyle w:val="spctbdy"/>
          <w:rFonts w:eastAsia="Times New Roman"/>
        </w:rPr>
        <w:t>Naţionale - 20 puncte</w:t>
      </w:r>
    </w:p>
    <w:p w:rsidR="00000000" w:rsidRDefault="002B3360">
      <w:pPr>
        <w:autoSpaceDE/>
        <w:autoSpaceDN/>
        <w:ind w:left="450"/>
        <w:jc w:val="both"/>
        <w:divId w:val="947585137"/>
        <w:rPr>
          <w:rStyle w:val="spctbdy"/>
        </w:rPr>
      </w:pPr>
      <w:r>
        <w:rPr>
          <w:rStyle w:val="spctttl1"/>
          <w:rFonts w:eastAsia="Times New Roman"/>
        </w:rPr>
        <w:t>4.3.</w:t>
      </w:r>
      <w:r>
        <w:rPr>
          <w:rFonts w:eastAsia="Times New Roman"/>
          <w:color w:val="000000"/>
          <w:sz w:val="20"/>
          <w:szCs w:val="20"/>
          <w:shd w:val="clear" w:color="auto" w:fill="FFFFFF"/>
        </w:rPr>
        <w:t xml:space="preserve"> </w:t>
      </w:r>
      <w:r>
        <w:rPr>
          <w:rStyle w:val="spctbdy"/>
          <w:rFonts w:eastAsia="Times New Roman"/>
        </w:rPr>
        <w:t>Membru în colective de redacţie sau comitete ştiinţifice ale revistelor şi manifestărilor de artă sau ştiinţifice, organizator de manifestări de artă sau ştiinţifice/Recenzor pentru reviste şi mani</w:t>
      </w:r>
      <w:r>
        <w:rPr>
          <w:rStyle w:val="spctbdy"/>
          <w:rFonts w:eastAsia="Times New Roman"/>
        </w:rPr>
        <w:t>festări ştiinţifice naţionale şi internaţionale indexate internaţional/Membru în jurii naţionale şi internaţionale</w:t>
      </w:r>
    </w:p>
    <w:p w:rsidR="00000000" w:rsidRDefault="002B3360">
      <w:pPr>
        <w:autoSpaceDE/>
        <w:autoSpaceDN/>
        <w:ind w:left="450"/>
        <w:jc w:val="both"/>
        <w:divId w:val="1800026053"/>
      </w:pPr>
      <w:r>
        <w:rPr>
          <w:rStyle w:val="spctttl1"/>
          <w:rFonts w:eastAsia="Times New Roman"/>
        </w:rPr>
        <w:t>4.3.1.</w:t>
      </w:r>
      <w:r>
        <w:rPr>
          <w:rFonts w:eastAsia="Times New Roman"/>
          <w:color w:val="000000"/>
          <w:sz w:val="20"/>
          <w:szCs w:val="20"/>
          <w:shd w:val="clear" w:color="auto" w:fill="FFFFFF"/>
        </w:rPr>
        <w:t xml:space="preserve"> </w:t>
      </w:r>
      <w:r>
        <w:rPr>
          <w:rStyle w:val="spctbdy"/>
          <w:rFonts w:eastAsia="Times New Roman"/>
        </w:rPr>
        <w:t>Internaţionale - 30 puncte</w:t>
      </w:r>
    </w:p>
    <w:p w:rsidR="00000000" w:rsidRDefault="002B3360">
      <w:pPr>
        <w:autoSpaceDE/>
        <w:autoSpaceDN/>
        <w:ind w:left="450"/>
        <w:jc w:val="both"/>
        <w:divId w:val="513036478"/>
        <w:rPr>
          <w:rFonts w:eastAsia="Times New Roman"/>
          <w:color w:val="000000"/>
          <w:sz w:val="20"/>
          <w:szCs w:val="20"/>
          <w:shd w:val="clear" w:color="auto" w:fill="FFFFFF"/>
        </w:rPr>
      </w:pPr>
      <w:r>
        <w:rPr>
          <w:rStyle w:val="spctttl1"/>
          <w:rFonts w:eastAsia="Times New Roman"/>
        </w:rPr>
        <w:t>4.3.2.</w:t>
      </w:r>
      <w:r>
        <w:rPr>
          <w:rFonts w:eastAsia="Times New Roman"/>
          <w:color w:val="000000"/>
          <w:sz w:val="20"/>
          <w:szCs w:val="20"/>
          <w:shd w:val="clear" w:color="auto" w:fill="FFFFFF"/>
        </w:rPr>
        <w:t xml:space="preserve"> </w:t>
      </w:r>
      <w:r>
        <w:rPr>
          <w:rStyle w:val="spctbdy"/>
          <w:rFonts w:eastAsia="Times New Roman"/>
        </w:rPr>
        <w:t>Naţionale - 20 puncte</w:t>
      </w:r>
    </w:p>
    <w:p w:rsidR="00000000" w:rsidRDefault="002B3360">
      <w:pPr>
        <w:autoSpaceDE/>
        <w:autoSpaceDN/>
        <w:ind w:left="450"/>
        <w:jc w:val="both"/>
        <w:divId w:val="1651784955"/>
        <w:rPr>
          <w:rStyle w:val="spctbdy"/>
        </w:rPr>
      </w:pPr>
      <w:r>
        <w:rPr>
          <w:rStyle w:val="spctttl1"/>
          <w:rFonts w:eastAsia="Times New Roman"/>
        </w:rPr>
        <w:t>4.4.</w:t>
      </w:r>
      <w:r>
        <w:rPr>
          <w:rFonts w:eastAsia="Times New Roman"/>
          <w:color w:val="000000"/>
          <w:sz w:val="20"/>
          <w:szCs w:val="20"/>
          <w:shd w:val="clear" w:color="auto" w:fill="FFFFFF"/>
        </w:rPr>
        <w:t xml:space="preserve"> </w:t>
      </w:r>
      <w:r>
        <w:rPr>
          <w:rStyle w:val="spctbdy"/>
          <w:rFonts w:eastAsia="Times New Roman"/>
        </w:rPr>
        <w:t>Experienţă de management, analiză şi evaluare în cercetare şi/sau învăţăm</w:t>
      </w:r>
      <w:r>
        <w:rPr>
          <w:rStyle w:val="spctbdy"/>
          <w:rFonts w:eastAsia="Times New Roman"/>
        </w:rPr>
        <w:t>ânt</w:t>
      </w:r>
    </w:p>
    <w:p w:rsidR="00000000" w:rsidRDefault="002B3360">
      <w:pPr>
        <w:autoSpaceDE/>
        <w:autoSpaceDN/>
        <w:ind w:left="450"/>
        <w:jc w:val="both"/>
        <w:divId w:val="1758208690"/>
      </w:pPr>
      <w:r>
        <w:rPr>
          <w:rStyle w:val="spctttl1"/>
          <w:rFonts w:eastAsia="Times New Roman"/>
        </w:rPr>
        <w:t>4.4.1.</w:t>
      </w:r>
      <w:r>
        <w:rPr>
          <w:rFonts w:eastAsia="Times New Roman"/>
          <w:color w:val="000000"/>
          <w:sz w:val="20"/>
          <w:szCs w:val="20"/>
          <w:shd w:val="clear" w:color="auto" w:fill="FFFFFF"/>
        </w:rPr>
        <w:t xml:space="preserve"> </w:t>
      </w:r>
      <w:r>
        <w:rPr>
          <w:rStyle w:val="spctbdy"/>
          <w:rFonts w:eastAsia="Times New Roman"/>
        </w:rPr>
        <w:t>Conducere - 30 puncte</w:t>
      </w:r>
    </w:p>
    <w:p w:rsidR="00000000" w:rsidRDefault="002B3360">
      <w:pPr>
        <w:autoSpaceDE/>
        <w:autoSpaceDN/>
        <w:ind w:left="450"/>
        <w:jc w:val="both"/>
        <w:divId w:val="340619528"/>
        <w:rPr>
          <w:rFonts w:eastAsia="Times New Roman"/>
          <w:color w:val="000000"/>
          <w:sz w:val="20"/>
          <w:szCs w:val="20"/>
          <w:shd w:val="clear" w:color="auto" w:fill="FFFFFF"/>
        </w:rPr>
      </w:pPr>
      <w:r>
        <w:rPr>
          <w:rStyle w:val="spctttl1"/>
          <w:rFonts w:eastAsia="Times New Roman"/>
        </w:rPr>
        <w:t>4.4.2.</w:t>
      </w:r>
      <w:r>
        <w:rPr>
          <w:rFonts w:eastAsia="Times New Roman"/>
          <w:color w:val="000000"/>
          <w:sz w:val="20"/>
          <w:szCs w:val="20"/>
          <w:shd w:val="clear" w:color="auto" w:fill="FFFFFF"/>
        </w:rPr>
        <w:t xml:space="preserve"> </w:t>
      </w:r>
      <w:r>
        <w:rPr>
          <w:rStyle w:val="spctbdy"/>
          <w:rFonts w:eastAsia="Times New Roman"/>
        </w:rPr>
        <w:t>membru - 20 puncte</w:t>
      </w:r>
    </w:p>
    <w:p w:rsidR="00000000" w:rsidRDefault="002B3360">
      <w:pPr>
        <w:autoSpaceDE/>
        <w:autoSpaceDN/>
        <w:ind w:left="450"/>
        <w:jc w:val="both"/>
        <w:divId w:val="1058749466"/>
        <w:rPr>
          <w:rStyle w:val="spar3"/>
        </w:rPr>
      </w:pPr>
      <w:r>
        <w:rPr>
          <w:rStyle w:val="spar3"/>
          <w:rFonts w:eastAsia="Times New Roman"/>
        </w:rPr>
        <w:t>Criterii opţionale</w:t>
      </w:r>
    </w:p>
    <w:p w:rsidR="00000000" w:rsidRDefault="002B3360">
      <w:pPr>
        <w:autoSpaceDE/>
        <w:autoSpaceDN/>
        <w:ind w:left="450"/>
        <w:jc w:val="both"/>
        <w:divId w:val="1575578809"/>
        <w:rPr>
          <w:rStyle w:val="spctbdy"/>
        </w:rPr>
      </w:pPr>
      <w:r>
        <w:rPr>
          <w:rStyle w:val="spctttl1"/>
          <w:rFonts w:eastAsia="Times New Roman"/>
        </w:rPr>
        <w:t>4.5.</w:t>
      </w:r>
      <w:r>
        <w:rPr>
          <w:rFonts w:eastAsia="Times New Roman"/>
          <w:color w:val="000000"/>
          <w:sz w:val="20"/>
          <w:szCs w:val="20"/>
          <w:shd w:val="clear" w:color="auto" w:fill="FFFFFF"/>
        </w:rPr>
        <w:t xml:space="preserve"> </w:t>
      </w:r>
      <w:r>
        <w:rPr>
          <w:rStyle w:val="spctbdy"/>
          <w:rFonts w:eastAsia="Times New Roman"/>
        </w:rPr>
        <w:t>Premii</w:t>
      </w:r>
    </w:p>
    <w:p w:rsidR="00000000" w:rsidRDefault="002B3360">
      <w:pPr>
        <w:autoSpaceDE/>
        <w:autoSpaceDN/>
        <w:ind w:left="450"/>
        <w:jc w:val="both"/>
        <w:divId w:val="298413999"/>
      </w:pPr>
      <w:r>
        <w:rPr>
          <w:rStyle w:val="spctttl1"/>
          <w:rFonts w:eastAsia="Times New Roman"/>
        </w:rPr>
        <w:t>4.5.1.</w:t>
      </w:r>
      <w:r>
        <w:rPr>
          <w:rFonts w:eastAsia="Times New Roman"/>
          <w:color w:val="000000"/>
          <w:sz w:val="20"/>
          <w:szCs w:val="20"/>
          <w:shd w:val="clear" w:color="auto" w:fill="FFFFFF"/>
        </w:rPr>
        <w:t xml:space="preserve"> </w:t>
      </w:r>
      <w:r>
        <w:rPr>
          <w:rStyle w:val="spctbdy"/>
          <w:rFonts w:eastAsia="Times New Roman"/>
        </w:rPr>
        <w:t>Academia Română - 30 puncte</w:t>
      </w:r>
    </w:p>
    <w:p w:rsidR="00000000" w:rsidRDefault="002B3360">
      <w:pPr>
        <w:autoSpaceDE/>
        <w:autoSpaceDN/>
        <w:ind w:left="450"/>
        <w:jc w:val="both"/>
        <w:divId w:val="582767053"/>
        <w:rPr>
          <w:rFonts w:eastAsia="Times New Roman"/>
          <w:color w:val="000000"/>
          <w:sz w:val="20"/>
          <w:szCs w:val="20"/>
          <w:shd w:val="clear" w:color="auto" w:fill="FFFFFF"/>
        </w:rPr>
      </w:pPr>
      <w:r>
        <w:rPr>
          <w:rStyle w:val="spctttl1"/>
          <w:rFonts w:eastAsia="Times New Roman"/>
        </w:rPr>
        <w:t>4.5.2.</w:t>
      </w:r>
      <w:r>
        <w:rPr>
          <w:rFonts w:eastAsia="Times New Roman"/>
          <w:color w:val="000000"/>
          <w:sz w:val="20"/>
          <w:szCs w:val="20"/>
          <w:shd w:val="clear" w:color="auto" w:fill="FFFFFF"/>
        </w:rPr>
        <w:t xml:space="preserve"> </w:t>
      </w:r>
      <w:r>
        <w:rPr>
          <w:rStyle w:val="spctbdy"/>
          <w:rFonts w:eastAsia="Times New Roman"/>
        </w:rPr>
        <w:t>ASAS, AOSR, academii de ramură şi CNCS - 20 puncte</w:t>
      </w:r>
    </w:p>
    <w:p w:rsidR="00000000" w:rsidRDefault="002B3360">
      <w:pPr>
        <w:autoSpaceDE/>
        <w:autoSpaceDN/>
        <w:ind w:left="450"/>
        <w:jc w:val="both"/>
        <w:divId w:val="1245991264"/>
        <w:rPr>
          <w:rFonts w:eastAsia="Times New Roman"/>
          <w:color w:val="000000"/>
          <w:sz w:val="20"/>
          <w:szCs w:val="20"/>
          <w:shd w:val="clear" w:color="auto" w:fill="FFFFFF"/>
        </w:rPr>
      </w:pPr>
      <w:r>
        <w:rPr>
          <w:rStyle w:val="spctttl1"/>
          <w:rFonts w:eastAsia="Times New Roman"/>
        </w:rPr>
        <w:t>4.5.3.</w:t>
      </w:r>
      <w:r>
        <w:rPr>
          <w:rFonts w:eastAsia="Times New Roman"/>
          <w:color w:val="000000"/>
          <w:sz w:val="20"/>
          <w:szCs w:val="20"/>
          <w:shd w:val="clear" w:color="auto" w:fill="FFFFFF"/>
        </w:rPr>
        <w:t xml:space="preserve"> </w:t>
      </w:r>
      <w:r>
        <w:rPr>
          <w:rStyle w:val="spctbdy"/>
          <w:rFonts w:eastAsia="Times New Roman"/>
        </w:rPr>
        <w:t>Premii internaţionale - 40 puncte</w:t>
      </w:r>
    </w:p>
    <w:p w:rsidR="00000000" w:rsidRDefault="002B3360">
      <w:pPr>
        <w:autoSpaceDE/>
        <w:autoSpaceDN/>
        <w:ind w:left="450"/>
        <w:jc w:val="both"/>
        <w:divId w:val="1795783150"/>
        <w:rPr>
          <w:rFonts w:eastAsia="Times New Roman"/>
          <w:color w:val="000000"/>
          <w:sz w:val="20"/>
          <w:szCs w:val="20"/>
          <w:shd w:val="clear" w:color="auto" w:fill="FFFFFF"/>
        </w:rPr>
      </w:pPr>
      <w:r>
        <w:rPr>
          <w:rStyle w:val="spctttl1"/>
          <w:rFonts w:eastAsia="Times New Roman"/>
        </w:rPr>
        <w:t>4.5.4.</w:t>
      </w:r>
      <w:r>
        <w:rPr>
          <w:rFonts w:eastAsia="Times New Roman"/>
          <w:color w:val="000000"/>
          <w:sz w:val="20"/>
          <w:szCs w:val="20"/>
          <w:shd w:val="clear" w:color="auto" w:fill="FFFFFF"/>
        </w:rPr>
        <w:t xml:space="preserve"> </w:t>
      </w:r>
      <w:r>
        <w:rPr>
          <w:rStyle w:val="spctbdy"/>
          <w:rFonts w:eastAsia="Times New Roman"/>
        </w:rPr>
        <w:t>Premii naţionale în domeniu - 20 puncte</w:t>
      </w:r>
    </w:p>
    <w:p w:rsidR="00000000" w:rsidRDefault="002B3360">
      <w:pPr>
        <w:autoSpaceDE/>
        <w:autoSpaceDN/>
        <w:ind w:left="450"/>
        <w:jc w:val="both"/>
        <w:divId w:val="52579752"/>
        <w:rPr>
          <w:rStyle w:val="spctbdy"/>
        </w:rPr>
      </w:pPr>
      <w:r>
        <w:rPr>
          <w:rStyle w:val="spctttl1"/>
          <w:rFonts w:eastAsia="Times New Roman"/>
        </w:rPr>
        <w:t>4.6.</w:t>
      </w:r>
      <w:r>
        <w:rPr>
          <w:rFonts w:eastAsia="Times New Roman"/>
          <w:color w:val="000000"/>
          <w:sz w:val="20"/>
          <w:szCs w:val="20"/>
          <w:shd w:val="clear" w:color="auto" w:fill="FFFFFF"/>
        </w:rPr>
        <w:t xml:space="preserve"> </w:t>
      </w:r>
      <w:r>
        <w:rPr>
          <w:rStyle w:val="spctbdy"/>
          <w:rFonts w:eastAsia="Times New Roman"/>
        </w:rPr>
        <w:t>Membru în academii, organizaţii, asociaţii profesionale de prestigiu naţionale şi internaţionale, apartenenţa la organizaţii din domeniul educaţiei şi cercetării</w:t>
      </w:r>
    </w:p>
    <w:p w:rsidR="00000000" w:rsidRDefault="002B3360">
      <w:pPr>
        <w:autoSpaceDE/>
        <w:autoSpaceDN/>
        <w:ind w:left="450"/>
        <w:jc w:val="both"/>
        <w:divId w:val="461077136"/>
      </w:pPr>
      <w:r>
        <w:rPr>
          <w:rStyle w:val="spctttl1"/>
          <w:rFonts w:eastAsia="Times New Roman"/>
        </w:rPr>
        <w:t>4.6.1.</w:t>
      </w:r>
      <w:r>
        <w:rPr>
          <w:rFonts w:eastAsia="Times New Roman"/>
          <w:color w:val="000000"/>
          <w:sz w:val="20"/>
          <w:szCs w:val="20"/>
          <w:shd w:val="clear" w:color="auto" w:fill="FFFFFF"/>
        </w:rPr>
        <w:t xml:space="preserve"> </w:t>
      </w:r>
      <w:r>
        <w:rPr>
          <w:rStyle w:val="spctbdy"/>
          <w:rFonts w:eastAsia="Times New Roman"/>
        </w:rPr>
        <w:t>Academia Română - 30 puncte</w:t>
      </w:r>
    </w:p>
    <w:p w:rsidR="00000000" w:rsidRDefault="002B3360">
      <w:pPr>
        <w:autoSpaceDE/>
        <w:autoSpaceDN/>
        <w:ind w:left="450"/>
        <w:jc w:val="both"/>
        <w:divId w:val="300814133"/>
        <w:rPr>
          <w:rFonts w:eastAsia="Times New Roman"/>
          <w:color w:val="000000"/>
          <w:sz w:val="20"/>
          <w:szCs w:val="20"/>
          <w:shd w:val="clear" w:color="auto" w:fill="FFFFFF"/>
        </w:rPr>
      </w:pPr>
      <w:r>
        <w:rPr>
          <w:rStyle w:val="spctttl1"/>
          <w:rFonts w:eastAsia="Times New Roman"/>
        </w:rPr>
        <w:t>4.6.2.</w:t>
      </w:r>
      <w:r>
        <w:rPr>
          <w:rFonts w:eastAsia="Times New Roman"/>
          <w:color w:val="000000"/>
          <w:sz w:val="20"/>
          <w:szCs w:val="20"/>
          <w:shd w:val="clear" w:color="auto" w:fill="FFFFFF"/>
        </w:rPr>
        <w:t xml:space="preserve"> </w:t>
      </w:r>
      <w:r>
        <w:rPr>
          <w:rStyle w:val="spctbdy"/>
          <w:rFonts w:eastAsia="Times New Roman"/>
        </w:rPr>
        <w:t>ASAS, AOSR, academii de ramură şi CNCS - 25 puncte</w:t>
      </w:r>
    </w:p>
    <w:p w:rsidR="00000000" w:rsidRDefault="002B3360">
      <w:pPr>
        <w:autoSpaceDE/>
        <w:autoSpaceDN/>
        <w:ind w:left="450"/>
        <w:jc w:val="both"/>
        <w:divId w:val="1285430017"/>
        <w:rPr>
          <w:rStyle w:val="spctbdy"/>
        </w:rPr>
      </w:pPr>
      <w:r>
        <w:rPr>
          <w:rStyle w:val="spctttl1"/>
          <w:rFonts w:eastAsia="Times New Roman"/>
        </w:rPr>
        <w:t>4.6.3.</w:t>
      </w:r>
      <w:r>
        <w:rPr>
          <w:rFonts w:eastAsia="Times New Roman"/>
          <w:color w:val="000000"/>
          <w:sz w:val="20"/>
          <w:szCs w:val="20"/>
          <w:shd w:val="clear" w:color="auto" w:fill="FFFFFF"/>
        </w:rPr>
        <w:t xml:space="preserve"> </w:t>
      </w:r>
      <w:r>
        <w:rPr>
          <w:rStyle w:val="spctbdy"/>
          <w:rFonts w:eastAsia="Times New Roman"/>
        </w:rPr>
        <w:t>Conducere asociaţii profesionale</w:t>
      </w:r>
    </w:p>
    <w:p w:rsidR="00000000" w:rsidRDefault="002B3360">
      <w:pPr>
        <w:autoSpaceDE/>
        <w:autoSpaceDN/>
        <w:ind w:left="450"/>
        <w:jc w:val="both"/>
        <w:divId w:val="2136563495"/>
      </w:pPr>
      <w:r>
        <w:rPr>
          <w:rStyle w:val="spctttl1"/>
          <w:rFonts w:eastAsia="Times New Roman"/>
        </w:rPr>
        <w:t>4.6.3.1.</w:t>
      </w:r>
      <w:r>
        <w:rPr>
          <w:rFonts w:eastAsia="Times New Roman"/>
          <w:color w:val="000000"/>
          <w:sz w:val="20"/>
          <w:szCs w:val="20"/>
          <w:shd w:val="clear" w:color="auto" w:fill="FFFFFF"/>
        </w:rPr>
        <w:t xml:space="preserve"> </w:t>
      </w:r>
      <w:r>
        <w:rPr>
          <w:rStyle w:val="spctbdy"/>
          <w:rFonts w:eastAsia="Times New Roman"/>
        </w:rPr>
        <w:t>Internaţionale - 30 puncte</w:t>
      </w:r>
    </w:p>
    <w:p w:rsidR="00000000" w:rsidRDefault="002B3360">
      <w:pPr>
        <w:autoSpaceDE/>
        <w:autoSpaceDN/>
        <w:ind w:left="450"/>
        <w:jc w:val="both"/>
        <w:divId w:val="85544530"/>
        <w:rPr>
          <w:rFonts w:eastAsia="Times New Roman"/>
          <w:color w:val="000000"/>
          <w:sz w:val="20"/>
          <w:szCs w:val="20"/>
          <w:shd w:val="clear" w:color="auto" w:fill="FFFFFF"/>
        </w:rPr>
      </w:pPr>
      <w:r>
        <w:rPr>
          <w:rStyle w:val="spctttl1"/>
          <w:rFonts w:eastAsia="Times New Roman"/>
        </w:rPr>
        <w:t>4.6.3.2.</w:t>
      </w:r>
      <w:r>
        <w:rPr>
          <w:rFonts w:eastAsia="Times New Roman"/>
          <w:color w:val="000000"/>
          <w:sz w:val="20"/>
          <w:szCs w:val="20"/>
          <w:shd w:val="clear" w:color="auto" w:fill="FFFFFF"/>
        </w:rPr>
        <w:t xml:space="preserve"> </w:t>
      </w:r>
      <w:r>
        <w:rPr>
          <w:rStyle w:val="spctbdy"/>
          <w:rFonts w:eastAsia="Times New Roman"/>
        </w:rPr>
        <w:t>Naţionale - 25 puncte</w:t>
      </w:r>
    </w:p>
    <w:p w:rsidR="00000000" w:rsidRDefault="002B3360">
      <w:pPr>
        <w:autoSpaceDE/>
        <w:autoSpaceDN/>
        <w:ind w:left="450"/>
        <w:jc w:val="both"/>
        <w:divId w:val="1690449717"/>
        <w:rPr>
          <w:rStyle w:val="spctbdy"/>
        </w:rPr>
      </w:pPr>
      <w:r>
        <w:rPr>
          <w:rStyle w:val="spctttl1"/>
          <w:rFonts w:eastAsia="Times New Roman"/>
        </w:rPr>
        <w:t>4.6.4.</w:t>
      </w:r>
      <w:r>
        <w:rPr>
          <w:rFonts w:eastAsia="Times New Roman"/>
          <w:color w:val="000000"/>
          <w:sz w:val="20"/>
          <w:szCs w:val="20"/>
          <w:shd w:val="clear" w:color="auto" w:fill="FFFFFF"/>
        </w:rPr>
        <w:t xml:space="preserve"> </w:t>
      </w:r>
      <w:r>
        <w:rPr>
          <w:rStyle w:val="spctbdy"/>
          <w:rFonts w:eastAsia="Times New Roman"/>
        </w:rPr>
        <w:t>Asociaţii profesionale</w:t>
      </w:r>
    </w:p>
    <w:p w:rsidR="00000000" w:rsidRDefault="002B3360">
      <w:pPr>
        <w:autoSpaceDE/>
        <w:autoSpaceDN/>
        <w:ind w:left="450"/>
        <w:jc w:val="both"/>
        <w:divId w:val="1156602811"/>
      </w:pPr>
      <w:r>
        <w:rPr>
          <w:rStyle w:val="spctttl1"/>
          <w:rFonts w:eastAsia="Times New Roman"/>
        </w:rPr>
        <w:t>4.6.4.1.</w:t>
      </w:r>
      <w:r>
        <w:rPr>
          <w:rFonts w:eastAsia="Times New Roman"/>
          <w:color w:val="000000"/>
          <w:sz w:val="20"/>
          <w:szCs w:val="20"/>
          <w:shd w:val="clear" w:color="auto" w:fill="FFFFFF"/>
        </w:rPr>
        <w:t xml:space="preserve"> </w:t>
      </w:r>
      <w:r>
        <w:rPr>
          <w:rStyle w:val="spctbdy"/>
          <w:rFonts w:eastAsia="Times New Roman"/>
        </w:rPr>
        <w:t>Internaţionale - 25 puncte</w:t>
      </w:r>
    </w:p>
    <w:p w:rsidR="00000000" w:rsidRDefault="002B3360">
      <w:pPr>
        <w:autoSpaceDE/>
        <w:autoSpaceDN/>
        <w:ind w:left="450"/>
        <w:jc w:val="both"/>
        <w:divId w:val="919798530"/>
        <w:rPr>
          <w:rFonts w:eastAsia="Times New Roman"/>
          <w:color w:val="000000"/>
          <w:sz w:val="20"/>
          <w:szCs w:val="20"/>
          <w:shd w:val="clear" w:color="auto" w:fill="FFFFFF"/>
        </w:rPr>
      </w:pPr>
      <w:r>
        <w:rPr>
          <w:rStyle w:val="spctttl1"/>
          <w:rFonts w:eastAsia="Times New Roman"/>
        </w:rPr>
        <w:t>4.6.4.2.</w:t>
      </w:r>
      <w:r>
        <w:rPr>
          <w:rFonts w:eastAsia="Times New Roman"/>
          <w:color w:val="000000"/>
          <w:sz w:val="20"/>
          <w:szCs w:val="20"/>
          <w:shd w:val="clear" w:color="auto" w:fill="FFFFFF"/>
        </w:rPr>
        <w:t xml:space="preserve"> </w:t>
      </w:r>
      <w:r>
        <w:rPr>
          <w:rStyle w:val="spctbdy"/>
          <w:rFonts w:eastAsia="Times New Roman"/>
        </w:rPr>
        <w:t>Naţionale - 20 puncte</w:t>
      </w:r>
    </w:p>
    <w:p w:rsidR="00000000" w:rsidRDefault="002B3360">
      <w:pPr>
        <w:autoSpaceDE/>
        <w:autoSpaceDN/>
        <w:ind w:left="450"/>
        <w:jc w:val="both"/>
        <w:divId w:val="637296684"/>
        <w:rPr>
          <w:rStyle w:val="spctbdy"/>
        </w:rPr>
      </w:pPr>
      <w:r>
        <w:rPr>
          <w:rStyle w:val="spctttl1"/>
          <w:rFonts w:eastAsia="Times New Roman"/>
        </w:rPr>
        <w:t>4</w:t>
      </w:r>
      <w:r>
        <w:rPr>
          <w:rStyle w:val="spctttl1"/>
          <w:rFonts w:eastAsia="Times New Roman"/>
        </w:rPr>
        <w:t>.6.5.</w:t>
      </w:r>
      <w:r>
        <w:rPr>
          <w:rFonts w:eastAsia="Times New Roman"/>
          <w:color w:val="000000"/>
          <w:sz w:val="20"/>
          <w:szCs w:val="20"/>
          <w:shd w:val="clear" w:color="auto" w:fill="FFFFFF"/>
        </w:rPr>
        <w:t xml:space="preserve"> </w:t>
      </w:r>
      <w:r>
        <w:rPr>
          <w:rStyle w:val="spctbdy"/>
          <w:rFonts w:eastAsia="Times New Roman"/>
        </w:rPr>
        <w:t>Organizaţii din domeniul educaţiei şi cercetării</w:t>
      </w:r>
    </w:p>
    <w:p w:rsidR="00000000" w:rsidRDefault="002B3360">
      <w:pPr>
        <w:autoSpaceDE/>
        <w:autoSpaceDN/>
        <w:ind w:left="450"/>
        <w:jc w:val="both"/>
        <w:divId w:val="2062512863"/>
      </w:pPr>
      <w:r>
        <w:rPr>
          <w:rStyle w:val="spctttl1"/>
          <w:rFonts w:eastAsia="Times New Roman"/>
        </w:rPr>
        <w:t>4.6.5.1.</w:t>
      </w:r>
      <w:r>
        <w:rPr>
          <w:rFonts w:eastAsia="Times New Roman"/>
          <w:color w:val="000000"/>
          <w:sz w:val="20"/>
          <w:szCs w:val="20"/>
          <w:shd w:val="clear" w:color="auto" w:fill="FFFFFF"/>
        </w:rPr>
        <w:t xml:space="preserve"> </w:t>
      </w:r>
      <w:r>
        <w:rPr>
          <w:rStyle w:val="spctbdy"/>
          <w:rFonts w:eastAsia="Times New Roman"/>
        </w:rPr>
        <w:t>Conducere - 30 puncte</w:t>
      </w:r>
    </w:p>
    <w:p w:rsidR="00000000" w:rsidRDefault="002B3360">
      <w:pPr>
        <w:autoSpaceDE/>
        <w:autoSpaceDN/>
        <w:ind w:left="450"/>
        <w:jc w:val="both"/>
        <w:divId w:val="25839538"/>
        <w:rPr>
          <w:rFonts w:eastAsia="Times New Roman"/>
          <w:color w:val="000000"/>
          <w:sz w:val="20"/>
          <w:szCs w:val="20"/>
          <w:shd w:val="clear" w:color="auto" w:fill="FFFFFF"/>
        </w:rPr>
      </w:pPr>
      <w:r>
        <w:rPr>
          <w:rStyle w:val="spctttl1"/>
          <w:rFonts w:eastAsia="Times New Roman"/>
        </w:rPr>
        <w:t>4.6.5.2.</w:t>
      </w:r>
      <w:r>
        <w:rPr>
          <w:rFonts w:eastAsia="Times New Roman"/>
          <w:color w:val="000000"/>
          <w:sz w:val="20"/>
          <w:szCs w:val="20"/>
          <w:shd w:val="clear" w:color="auto" w:fill="FFFFFF"/>
        </w:rPr>
        <w:t xml:space="preserve"> </w:t>
      </w:r>
      <w:r>
        <w:rPr>
          <w:rStyle w:val="spctbdy"/>
          <w:rFonts w:eastAsia="Times New Roman"/>
        </w:rPr>
        <w:t>membru - 25 puncte</w:t>
      </w:r>
    </w:p>
    <w:p w:rsidR="00000000" w:rsidRDefault="002B3360">
      <w:pPr>
        <w:autoSpaceDE/>
        <w:autoSpaceDN/>
        <w:ind w:left="450"/>
        <w:jc w:val="both"/>
        <w:divId w:val="1058749466"/>
        <w:rPr>
          <w:rStyle w:val="spar3"/>
        </w:rPr>
      </w:pPr>
      <w:r>
        <w:rPr>
          <w:rStyle w:val="spar3"/>
          <w:rFonts w:eastAsia="Times New Roman"/>
        </w:rPr>
        <w:t>Punctaj minim pentru îndeplinirea standardelor pentru conferirea gradului de conferenţiar universitar/CSII: A1 + A2 + A3 + A4 = 400 puncte</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449396456"/>
        <w:rPr>
          <w:rFonts w:ascii="Courier New" w:hAnsi="Courier New" w:cs="Courier New"/>
          <w:sz w:val="12"/>
          <w:szCs w:val="12"/>
        </w:rPr>
      </w:pPr>
      <w:r>
        <w:rPr>
          <w:rFonts w:ascii="Courier New" w:hAnsi="Courier New" w:cs="Courier New"/>
          <w:color w:val="000000"/>
          <w:sz w:val="12"/>
          <w:szCs w:val="12"/>
          <w:shd w:val="clear" w:color="auto" w:fill="FFFFFF"/>
        </w:rPr>
        <w:t>*Fo</w:t>
      </w:r>
      <w:r>
        <w:rPr>
          <w:rFonts w:ascii="Courier New" w:hAnsi="Courier New" w:cs="Courier New"/>
          <w:color w:val="000000"/>
          <w:sz w:val="12"/>
          <w:szCs w:val="12"/>
          <w:shd w:val="clear" w:color="auto" w:fill="FFFFFF"/>
        </w:rPr>
        <w:t>nt 7*</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44939645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A1: 100 puncte (A1.1. 25 puncte x 2= 50 puncte + 50 puncte acumulate din îndeplinirea celorlalte criterii)</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44939645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44939645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A2: 140 puncte (A.2.1. 40 puncte + 100 puncte acumulate din îndeplinirea celorlalte criterii)</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44939645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44939645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A3: 80 puncte (A.3.1. 40 </w:t>
      </w:r>
      <w:r>
        <w:rPr>
          <w:rFonts w:ascii="Courier New" w:hAnsi="Courier New" w:cs="Courier New"/>
          <w:color w:val="000000"/>
          <w:sz w:val="12"/>
          <w:szCs w:val="12"/>
          <w:shd w:val="clear" w:color="auto" w:fill="FFFFFF"/>
        </w:rPr>
        <w:t>puncte + 40 puncte acumulate din îndeplinirea celorlalte criterii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44939645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44939645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A.4: 80 puncte (A.4.1. 25 puncte + 55 puncte acumulate din îndeplinirea celorlalte criterii)</w:t>
      </w:r>
    </w:p>
    <w:p w:rsidR="00000000" w:rsidRDefault="002B3360">
      <w:pPr>
        <w:autoSpaceDE/>
        <w:autoSpaceDN/>
        <w:ind w:left="450"/>
        <w:jc w:val="both"/>
        <w:divId w:val="1058749466"/>
        <w:rPr>
          <w:rStyle w:val="spar3"/>
          <w:rFonts w:eastAsia="Times New Roman"/>
        </w:rPr>
      </w:pPr>
      <w:r>
        <w:rPr>
          <w:rStyle w:val="spar3"/>
          <w:rFonts w:eastAsia="Times New Roman"/>
        </w:rPr>
        <w:t>Punctaj minim pentru îndeplinirea standardelor pentru conferirea postului de profesor</w:t>
      </w:r>
      <w:r>
        <w:rPr>
          <w:rStyle w:val="spar3"/>
          <w:rFonts w:eastAsia="Times New Roman"/>
        </w:rPr>
        <w:t xml:space="preserve"> universitar/CSI/abilitare: A1+A2+A3+A4 = 650 puncte</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790583505"/>
        <w:rPr>
          <w:rFonts w:ascii="Courier New" w:hAnsi="Courier New" w:cs="Courier New"/>
          <w:sz w:val="12"/>
          <w:szCs w:val="12"/>
        </w:rPr>
      </w:pPr>
      <w:r>
        <w:rPr>
          <w:rFonts w:ascii="Courier New" w:hAnsi="Courier New" w:cs="Courier New"/>
          <w:color w:val="000000"/>
          <w:sz w:val="12"/>
          <w:szCs w:val="12"/>
          <w:shd w:val="clear" w:color="auto" w:fill="FFFFFF"/>
        </w:rPr>
        <w:t>*Font 7*</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79058350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A1: 175 puncte (A1.1. 25 puncte x 4 = 100 puncte + 75 puncte acumulate din îndeplinirea celorlalte criterii)</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79058350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79058350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A2: 200 puncte (A.2.1. 40x2=80 puncte + 120 puncte acumulate din îndepl</w:t>
      </w:r>
      <w:r>
        <w:rPr>
          <w:rFonts w:ascii="Courier New" w:hAnsi="Courier New" w:cs="Courier New"/>
          <w:color w:val="000000"/>
          <w:sz w:val="12"/>
          <w:szCs w:val="12"/>
          <w:shd w:val="clear" w:color="auto" w:fill="FFFFFF"/>
        </w:rPr>
        <w:t>inirea celorlalte criterii)</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79058350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79058350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A3: 275 puncte (A.3.1. 40x2=80 puncte + 70 puncte acumulate din îndeplinirea altor criterii)</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79058350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79058350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A4: 125 puncte (A.4.1. 25x2=50 puncte + 75 puncte acumulate din îndeplinirea celorlalte criterii)</w:t>
      </w:r>
    </w:p>
    <w:p w:rsidR="00000000" w:rsidRDefault="002B3360">
      <w:pPr>
        <w:pStyle w:val="sanxttl"/>
        <w:divId w:val="936140284"/>
      </w:pPr>
      <w:r>
        <w:t>Anexa nr. 35</w:t>
      </w:r>
    </w:p>
    <w:p w:rsidR="00000000" w:rsidRDefault="002B3360">
      <w:pPr>
        <w:pStyle w:val="sanxden"/>
        <w:divId w:val="936140284"/>
      </w:pPr>
      <w:r>
        <w:t>COMISIA DE ARTELE SPECTACOLULUI</w:t>
      </w:r>
    </w:p>
    <w:p w:rsidR="00000000" w:rsidRDefault="002B3360">
      <w:pPr>
        <w:pStyle w:val="spar"/>
        <w:jc w:val="center"/>
        <w:divId w:val="155994423"/>
        <w:rPr>
          <w:rFonts w:ascii="Verdana" w:hAnsi="Verdana"/>
          <w:color w:val="000000"/>
          <w:sz w:val="20"/>
          <w:szCs w:val="20"/>
          <w:shd w:val="clear" w:color="auto" w:fill="FFFFFF"/>
        </w:rPr>
      </w:pPr>
      <w:r>
        <w:rPr>
          <w:rFonts w:ascii="Verdana" w:hAnsi="Verdana"/>
          <w:color w:val="000000"/>
          <w:sz w:val="20"/>
          <w:szCs w:val="20"/>
          <w:shd w:val="clear" w:color="auto" w:fill="FFFFFF"/>
        </w:rPr>
        <w:t>STANDARDE MINIMALE NECESARE ŞI OBLIGATORII PENTRU CONFERIREA TITLURILOR</w:t>
      </w:r>
    </w:p>
    <w:p w:rsidR="00000000" w:rsidRDefault="002B3360">
      <w:pPr>
        <w:pStyle w:val="spar"/>
        <w:jc w:val="center"/>
        <w:divId w:val="155994423"/>
        <w:rPr>
          <w:rFonts w:ascii="Verdana" w:hAnsi="Verdana"/>
          <w:color w:val="000000"/>
          <w:sz w:val="20"/>
          <w:szCs w:val="20"/>
          <w:shd w:val="clear" w:color="auto" w:fill="FFFFFF"/>
        </w:rPr>
      </w:pPr>
      <w:r>
        <w:rPr>
          <w:rFonts w:ascii="Verdana" w:hAnsi="Verdana"/>
          <w:color w:val="000000"/>
          <w:sz w:val="20"/>
          <w:szCs w:val="20"/>
          <w:shd w:val="clear" w:color="auto" w:fill="FFFFFF"/>
        </w:rPr>
        <w:t>DIDACTICE DIN ÎNVĂŢĂMÂNTUL SUPERIOR ŞI A</w:t>
      </w:r>
    </w:p>
    <w:p w:rsidR="00000000" w:rsidRDefault="002B3360">
      <w:pPr>
        <w:pStyle w:val="spar"/>
        <w:jc w:val="center"/>
        <w:divId w:val="155994423"/>
        <w:rPr>
          <w:rFonts w:ascii="Verdana" w:hAnsi="Verdana"/>
          <w:color w:val="000000"/>
          <w:sz w:val="20"/>
          <w:szCs w:val="20"/>
          <w:shd w:val="clear" w:color="auto" w:fill="FFFFFF"/>
        </w:rPr>
      </w:pPr>
      <w:r>
        <w:rPr>
          <w:rFonts w:ascii="Verdana" w:hAnsi="Verdana"/>
          <w:color w:val="000000"/>
          <w:sz w:val="20"/>
          <w:szCs w:val="20"/>
          <w:shd w:val="clear" w:color="auto" w:fill="FFFFFF"/>
        </w:rPr>
        <w:t>GRADELOR PROFESIONALE DE CERCETARE - DEZVOLTARE</w:t>
      </w:r>
    </w:p>
    <w:p w:rsidR="00000000" w:rsidRDefault="002B3360">
      <w:pPr>
        <w:pStyle w:val="spar"/>
        <w:jc w:val="both"/>
        <w:divId w:val="936140284"/>
        <w:rPr>
          <w:rFonts w:ascii="Verdana" w:hAnsi="Verdana"/>
          <w:color w:val="000000"/>
          <w:sz w:val="20"/>
          <w:szCs w:val="20"/>
          <w:shd w:val="clear" w:color="auto" w:fill="FFFFFF"/>
        </w:rPr>
      </w:pPr>
      <w:r>
        <w:rPr>
          <w:rFonts w:ascii="Verdana" w:hAnsi="Verdana"/>
          <w:color w:val="000000"/>
          <w:sz w:val="20"/>
          <w:szCs w:val="20"/>
          <w:shd w:val="clear" w:color="auto" w:fill="FFFFFF"/>
        </w:rPr>
        <w:t>Domeniile: TEATRU ŞI ARTELE SPECTACOLULUI</w:t>
      </w:r>
    </w:p>
    <w:p w:rsidR="00000000" w:rsidRDefault="002B3360">
      <w:pPr>
        <w:autoSpaceDE/>
        <w:autoSpaceDN/>
        <w:ind w:left="225"/>
        <w:jc w:val="both"/>
        <w:divId w:val="936140284"/>
        <w:rPr>
          <w:rStyle w:val="spar3"/>
          <w:rFonts w:eastAsia="Times New Roman"/>
        </w:rPr>
      </w:pPr>
      <w:r>
        <w:rPr>
          <w:rStyle w:val="spar3"/>
          <w:rFonts w:eastAsia="Times New Roman"/>
        </w:rPr>
        <w:t>CINEMATOGRAFIE ŞI MED</w:t>
      </w:r>
      <w:r>
        <w:rPr>
          <w:rStyle w:val="spar3"/>
          <w:rFonts w:eastAsia="Times New Roman"/>
        </w:rPr>
        <w:t>IA</w:t>
      </w:r>
    </w:p>
    <w:p w:rsidR="00000000" w:rsidRDefault="002B3360">
      <w:pPr>
        <w:autoSpaceDE/>
        <w:autoSpaceDN/>
        <w:ind w:left="225"/>
        <w:jc w:val="both"/>
        <w:divId w:val="1237784206"/>
        <w:rPr>
          <w:rStyle w:val="spctbdy"/>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Definiţii şi condiţii:</w:t>
      </w:r>
    </w:p>
    <w:p w:rsidR="00000000" w:rsidRDefault="002B3360">
      <w:pPr>
        <w:autoSpaceDE/>
        <w:autoSpaceDN/>
        <w:ind w:left="225"/>
        <w:jc w:val="both"/>
        <w:divId w:val="1891308879"/>
      </w:pPr>
      <w:r>
        <w:rPr>
          <w:rStyle w:val="slinttl1"/>
          <w:rFonts w:eastAsia="Times New Roman"/>
        </w:rPr>
        <w:t>– </w:t>
      </w:r>
      <w:r>
        <w:rPr>
          <w:rStyle w:val="slinbdy"/>
          <w:rFonts w:eastAsia="Times New Roman"/>
        </w:rPr>
        <w:t>Grila este valabilă pentru cadre didactice care predau atât discipline teoretice cât şi discipline artistice de specialitate;</w:t>
      </w:r>
    </w:p>
    <w:p w:rsidR="00000000" w:rsidRDefault="002B3360">
      <w:pPr>
        <w:autoSpaceDE/>
        <w:autoSpaceDN/>
        <w:ind w:left="225"/>
        <w:jc w:val="both"/>
        <w:divId w:val="121046408"/>
        <w:rPr>
          <w:rFonts w:eastAsia="Times New Roman"/>
          <w:color w:val="000000"/>
          <w:sz w:val="20"/>
          <w:szCs w:val="20"/>
          <w:shd w:val="clear" w:color="auto" w:fill="FFFFFF"/>
        </w:rPr>
      </w:pPr>
      <w:r>
        <w:rPr>
          <w:rStyle w:val="slinttl1"/>
          <w:rFonts w:eastAsia="Times New Roman"/>
        </w:rPr>
        <w:t>– </w:t>
      </w:r>
      <w:r>
        <w:rPr>
          <w:rStyle w:val="slinbdy"/>
          <w:rFonts w:eastAsia="Times New Roman"/>
        </w:rPr>
        <w:t>Punctajele se referă la întreaga activitate;</w:t>
      </w:r>
    </w:p>
    <w:p w:rsidR="00000000" w:rsidRDefault="002B3360">
      <w:pPr>
        <w:autoSpaceDE/>
        <w:autoSpaceDN/>
        <w:ind w:left="225"/>
        <w:jc w:val="both"/>
        <w:divId w:val="1280067311"/>
        <w:rPr>
          <w:rFonts w:eastAsia="Times New Roman"/>
          <w:color w:val="000000"/>
          <w:sz w:val="20"/>
          <w:szCs w:val="20"/>
          <w:shd w:val="clear" w:color="auto" w:fill="FFFFFF"/>
        </w:rPr>
      </w:pPr>
      <w:r>
        <w:rPr>
          <w:rStyle w:val="slinttl1"/>
          <w:rFonts w:eastAsia="Times New Roman"/>
        </w:rPr>
        <w:t>– </w:t>
      </w:r>
      <w:r>
        <w:rPr>
          <w:rStyle w:val="slinbdy"/>
          <w:rFonts w:eastAsia="Times New Roman"/>
        </w:rPr>
        <w:t>Punctajele se calculează cumulativ;</w:t>
      </w:r>
    </w:p>
    <w:p w:rsidR="00000000" w:rsidRDefault="002B3360">
      <w:pPr>
        <w:autoSpaceDE/>
        <w:autoSpaceDN/>
        <w:ind w:left="225"/>
        <w:jc w:val="both"/>
        <w:divId w:val="1502357299"/>
        <w:rPr>
          <w:rFonts w:eastAsia="Times New Roman"/>
          <w:color w:val="000000"/>
          <w:sz w:val="20"/>
          <w:szCs w:val="20"/>
          <w:shd w:val="clear" w:color="auto" w:fill="FFFFFF"/>
        </w:rPr>
      </w:pPr>
      <w:r>
        <w:rPr>
          <w:rStyle w:val="slinttl1"/>
          <w:rFonts w:eastAsia="Times New Roman"/>
        </w:rPr>
        <w:t>– </w:t>
      </w:r>
      <w:r>
        <w:rPr>
          <w:rStyle w:val="slinbdy"/>
          <w:rFonts w:eastAsia="Times New Roman"/>
        </w:rPr>
        <w:t>În cazul creaţiilor artistice (teatru, film) calitatea de autor este individuală (regizor, actor, scenograf şi altele asemenea), indiferent de caracterul colectiv al creaţiei. Nu pot fi luate în considerare participări minore sau ocazionale la creaţii arti</w:t>
      </w:r>
      <w:r>
        <w:rPr>
          <w:rStyle w:val="slinbdy"/>
          <w:rFonts w:eastAsia="Times New Roman"/>
        </w:rPr>
        <w:t>stice (figuraţie, dublaje etc.);</w:t>
      </w:r>
    </w:p>
    <w:p w:rsidR="00000000" w:rsidRDefault="002B3360">
      <w:pPr>
        <w:autoSpaceDE/>
        <w:autoSpaceDN/>
        <w:ind w:left="225"/>
        <w:jc w:val="both"/>
        <w:divId w:val="1391685018"/>
        <w:rPr>
          <w:rFonts w:eastAsia="Times New Roman"/>
          <w:color w:val="000000"/>
          <w:sz w:val="20"/>
          <w:szCs w:val="20"/>
          <w:shd w:val="clear" w:color="auto" w:fill="FFFFFF"/>
        </w:rPr>
      </w:pPr>
      <w:r>
        <w:rPr>
          <w:rStyle w:val="slinttl1"/>
          <w:rFonts w:eastAsia="Times New Roman"/>
        </w:rPr>
        <w:t>– </w:t>
      </w:r>
      <w:r>
        <w:rPr>
          <w:rStyle w:val="slinbdy"/>
          <w:rFonts w:eastAsia="Times New Roman"/>
        </w:rPr>
        <w:t>În cazul publicaţiilor (cărţi, studii, articole) sau creaţiilor cu n autori, punctajul se împarte la n.</w:t>
      </w:r>
    </w:p>
    <w:p w:rsidR="00000000" w:rsidRDefault="002B3360">
      <w:pPr>
        <w:autoSpaceDE/>
        <w:autoSpaceDN/>
        <w:ind w:left="225"/>
        <w:jc w:val="both"/>
        <w:divId w:val="2145613268"/>
        <w:rPr>
          <w:rStyle w:val="spctbdy"/>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Se acordă următoarele punctaje:</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sz w:val="12"/>
          <w:szCs w:val="12"/>
        </w:rPr>
      </w:pPr>
      <w:r>
        <w:rPr>
          <w:rFonts w:ascii="Courier New" w:hAnsi="Courier New" w:cs="Courier New"/>
          <w:color w:val="000000"/>
          <w:sz w:val="12"/>
          <w:szCs w:val="12"/>
          <w:shd w:val="clear" w:color="auto" w:fill="FFFFFF"/>
        </w:rPr>
        <w:t>*Font 7*</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│Nr.│ Domenii de │                                           │                                                      </w:t>
      </w:r>
      <w:r>
        <w:rPr>
          <w:rFonts w:ascii="Courier New" w:hAnsi="Courier New" w:cs="Courier New"/>
          <w:color w:val="000000"/>
          <w:sz w:val="12"/>
          <w:szCs w:val="12"/>
          <w:shd w:val="clear" w:color="auto" w:fill="FFFFFF"/>
        </w:rPr>
        <w:t xml:space="preserve">               │Punc-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activitate │             Categorii şi restricţii       │                          Subcategorii                               │taj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1.│Activitate  │1.1 Manual, curs teoretic sau de pedagogie │publicat la edituri clasificate de CNCS (categoria A şi edituri cu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│didactică şi│artistică.                                 │presti</w:t>
      </w:r>
      <w:r>
        <w:rPr>
          <w:rFonts w:ascii="Courier New" w:hAnsi="Courier New" w:cs="Courier New"/>
          <w:color w:val="000000"/>
          <w:sz w:val="12"/>
          <w:szCs w:val="12"/>
          <w:shd w:val="clear" w:color="auto" w:fill="FFFFFF"/>
        </w:rPr>
        <w:t>giu internaţional)                                             │  40 p│</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│profesională│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(DID)    │                          </w:t>
      </w:r>
      <w:r>
        <w:rPr>
          <w:rFonts w:ascii="Courier New" w:hAnsi="Courier New" w:cs="Courier New"/>
          <w:color w:val="000000"/>
          <w:sz w:val="12"/>
          <w:szCs w:val="12"/>
          <w:shd w:val="clear" w:color="auto" w:fill="FFFFFF"/>
        </w:rPr>
        <w:t xml:space="preserve">                 │publicat la edituri din ţară clasificate de CNCS în categoria B      │  25 p│</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w:t>
      </w:r>
      <w:r>
        <w:rPr>
          <w:rFonts w:ascii="Courier New" w:hAnsi="Courier New" w:cs="Courier New"/>
          <w:color w:val="000000"/>
          <w:sz w:val="12"/>
          <w:szCs w:val="12"/>
          <w:shd w:val="clear" w:color="auto" w:fill="FFFFFF"/>
        </w:rPr>
        <w:t xml:space="preserve">                                         │publicat la edituri din ţară sau străinătate (neclasificate)         │  20 p│</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│1.2 Traducere/editare critică/antologie/   │publicat la edituri clasificate de CNCS (categoria A şi edituri cu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│revizie ştiinţifică a unei opere teoretice.│prestigiu internaţional)                          </w:t>
      </w:r>
      <w:r>
        <w:rPr>
          <w:rFonts w:ascii="Courier New" w:hAnsi="Courier New" w:cs="Courier New"/>
          <w:color w:val="000000"/>
          <w:sz w:val="12"/>
          <w:szCs w:val="12"/>
          <w:shd w:val="clear" w:color="auto" w:fill="FFFFFF"/>
        </w:rPr>
        <w:t xml:space="preserve">                   │  20 p│</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│publicat la edituri din ţa</w:t>
      </w:r>
      <w:r>
        <w:rPr>
          <w:rFonts w:ascii="Courier New" w:hAnsi="Courier New" w:cs="Courier New"/>
          <w:color w:val="000000"/>
          <w:sz w:val="12"/>
          <w:szCs w:val="12"/>
          <w:shd w:val="clear" w:color="auto" w:fill="FFFFFF"/>
        </w:rPr>
        <w:t>ră clasificate de CNCS în categoria B      │  15 p│</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│pu</w:t>
      </w:r>
      <w:r>
        <w:rPr>
          <w:rFonts w:ascii="Courier New" w:hAnsi="Courier New" w:cs="Courier New"/>
          <w:color w:val="000000"/>
          <w:sz w:val="12"/>
          <w:szCs w:val="12"/>
          <w:shd w:val="clear" w:color="auto" w:fill="FFFFFF"/>
        </w:rPr>
        <w:t>blicat la edituri din ţară sau străinătate (neclasificate)         │  10 p│</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│1.3 Suport de curs şi </w:t>
      </w:r>
      <w:r>
        <w:rPr>
          <w:rFonts w:ascii="Courier New" w:hAnsi="Courier New" w:cs="Courier New"/>
          <w:color w:val="000000"/>
          <w:sz w:val="12"/>
          <w:szCs w:val="12"/>
          <w:shd w:val="clear" w:color="auto" w:fill="FFFFFF"/>
        </w:rPr>
        <w:t>îndrumător metodic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│(min. 30.000 cuvinte).                     │la nivel instituţional                                               │   5 p│</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│1.4 Coordonare de programe şi proiecte     │la nivel internaţional                                               │</w:t>
      </w:r>
      <w:r>
        <w:rPr>
          <w:rFonts w:ascii="Courier New" w:hAnsi="Courier New" w:cs="Courier New"/>
          <w:color w:val="000000"/>
          <w:sz w:val="12"/>
          <w:szCs w:val="12"/>
          <w:shd w:val="clear" w:color="auto" w:fill="FFFFFF"/>
        </w:rPr>
        <w:t xml:space="preserve">  15 p│</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│didactice extracurriculare/organizare de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│conferinţe ştiinţifice, simpozioane,       │la nivel naţional                             </w:t>
      </w:r>
      <w:r>
        <w:rPr>
          <w:rFonts w:ascii="Courier New" w:hAnsi="Courier New" w:cs="Courier New"/>
          <w:color w:val="000000"/>
          <w:sz w:val="12"/>
          <w:szCs w:val="12"/>
          <w:shd w:val="clear" w:color="auto" w:fill="FFFFFF"/>
        </w:rPr>
        <w:t xml:space="preserve">                       │  10 p│</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│ateliere ştiinţifice sau de creaţie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│dedicate studenţilor /organizarea de       │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│festivaluri studenţeşti/coordonarea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│participării cu creaţii studenţeşti la    </w:t>
      </w:r>
      <w:r>
        <w:rPr>
          <w:rFonts w:ascii="Courier New" w:hAnsi="Courier New" w:cs="Courier New"/>
          <w:color w:val="000000"/>
          <w:sz w:val="12"/>
          <w:szCs w:val="12"/>
          <w:shd w:val="clear" w:color="auto" w:fill="FFFFFF"/>
        </w:rPr>
        <w:t xml:space="preserv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│festivaluri/organizarea unei şcoli de vară,│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│/coordonarea de pu</w:t>
      </w:r>
      <w:r>
        <w:rPr>
          <w:rFonts w:ascii="Courier New" w:hAnsi="Courier New" w:cs="Courier New"/>
          <w:color w:val="000000"/>
          <w:sz w:val="12"/>
          <w:szCs w:val="12"/>
          <w:shd w:val="clear" w:color="auto" w:fill="FFFFFF"/>
        </w:rPr>
        <w:t>blicaţii cu caracter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│didactic etc.                              │la nivel instituţional                                               │   5 p│</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│1.5 Studii şi articole în domeniul         │publicate în reviste indexate în baze de date internaţionale/volum</w:t>
      </w:r>
      <w:r>
        <w:rPr>
          <w:rFonts w:ascii="Courier New" w:hAnsi="Courier New" w:cs="Courier New"/>
          <w:color w:val="000000"/>
          <w:sz w:val="12"/>
          <w:szCs w:val="12"/>
          <w:shd w:val="clear" w:color="auto" w:fill="FFFFFF"/>
        </w:rPr>
        <w:t>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│pedagogiei artistice.                      │sau culegeri apărute la edituri de prestigiu internaţional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│clasificate de CNCS în categoria A        </w:t>
      </w:r>
      <w:r>
        <w:rPr>
          <w:rFonts w:ascii="Courier New" w:hAnsi="Courier New" w:cs="Courier New"/>
          <w:color w:val="000000"/>
          <w:sz w:val="12"/>
          <w:szCs w:val="12"/>
          <w:shd w:val="clear" w:color="auto" w:fill="FFFFFF"/>
        </w:rPr>
        <w:t xml:space="preserve">                           │  15 p│</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│publicate în revis</w:t>
      </w:r>
      <w:r>
        <w:rPr>
          <w:rFonts w:ascii="Courier New" w:hAnsi="Courier New" w:cs="Courier New"/>
          <w:color w:val="000000"/>
          <w:sz w:val="12"/>
          <w:szCs w:val="12"/>
          <w:shd w:val="clear" w:color="auto" w:fill="FFFFFF"/>
        </w:rPr>
        <w:t>te indexate în baze de date internaţionale /volume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│sau culegeri apărute la edituri clasificate de CNCS în categoria B   │  10 p│</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│publicate în reviste sau volume/culegeri la edituri din ţară sau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w:t>
      </w:r>
      <w:r>
        <w:rPr>
          <w:rFonts w:ascii="Courier New" w:hAnsi="Courier New" w:cs="Courier New"/>
          <w:color w:val="000000"/>
          <w:sz w:val="12"/>
          <w:szCs w:val="12"/>
          <w:shd w:val="clear" w:color="auto" w:fill="FFFFFF"/>
        </w:rPr>
        <w:t xml:space="preserve">                             │străinătate                                                          │    5p│</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│Punctaj cumulativ pentru criteriul 1 (DID):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│Conferenţiar şi CS II: min. 80 p.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│Profesor, CS I şi Abilitare: min. 120 p.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2.│Cercetare   │2.1 Volum de autor (monografie/teorie/     │publicat la edituri clasificate de CNCS (categoria A şi edituri cu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│ştiinţifică │pedagogie/eseuri de specialitate)          │prestigiu inte</w:t>
      </w:r>
      <w:r>
        <w:rPr>
          <w:rFonts w:ascii="Courier New" w:hAnsi="Courier New" w:cs="Courier New"/>
          <w:color w:val="000000"/>
          <w:sz w:val="12"/>
          <w:szCs w:val="12"/>
          <w:shd w:val="clear" w:color="auto" w:fill="FFFFFF"/>
        </w:rPr>
        <w:t>rnaţional)                                             │  50 p│</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│şi creaţie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│artistică   │                                  </w:t>
      </w:r>
      <w:r>
        <w:rPr>
          <w:rFonts w:ascii="Courier New" w:hAnsi="Courier New" w:cs="Courier New"/>
          <w:color w:val="000000"/>
          <w:sz w:val="12"/>
          <w:szCs w:val="12"/>
          <w:shd w:val="clear" w:color="auto" w:fill="FFFFFF"/>
        </w:rPr>
        <w:t xml:space="preserve">         │publicat la edituri din ţară clasificate de CNCS în categoria B      │  30 p│</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│(CSCA)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w:t>
      </w:r>
      <w:r>
        <w:rPr>
          <w:rFonts w:ascii="Courier New" w:hAnsi="Courier New" w:cs="Courier New"/>
          <w:color w:val="000000"/>
          <w:sz w:val="12"/>
          <w:szCs w:val="12"/>
          <w:shd w:val="clear" w:color="auto" w:fill="FFFFFF"/>
        </w:rPr>
        <w:t xml:space="preserve">                                 │publicat la edituri din ţară sau străinătate                         │  20 p│</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r>
        <w:rPr>
          <w:rFonts w:ascii="Courier New" w:hAnsi="Courier New" w:cs="Courier New"/>
          <w:color w:val="000000"/>
          <w:sz w:val="12"/>
          <w:szCs w:val="12"/>
          <w:shd w:val="clear" w:color="auto" w:fill="FFFFFF"/>
        </w:rPr>
        <w:t>│            │conf. 1 carte ca autor unic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│prof. 2 cărţi ca autor unic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│2.2 Creaţie artistică: regizor, scenarist, │în calitate de creator principal (</w:t>
      </w:r>
      <w:r>
        <w:rPr>
          <w:rFonts w:ascii="Courier New" w:hAnsi="Courier New" w:cs="Courier New"/>
          <w:color w:val="000000"/>
          <w:sz w:val="12"/>
          <w:szCs w:val="12"/>
          <w:shd w:val="clear" w:color="auto" w:fill="FFFFFF"/>
        </w:rPr>
        <w:t>regizor, autor, actor în rol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│dramaturg, coregraf, actor, scenograf,     │principal, semnatar unic al unei componente a produsului artistic)   │  30 p│</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│sound designer, compozitor de muzică de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│teatru, light designer, director de        │în calitate de creator secundar/membru în echipa de creaţie (regizor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│imagine, editor imagine/sunet </w:t>
      </w:r>
      <w:r>
        <w:rPr>
          <w:rFonts w:ascii="Courier New" w:hAnsi="Courier New" w:cs="Courier New"/>
          <w:color w:val="000000"/>
          <w:sz w:val="12"/>
          <w:szCs w:val="12"/>
          <w:shd w:val="clear" w:color="auto" w:fill="FFFFFF"/>
        </w:rPr>
        <w:t>sau alte     │secund/asistent regie, scenografie, coregrafie etc./actor în rol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│creaţii care intră sub incidenţa           │secundar /adaptare etc.)                                             │  15 p│</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│dreptu</w:t>
      </w:r>
      <w:r>
        <w:rPr>
          <w:rFonts w:ascii="Courier New" w:hAnsi="Courier New" w:cs="Courier New"/>
          <w:color w:val="000000"/>
          <w:sz w:val="12"/>
          <w:szCs w:val="12"/>
          <w:shd w:val="clear" w:color="auto" w:fill="FFFFFF"/>
        </w:rPr>
        <w:t>rilor de autor sau a drepturilor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│conexe - realizate/produse/difuzate în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│instituţii profesioniste (publice, private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│sau independente) din ţară sau străinătate.│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│2.3 Coordonare şi editare de publicaţii    │publicat la edituri clasificat</w:t>
      </w:r>
      <w:r>
        <w:rPr>
          <w:rFonts w:ascii="Courier New" w:hAnsi="Courier New" w:cs="Courier New"/>
          <w:color w:val="000000"/>
          <w:sz w:val="12"/>
          <w:szCs w:val="12"/>
          <w:shd w:val="clear" w:color="auto" w:fill="FFFFFF"/>
        </w:rPr>
        <w:t>e de CNCS (categoria A şi edituri cu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│rezultate în urma unor conferinţe          │prestigiu internaţional)                                             │  20 p│</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│ştiinţifice/simpozioane/ateliere de creaţie├──────</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│/festivaluri - în profilul specialităţii   │publicate la edituri din ţară clasificate de CNCS în categoria B     │  15 p│</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│(în afara instituţiei).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│publicat la edituri din ţară sau străinătate                         │  10 p│</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│2.4 Granturi/proiecte ştiinţifice sau      │în calitate de director        │finanţare internaţională             │  30</w:t>
      </w:r>
      <w:r>
        <w:rPr>
          <w:rFonts w:ascii="Courier New" w:hAnsi="Courier New" w:cs="Courier New"/>
          <w:color w:val="000000"/>
          <w:sz w:val="12"/>
          <w:szCs w:val="12"/>
          <w:shd w:val="clear" w:color="auto" w:fill="FFFFFF"/>
        </w:rPr>
        <w:t xml:space="preserve"> p│</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│artistice obţinute şi coordonate prin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│atragere de finanţare sau câştigare prin   │                               </w:t>
      </w:r>
      <w:r>
        <w:rPr>
          <w:rFonts w:ascii="Courier New" w:hAnsi="Courier New" w:cs="Courier New"/>
          <w:color w:val="000000"/>
          <w:sz w:val="12"/>
          <w:szCs w:val="12"/>
          <w:shd w:val="clear" w:color="auto" w:fill="FFFFFF"/>
        </w:rPr>
        <w:t>│finanţare naţională                  │  20 p│</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│competiţie (doar granturi/proiecte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│finalizate)                                │în cali</w:t>
      </w:r>
      <w:r>
        <w:rPr>
          <w:rFonts w:ascii="Courier New" w:hAnsi="Courier New" w:cs="Courier New"/>
          <w:color w:val="000000"/>
          <w:sz w:val="12"/>
          <w:szCs w:val="12"/>
          <w:shd w:val="clear" w:color="auto" w:fill="FFFFFF"/>
        </w:rPr>
        <w:t>tate de membru în echipă│finanţare internaţională             │  10 p│</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w:t>
      </w:r>
      <w:r>
        <w:rPr>
          <w:rFonts w:ascii="Courier New" w:hAnsi="Courier New" w:cs="Courier New"/>
          <w:color w:val="000000"/>
          <w:sz w:val="12"/>
          <w:szCs w:val="12"/>
          <w:shd w:val="clear" w:color="auto" w:fill="FFFFFF"/>
        </w:rPr>
        <w:t xml:space="preserve">                │                               │finanţare naţională                  │   5 p│</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│2.5</w:t>
      </w:r>
      <w:r>
        <w:rPr>
          <w:rFonts w:ascii="Courier New" w:hAnsi="Courier New" w:cs="Courier New"/>
          <w:color w:val="000000"/>
          <w:sz w:val="12"/>
          <w:szCs w:val="12"/>
          <w:shd w:val="clear" w:color="auto" w:fill="FFFFFF"/>
        </w:rPr>
        <w:t xml:space="preserve"> Membru în echipa de realizatori ai unui│finanţare internaţională                                             │  15 p│</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│proiect de cercetare/creaţie artistică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│internaţională, sau câştigarea unui program│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│de rezidenţă artistică (doar proiecte      │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│finalizate)                                │finanţare naţională                                                  │  10 p│</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│2.6. Articole şi studii ştiinţifice        │Articole/studii ştiinţifice publicate în reviste Web of Science (Arts│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│publicate în reviste cu sistem peer-review │şi </w:t>
      </w:r>
      <w:r>
        <w:rPr>
          <w:rFonts w:ascii="Courier New" w:hAnsi="Courier New" w:cs="Courier New"/>
          <w:color w:val="000000"/>
          <w:sz w:val="12"/>
          <w:szCs w:val="12"/>
          <w:shd w:val="clear" w:color="auto" w:fill="FFFFFF"/>
        </w:rPr>
        <w:t>Humanities ISI)                                                   │  30 p│</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w:t>
      </w:r>
      <w:r>
        <w:rPr>
          <w:rFonts w:ascii="Courier New" w:hAnsi="Courier New" w:cs="Courier New"/>
          <w:color w:val="000000"/>
          <w:sz w:val="12"/>
          <w:szCs w:val="12"/>
          <w:shd w:val="clear" w:color="auto" w:fill="FFFFFF"/>
        </w:rPr>
        <w:t xml:space="preserve">                    │în reviste de specialitate indexate în baze de date internaţionale   │  15 p│</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│în volumele unor manifestări ştiinţifice indexate în baze de date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│internaţionale                                                       │ </w:t>
      </w:r>
      <w:r>
        <w:rPr>
          <w:rFonts w:ascii="Courier New" w:hAnsi="Courier New" w:cs="Courier New"/>
          <w:color w:val="000000"/>
          <w:sz w:val="12"/>
          <w:szCs w:val="12"/>
          <w:shd w:val="clear" w:color="auto" w:fill="FFFFFF"/>
        </w:rPr>
        <w:t xml:space="preserve"> 10 p│</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│în reviste culturale naţionale sau internaţiona</w:t>
      </w:r>
      <w:r>
        <w:rPr>
          <w:rFonts w:ascii="Courier New" w:hAnsi="Courier New" w:cs="Courier New"/>
          <w:color w:val="000000"/>
          <w:sz w:val="12"/>
          <w:szCs w:val="12"/>
          <w:shd w:val="clear" w:color="auto" w:fill="FFFFFF"/>
        </w:rPr>
        <w:t>le neindexate         │   5 p│</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│Punctaj cumulativ pentru criteriul 2 (CSCA):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│Conferenţiar şi CS II: minim 80 p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│Profesor, CS I şi Abilitare: minim 120 p.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3.│Recunoaştere│3.1 Experienţă în m</w:t>
      </w:r>
      <w:r>
        <w:rPr>
          <w:rFonts w:ascii="Courier New" w:hAnsi="Courier New" w:cs="Courier New"/>
          <w:color w:val="000000"/>
          <w:sz w:val="12"/>
          <w:szCs w:val="12"/>
          <w:shd w:val="clear" w:color="auto" w:fill="FFFFFF"/>
        </w:rPr>
        <w:t>anagementul academic/   │Activitate în managementul academic (rector/prorector/decan/prodecan/│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│şi impactul │ştiinţific/artistic                        │director departament) sau coordonator de proiecte educaţionale       │  10 p│</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│activită</w:t>
      </w:r>
      <w:r>
        <w:rPr>
          <w:rFonts w:ascii="Courier New" w:hAnsi="Courier New" w:cs="Courier New"/>
          <w:color w:val="000000"/>
          <w:sz w:val="12"/>
          <w:szCs w:val="12"/>
          <w:shd w:val="clear" w:color="auto" w:fill="FFFFFF"/>
        </w:rPr>
        <w:t>ţii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(RIA)    │                                           │Membru în colectivele de redacţie al unor publicaţii sau edituri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│indexate în baze de date internaţionale/curator/director artistic/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│selecţioner al unui festival/participant ca</w:t>
      </w:r>
      <w:r>
        <w:rPr>
          <w:rFonts w:ascii="Courier New" w:hAnsi="Courier New" w:cs="Courier New"/>
          <w:color w:val="000000"/>
          <w:sz w:val="12"/>
          <w:szCs w:val="12"/>
          <w:shd w:val="clear" w:color="auto" w:fill="FFFFFF"/>
        </w:rPr>
        <w:t xml:space="preserve"> evaluator în comisii de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│evaluare, în echipe de concepţie a unor construcţii legislative în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│domeniu, numiţi cu </w:t>
      </w:r>
      <w:r>
        <w:rPr>
          <w:rFonts w:ascii="Courier New" w:hAnsi="Courier New" w:cs="Courier New"/>
          <w:color w:val="000000"/>
          <w:sz w:val="12"/>
          <w:szCs w:val="12"/>
          <w:shd w:val="clear" w:color="auto" w:fill="FFFFFF"/>
        </w:rPr>
        <w:t>ordin de ministru/ primar/preşedinte CJ           │  10 p│</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│3.2 Premii şi distincţii individuale   </w:t>
      </w:r>
      <w:r>
        <w:rPr>
          <w:rFonts w:ascii="Courier New" w:hAnsi="Courier New" w:cs="Courier New"/>
          <w:color w:val="000000"/>
          <w:sz w:val="12"/>
          <w:szCs w:val="12"/>
          <w:shd w:val="clear" w:color="auto" w:fill="FFFFFF"/>
        </w:rPr>
        <w:t xml:space="preserve">    │Distincţii sau premii de stat (în România sau străinătate)           │  30 p│</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w:t>
      </w:r>
      <w:r>
        <w:rPr>
          <w:rFonts w:ascii="Courier New" w:hAnsi="Courier New" w:cs="Courier New"/>
          <w:color w:val="000000"/>
          <w:sz w:val="12"/>
          <w:szCs w:val="12"/>
          <w:shd w:val="clear" w:color="auto" w:fill="FFFFFF"/>
        </w:rPr>
        <w:t xml:space="preserve">                            │Distincţii sau premii acordate de organizaţii profesionale,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│ştiinţifice ori la festivaluri internaţionale de teatru şi film ş.a. │  25 p│</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│Premii acordate de organizaţii profesionale/ştiinţifice naţiona</w:t>
      </w:r>
      <w:r>
        <w:rPr>
          <w:rFonts w:ascii="Courier New" w:hAnsi="Courier New" w:cs="Courier New"/>
          <w:color w:val="000000"/>
          <w:sz w:val="12"/>
          <w:szCs w:val="12"/>
          <w:shd w:val="clear" w:color="auto" w:fill="FFFFFF"/>
        </w:rPr>
        <w:t>le,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│sau obţinute la concursuri de creaţie sau ştiinţifice naţionale.     │  10 p│</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│3.3 Premii şi distincţii colective/echipă  │Distincţii sau premii acordate de organizaţii profesionale,          │  5 p/│</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│ştiinţifice ori</w:t>
      </w:r>
      <w:r>
        <w:rPr>
          <w:rFonts w:ascii="Courier New" w:hAnsi="Courier New" w:cs="Courier New"/>
          <w:color w:val="000000"/>
          <w:sz w:val="12"/>
          <w:szCs w:val="12"/>
          <w:shd w:val="clear" w:color="auto" w:fill="FFFFFF"/>
        </w:rPr>
        <w:t xml:space="preserve"> la festivaluri internaţionale de teatru şi film ş.a. │membru│</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w:t>
      </w:r>
      <w:r>
        <w:rPr>
          <w:rFonts w:ascii="Courier New" w:hAnsi="Courier New" w:cs="Courier New"/>
          <w:color w:val="000000"/>
          <w:sz w:val="12"/>
          <w:szCs w:val="12"/>
          <w:shd w:val="clear" w:color="auto" w:fill="FFFFFF"/>
        </w:rPr>
        <w:t xml:space="preserve">        │Premii acordate de organizaţii profesionale/ştiinţifice naţionale,   │  2 p/│</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│sau obţinute la concursuri de creaţie sau ştiinţifice naţionale.     │membru│</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│3.4 Recunoaştere profesională în mediul    │Visiting professor la universităţi din străinătate (pentru min. 28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w:t>
      </w:r>
      <w:r>
        <w:rPr>
          <w:rFonts w:ascii="Courier New" w:hAnsi="Courier New" w:cs="Courier New"/>
          <w:color w:val="000000"/>
          <w:sz w:val="12"/>
          <w:szCs w:val="12"/>
          <w:shd w:val="clear" w:color="auto" w:fill="FFFFFF"/>
        </w:rPr>
        <w:t xml:space="preserve">            │academic şi de specialitate                │ore de predare)                                                      │  20 p│</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│Visiting professor la universităţi din ţară (pentru min. 28 ore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│predare)                           </w:t>
      </w:r>
      <w:r>
        <w:rPr>
          <w:rFonts w:ascii="Courier New" w:hAnsi="Courier New" w:cs="Courier New"/>
          <w:color w:val="000000"/>
          <w:sz w:val="12"/>
          <w:szCs w:val="12"/>
          <w:shd w:val="clear" w:color="auto" w:fill="FFFFFF"/>
        </w:rPr>
        <w:t xml:space="preserve">                                  │  10 p│</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│Membru în a</w:t>
      </w:r>
      <w:r>
        <w:rPr>
          <w:rFonts w:ascii="Courier New" w:hAnsi="Courier New" w:cs="Courier New"/>
          <w:color w:val="000000"/>
          <w:sz w:val="12"/>
          <w:szCs w:val="12"/>
          <w:shd w:val="clear" w:color="auto" w:fill="FFFFFF"/>
        </w:rPr>
        <w:t>cademii de rang naţional din ţară sau străinătate, în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│organizaţii şi asociaţii profesionale internaţionale de prestigiu    │  10 p│</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│Participări în jurii de concursuri de nivel naţional sau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w:t>
      </w:r>
      <w:r>
        <w:rPr>
          <w:rFonts w:ascii="Courier New" w:hAnsi="Courier New" w:cs="Courier New"/>
          <w:color w:val="000000"/>
          <w:sz w:val="12"/>
          <w:szCs w:val="12"/>
          <w:shd w:val="clear" w:color="auto" w:fill="FFFFFF"/>
        </w:rPr>
        <w:t xml:space="preserve">                                    │internaţional, sau pentru atribuirea de distincţii naţionale sau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│internaţionale                                                       │   5 p│</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 xml:space="preserve">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│Cursuri, masterclass-uri, workshopuri conferinţe susţin</w:t>
      </w:r>
      <w:r>
        <w:rPr>
          <w:rFonts w:ascii="Courier New" w:hAnsi="Courier New" w:cs="Courier New"/>
          <w:color w:val="000000"/>
          <w:sz w:val="12"/>
          <w:szCs w:val="12"/>
          <w:shd w:val="clear" w:color="auto" w:fill="FFFFFF"/>
        </w:rPr>
        <w:t>ute ca invitat│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│în alte instituţii de profil sau în cadrul unor manifestări de profil│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│din ţară                       </w:t>
      </w:r>
      <w:r>
        <w:rPr>
          <w:rFonts w:ascii="Courier New" w:hAnsi="Courier New" w:cs="Courier New"/>
          <w:color w:val="000000"/>
          <w:sz w:val="12"/>
          <w:szCs w:val="12"/>
          <w:shd w:val="clear" w:color="auto" w:fill="FFFFFF"/>
        </w:rPr>
        <w:t xml:space="preserve">                                      │   5 p│</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│Cursuri</w:t>
      </w:r>
      <w:r>
        <w:rPr>
          <w:rFonts w:ascii="Courier New" w:hAnsi="Courier New" w:cs="Courier New"/>
          <w:color w:val="000000"/>
          <w:sz w:val="12"/>
          <w:szCs w:val="12"/>
          <w:shd w:val="clear" w:color="auto" w:fill="FFFFFF"/>
        </w:rPr>
        <w:t>, masterclass-uri, conferinţe susţinute ca invitat în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│instituţii de profil, sau în cadrul unor manifestări de profil din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w:t>
      </w:r>
      <w:r>
        <w:rPr>
          <w:rFonts w:ascii="Courier New" w:hAnsi="Courier New" w:cs="Courier New"/>
          <w:color w:val="000000"/>
          <w:sz w:val="12"/>
          <w:szCs w:val="12"/>
          <w:shd w:val="clear" w:color="auto" w:fill="FFFFFF"/>
        </w:rPr>
        <w:t xml:space="preserve">                │străinătate                                                          │  10 p│</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w:t>
      </w:r>
      <w:r>
        <w:rPr>
          <w:rFonts w:ascii="Courier New" w:hAnsi="Courier New" w:cs="Courier New"/>
          <w:color w:val="000000"/>
          <w:sz w:val="12"/>
          <w:szCs w:val="12"/>
          <w:shd w:val="clear" w:color="auto" w:fill="FFFFFF"/>
        </w:rPr>
        <w:t xml:space="preserve">                                        │Cronici/recenzii ale operelor personale (ştiinţifice sau artistice)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│în reviste academice şi publicaţii neacreditate                      │   5 </w:t>
      </w:r>
      <w:r>
        <w:rPr>
          <w:rFonts w:ascii="Courier New" w:hAnsi="Courier New" w:cs="Courier New"/>
          <w:color w:val="000000"/>
          <w:sz w:val="12"/>
          <w:szCs w:val="12"/>
          <w:shd w:val="clear" w:color="auto" w:fill="FFFFFF"/>
        </w:rPr>
        <w:t>p│</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│Citări ale operelor personale (ştiinţifice sau arti</w:t>
      </w:r>
      <w:r>
        <w:rPr>
          <w:rFonts w:ascii="Courier New" w:hAnsi="Courier New" w:cs="Courier New"/>
          <w:color w:val="000000"/>
          <w:sz w:val="12"/>
          <w:szCs w:val="12"/>
          <w:shd w:val="clear" w:color="auto" w:fill="FFFFFF"/>
        </w:rPr>
        <w:t>stice) - în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│reviste academice şi publicaţii neacreditate                         │   2 p│</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│Key-note speaker la manifestări ştiinţifice de nivel internaţional   │  10 p│</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│Key-note speaker la manifestări ştiinţifice de nivel naţional        │   5 p│</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│Punctaj cumulativ pentru criteriul 3 (RIA):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│Conferenţiar şi CS II: min. 80 p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│Profesor, CS I şi Abilitare: min. 120 p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576281321"/>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autoSpaceDE/>
        <w:autoSpaceDN/>
        <w:ind w:left="225"/>
        <w:jc w:val="both"/>
        <w:divId w:val="1993287762"/>
        <w:rPr>
          <w:rStyle w:val="spctbdy"/>
          <w:rFonts w:eastAsia="Times New Roman"/>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Punctaje minimale:</w:t>
      </w:r>
    </w:p>
    <w:p w:rsidR="00000000" w:rsidRDefault="002B3360">
      <w:pPr>
        <w:autoSpaceDE/>
        <w:autoSpaceDN/>
        <w:ind w:left="225"/>
        <w:jc w:val="both"/>
        <w:divId w:val="15351670"/>
      </w:pPr>
      <w:r>
        <w:rPr>
          <w:rStyle w:val="spctttl1"/>
          <w:rFonts w:eastAsia="Times New Roman"/>
        </w:rPr>
        <w:t>3.1.</w:t>
      </w:r>
      <w:r>
        <w:rPr>
          <w:rFonts w:eastAsia="Times New Roman"/>
          <w:color w:val="000000"/>
          <w:sz w:val="20"/>
          <w:szCs w:val="20"/>
          <w:shd w:val="clear" w:color="auto" w:fill="FFFFFF"/>
        </w:rPr>
        <w:t xml:space="preserve"> </w:t>
      </w:r>
      <w:r>
        <w:rPr>
          <w:rStyle w:val="spctbdy"/>
          <w:rFonts w:eastAsia="Times New Roman"/>
        </w:rPr>
        <w:t>Conferenţiar şi CS II: 300 puncte, cu minimum un manua</w:t>
      </w:r>
      <w:r>
        <w:rPr>
          <w:rStyle w:val="spctbdy"/>
          <w:rFonts w:eastAsia="Times New Roman"/>
        </w:rPr>
        <w:t>l/volum de autor unic în domeniul de specialitate/interdisciplinar, a edituri acreditate CNCS sau recunoscute internaţional (Punctaj cumulativ DID + CSCA + RIA).</w:t>
      </w:r>
    </w:p>
    <w:p w:rsidR="00000000" w:rsidRDefault="002B3360">
      <w:pPr>
        <w:autoSpaceDE/>
        <w:autoSpaceDN/>
        <w:ind w:left="225"/>
        <w:jc w:val="both"/>
        <w:divId w:val="882524898"/>
        <w:rPr>
          <w:rFonts w:eastAsia="Times New Roman"/>
          <w:color w:val="000000"/>
          <w:sz w:val="20"/>
          <w:szCs w:val="20"/>
          <w:shd w:val="clear" w:color="auto" w:fill="FFFFFF"/>
        </w:rPr>
      </w:pPr>
      <w:r>
        <w:rPr>
          <w:rStyle w:val="spctttl1"/>
          <w:rFonts w:eastAsia="Times New Roman"/>
        </w:rPr>
        <w:t>3.2.</w:t>
      </w:r>
      <w:r>
        <w:rPr>
          <w:rFonts w:eastAsia="Times New Roman"/>
          <w:color w:val="000000"/>
          <w:sz w:val="20"/>
          <w:szCs w:val="20"/>
          <w:shd w:val="clear" w:color="auto" w:fill="FFFFFF"/>
        </w:rPr>
        <w:t xml:space="preserve"> </w:t>
      </w:r>
      <w:r>
        <w:rPr>
          <w:rStyle w:val="spctbdy"/>
          <w:rFonts w:eastAsia="Times New Roman"/>
        </w:rPr>
        <w:t>Profesor, CS I şi Abilitare: 400 puncte, cu minimum 2 manuale/volume de autor unic în dom</w:t>
      </w:r>
      <w:r>
        <w:rPr>
          <w:rStyle w:val="spctbdy"/>
          <w:rFonts w:eastAsia="Times New Roman"/>
        </w:rPr>
        <w:t>eniul de specialitate/interdisciplinar, a edituri acreditate CNCS sau recunoscute internaţional (Punctaj cumulativ DID + CSCA + RIA).</w:t>
      </w:r>
    </w:p>
    <w:p w:rsidR="00000000" w:rsidRDefault="002B3360">
      <w:pPr>
        <w:autoSpaceDE/>
        <w:autoSpaceDN/>
        <w:ind w:left="225"/>
        <w:jc w:val="both"/>
        <w:divId w:val="1972788931"/>
        <w:rPr>
          <w:rStyle w:val="spctbdy"/>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Lista bazelor de date internaţionale recunoscute pentru domeniile Teatru şi Artele spectacolului/Cinematografie şi medi</w:t>
      </w:r>
      <w:r>
        <w:rPr>
          <w:rStyle w:val="spctbdy"/>
          <w:rFonts w:eastAsia="Times New Roman"/>
        </w:rPr>
        <w:t>a:</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86384515"/>
        <w:rPr>
          <w:rFonts w:ascii="Courier New" w:hAnsi="Courier New" w:cs="Courier New"/>
          <w:sz w:val="12"/>
          <w:szCs w:val="12"/>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8638451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│Nr.│Denumirea bazei de date│      Adresa web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8638451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8638451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1.│ISI Web of Knowledge   │www.webofknowledge.com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8638451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8638451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2.│ERIH PLUS              │www. erihplus.nsd.no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8638451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8638451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3.│Scopus                 │www.scopus.com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8638451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8638451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4.│EBSCO             </w:t>
      </w:r>
      <w:r>
        <w:rPr>
          <w:rFonts w:ascii="Courier New" w:hAnsi="Courier New" w:cs="Courier New"/>
          <w:color w:val="000000"/>
          <w:sz w:val="12"/>
          <w:szCs w:val="12"/>
          <w:shd w:val="clear" w:color="auto" w:fill="FFFFFF"/>
        </w:rPr>
        <w:t xml:space="preserve">     │www.ebscohost.com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8638451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8638451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5.│JSTOR                  │www.jstor.org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8638451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8638451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6.│ProQuest               │www.proquest.com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8638451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8638451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7.│ProjectMuse            │http://muse.jhu.edu/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8638451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8638451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8.│RILM (Music Literature)│www.rilm.org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8638451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8638451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9.│CEEOL                  │www.ceeol.com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1786384515"/>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autoSpaceDE/>
        <w:autoSpaceDN/>
        <w:ind w:left="450"/>
        <w:jc w:val="both"/>
        <w:divId w:val="936140284"/>
        <w:rPr>
          <w:rStyle w:val="spar3"/>
          <w:rFonts w:eastAsia="Times New Roman"/>
        </w:rPr>
      </w:pPr>
      <w:r>
        <w:rPr>
          <w:rStyle w:val="spar3"/>
          <w:rFonts w:eastAsia="Times New Roman"/>
        </w:rPr>
        <w:t>Domeniul: MUZICĂ Tabelul 1: Activitatea didactică şi profesională (DID)</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79394484"/>
        <w:rPr>
          <w:rFonts w:ascii="Courier New" w:hAnsi="Courier New" w:cs="Courier New"/>
          <w:sz w:val="12"/>
          <w:szCs w:val="12"/>
        </w:rPr>
      </w:pPr>
      <w:r>
        <w:rPr>
          <w:rFonts w:ascii="Courier New" w:hAnsi="Courier New" w:cs="Courier New"/>
          <w:color w:val="000000"/>
          <w:sz w:val="12"/>
          <w:szCs w:val="12"/>
          <w:shd w:val="clear" w:color="auto" w:fill="FFFFFF"/>
        </w:rPr>
        <w:t>*Font 8*</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7939448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7939448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Tipul activităţilor  │            Categorii şi restricţii                 │          Punctaj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7939448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7939448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│1. Cărţi şi capitole în│1.1 Tratat/studiu amplu/volum de studii teoretice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7939448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│cărţi de specialitate  │sau privind compoziţia muzicală, stilul sau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7939448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│sau suport didactic    │interpreta</w:t>
      </w:r>
      <w:r>
        <w:rPr>
          <w:rFonts w:ascii="Courier New" w:hAnsi="Courier New" w:cs="Courier New"/>
          <w:color w:val="000000"/>
          <w:sz w:val="12"/>
          <w:szCs w:val="12"/>
          <w:shd w:val="clear" w:color="auto" w:fill="FFFFFF"/>
        </w:rPr>
        <w:t>rea muzicală, publicat*), sau             │30 p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7939448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│(practicieni şi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7939448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│teoreticieni)          │1.2 Manual, curs, suport de curs, crestomaţie,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7939448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│colecţie, îndrumător metodic, tipărit**), sau       │10 p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7939448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7939448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r>
        <w:rPr>
          <w:rFonts w:ascii="Courier New" w:hAnsi="Courier New" w:cs="Courier New"/>
          <w:color w:val="000000"/>
          <w:sz w:val="12"/>
          <w:szCs w:val="12"/>
          <w:shd w:val="clear" w:color="auto" w:fill="FFFFFF"/>
        </w:rPr>
        <w:t xml:space="preserve">       │1.3 Traducere/editare critică/îngrijire redacţională│20 p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7939448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│a unei opere muzicale sau teoretice fundamentale sau│Teoreticieni: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7939448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│a unei antologii, crestomaţii, colec</w:t>
      </w:r>
      <w:r>
        <w:rPr>
          <w:rFonts w:ascii="Courier New" w:hAnsi="Courier New" w:cs="Courier New"/>
          <w:color w:val="000000"/>
          <w:sz w:val="12"/>
          <w:szCs w:val="12"/>
          <w:shd w:val="clear" w:color="auto" w:fill="FFFFFF"/>
        </w:rPr>
        <w:t>ţii de          │conf. sau prof. - 2 cărţi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7939448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│specialitate publicată                              │(tratat, manual,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7939448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│traducere, editare critică│</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7939448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7939448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│2. Documentarea        │Un DVD demo (cca 45 min.) cu portofoliu creaţie     │20 p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7939448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│realizărilor şi        │muzicală (compozit</w:t>
      </w:r>
      <w:r>
        <w:rPr>
          <w:rFonts w:ascii="Courier New" w:hAnsi="Courier New" w:cs="Courier New"/>
          <w:color w:val="000000"/>
          <w:sz w:val="12"/>
          <w:szCs w:val="12"/>
          <w:shd w:val="clear" w:color="auto" w:fill="FFFFFF"/>
        </w:rPr>
        <w:t>ori) respectiv înregistrări live  │Practicieni: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7939448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│nivelului profesional  │ale unor prestaţii interpretative proprii           │conf. sau prof. - un DVD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7939448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│propriu în specialitate│(interpreţi)                                        │demo/port</w:t>
      </w:r>
      <w:r>
        <w:rPr>
          <w:rFonts w:ascii="Courier New" w:hAnsi="Courier New" w:cs="Courier New"/>
          <w:color w:val="000000"/>
          <w:sz w:val="12"/>
          <w:szCs w:val="12"/>
          <w:shd w:val="clear" w:color="auto" w:fill="FFFFFF"/>
        </w:rPr>
        <w:t>ofoliu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7939448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│(practicieni)          │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7939448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7939448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r>
        <w:rPr>
          <w:rFonts w:ascii="Courier New" w:hAnsi="Courier New" w:cs="Courier New"/>
          <w:color w:val="000000"/>
          <w:sz w:val="12"/>
          <w:szCs w:val="12"/>
          <w:shd w:val="clear" w:color="auto" w:fill="FFFFFF"/>
        </w:rPr>
        <w:t xml:space="preserve">             Punctaj cumulativ per criteriu, minim: │Conferenţiar 50 p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7939448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7939448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r>
        <w:rPr>
          <w:rFonts w:ascii="Courier New" w:hAnsi="Courier New" w:cs="Courier New"/>
          <w:color w:val="000000"/>
          <w:sz w:val="12"/>
          <w:szCs w:val="12"/>
          <w:shd w:val="clear" w:color="auto" w:fill="FFFFFF"/>
        </w:rPr>
        <w:t xml:space="preserve">        │Profesor 70 p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7939448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79394484"/>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STANDARDUL A FOST/NU A FOST ÎNDEPLINIT</w:t>
      </w:r>
    </w:p>
    <w:p w:rsidR="00000000" w:rsidRDefault="002B3360">
      <w:pPr>
        <w:pStyle w:val="sntattl"/>
        <w:ind w:left="450"/>
        <w:jc w:val="both"/>
        <w:divId w:val="501237634"/>
        <w:rPr>
          <w:shd w:val="clear" w:color="auto" w:fill="FFFFFF"/>
        </w:rPr>
      </w:pPr>
      <w:r>
        <w:rPr>
          <w:shd w:val="clear" w:color="auto" w:fill="FFFFFF"/>
        </w:rPr>
        <w:t xml:space="preserve">Notă </w:t>
      </w:r>
    </w:p>
    <w:p w:rsidR="00000000" w:rsidRDefault="002B3360">
      <w:pPr>
        <w:autoSpaceDE/>
        <w:autoSpaceDN/>
        <w:ind w:left="450"/>
        <w:jc w:val="both"/>
        <w:divId w:val="919094224"/>
        <w:rPr>
          <w:rFonts w:eastAsia="Times New Roman"/>
          <w:color w:val="000000"/>
          <w:sz w:val="17"/>
          <w:szCs w:val="17"/>
          <w:shd w:val="clear" w:color="auto" w:fill="FFFFFF"/>
        </w:rPr>
      </w:pPr>
      <w:r>
        <w:rPr>
          <w:rFonts w:eastAsia="Times New Roman"/>
          <w:color w:val="000000"/>
          <w:sz w:val="17"/>
          <w:szCs w:val="17"/>
          <w:shd w:val="clear" w:color="auto" w:fill="FFFFFF"/>
        </w:rPr>
        <w:t>*) Termenul</w:t>
      </w:r>
      <w:r>
        <w:rPr>
          <w:rFonts w:eastAsia="Times New Roman"/>
          <w:color w:val="000000"/>
          <w:sz w:val="17"/>
          <w:szCs w:val="17"/>
          <w:shd w:val="clear" w:color="auto" w:fill="FFFFFF"/>
        </w:rPr>
        <w:t xml:space="preserve"> "publicat" se referă în cuprinsul prezentului document la publicarea în edituri clasificate de CNCS în categoria A sau B sau edituri echivalente din străinătate.</w:t>
      </w:r>
    </w:p>
    <w:p w:rsidR="00000000" w:rsidRDefault="002B3360">
      <w:pPr>
        <w:autoSpaceDE/>
        <w:autoSpaceDN/>
        <w:ind w:left="450"/>
        <w:jc w:val="both"/>
        <w:divId w:val="756177053"/>
        <w:rPr>
          <w:rFonts w:eastAsia="Times New Roman"/>
          <w:color w:val="000000"/>
          <w:sz w:val="17"/>
          <w:szCs w:val="17"/>
          <w:shd w:val="clear" w:color="auto" w:fill="FFFFFF"/>
        </w:rPr>
      </w:pPr>
      <w:r>
        <w:rPr>
          <w:rFonts w:eastAsia="Times New Roman"/>
          <w:color w:val="000000"/>
          <w:sz w:val="17"/>
          <w:szCs w:val="17"/>
          <w:shd w:val="clear" w:color="auto" w:fill="FFFFFF"/>
        </w:rPr>
        <w:t>**) Termenul "tipărit" presupune forma tipărită, indiferent de egida sub care este tipărit.</w:t>
      </w:r>
    </w:p>
    <w:p w:rsidR="00000000" w:rsidRDefault="002B3360">
      <w:pPr>
        <w:autoSpaceDE/>
        <w:autoSpaceDN/>
        <w:ind w:left="450"/>
        <w:jc w:val="both"/>
        <w:divId w:val="936140284"/>
        <w:rPr>
          <w:rStyle w:val="spar3"/>
        </w:rPr>
      </w:pPr>
      <w:r>
        <w:rPr>
          <w:rStyle w:val="spar3"/>
          <w:rFonts w:eastAsia="Times New Roman"/>
        </w:rPr>
        <w:t>Tabelul 2: Activitatea de cercetare ştiinţifică/creaţie artistică în domeniul specific (acronim CS)</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525094090"/>
        <w:rPr>
          <w:rFonts w:ascii="Courier New" w:hAnsi="Courier New" w:cs="Courier New"/>
          <w:sz w:val="12"/>
          <w:szCs w:val="12"/>
        </w:rPr>
      </w:pPr>
      <w:r>
        <w:rPr>
          <w:rFonts w:ascii="Courier New" w:hAnsi="Courier New" w:cs="Courier New"/>
          <w:color w:val="000000"/>
          <w:sz w:val="12"/>
          <w:szCs w:val="12"/>
          <w:shd w:val="clear" w:color="auto" w:fill="FFFFFF"/>
        </w:rPr>
        <w:t>*Font 7*</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52509409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52509409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Tipul activităţi</w:t>
      </w:r>
      <w:r>
        <w:rPr>
          <w:rFonts w:ascii="Courier New" w:hAnsi="Courier New" w:cs="Courier New"/>
          <w:color w:val="000000"/>
          <w:sz w:val="12"/>
          <w:szCs w:val="12"/>
          <w:shd w:val="clear" w:color="auto" w:fill="FFFFFF"/>
        </w:rPr>
        <w:t>lor   │               Categorii şi restricţii                   │              Punctaj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52509409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52509409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│1. Concert/recital/  </w:t>
      </w:r>
      <w:r>
        <w:rPr>
          <w:rFonts w:ascii="Courier New" w:hAnsi="Courier New" w:cs="Courier New"/>
          <w:color w:val="000000"/>
          <w:sz w:val="12"/>
          <w:szCs w:val="12"/>
          <w:shd w:val="clear" w:color="auto" w:fill="FFFFFF"/>
        </w:rPr>
        <w:t xml:space="preserve">    │1.1 Prestaţii cu programe diferite, realizate în condiţii│20 p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52509409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│spectacol în calitate    │de vizibilitate internaţională sau naţională de vârf*)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52509409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│de compozitor, dirijor,</w:t>
      </w:r>
      <w:r>
        <w:rPr>
          <w:rFonts w:ascii="Courier New" w:hAnsi="Courier New" w:cs="Courier New"/>
          <w:color w:val="000000"/>
          <w:sz w:val="12"/>
          <w:szCs w:val="12"/>
          <w:shd w:val="clear" w:color="auto" w:fill="FFFFFF"/>
        </w:rPr>
        <w:t xml:space="preserve">  │                                                         │Practicieni (interpreţi şi compozitori):│</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52509409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│regizor, maestru balet,  │                                                         │conf. 3 concerte/ recitaluri/spectacole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52509409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│solist, concert-maestru, </w:t>
      </w:r>
      <w:r>
        <w:rPr>
          <w:rFonts w:ascii="Courier New" w:hAnsi="Courier New" w:cs="Courier New"/>
          <w:color w:val="000000"/>
          <w:sz w:val="12"/>
          <w:szCs w:val="12"/>
          <w:shd w:val="clear" w:color="auto" w:fill="FFFFFF"/>
        </w:rPr>
        <w:t>│                                                         │prof. 5 concerte/recitaluri/spectacole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52509409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│membru în formaţie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52509409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│camerală până la 10      │1</w:t>
      </w:r>
      <w:r>
        <w:rPr>
          <w:rFonts w:ascii="Courier New" w:hAnsi="Courier New" w:cs="Courier New"/>
          <w:color w:val="000000"/>
          <w:sz w:val="12"/>
          <w:szCs w:val="12"/>
          <w:shd w:val="clear" w:color="auto" w:fill="FFFFFF"/>
        </w:rPr>
        <w:t>.2 Prestaţii cu programe diferite, realizate în condiţii│10 p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52509409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│persoane (practicieni)   │de vizibilitate regională sau locală**)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52509409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│Practicieni (interpreţi şi compozitori)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52509409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52509409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│2. Proiectarea           │2.1 S</w:t>
      </w:r>
      <w:r>
        <w:rPr>
          <w:rFonts w:ascii="Courier New" w:hAnsi="Courier New" w:cs="Courier New"/>
          <w:color w:val="000000"/>
          <w:sz w:val="12"/>
          <w:szCs w:val="12"/>
          <w:shd w:val="clear" w:color="auto" w:fill="FFFFFF"/>
        </w:rPr>
        <w:t>tudiu sau articol publicat într-o revistă de        │15 p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52509409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│perspectivelor inovative │specialitate indexată în baze de date internaţionale***)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52509409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│privind problemele       │sau în </w:t>
      </w:r>
      <w:r>
        <w:rPr>
          <w:rFonts w:ascii="Courier New" w:hAnsi="Courier New" w:cs="Courier New"/>
          <w:color w:val="000000"/>
          <w:sz w:val="12"/>
          <w:szCs w:val="12"/>
          <w:shd w:val="clear" w:color="auto" w:fill="FFFFFF"/>
        </w:rPr>
        <w:t>volumele unor manifestări ştiinţifice indexate în │Teoreticieni: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52509409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│specifice muzicologiei,  │baze de date Internaţionale                              │conf. 5 realizări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52509409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│creaţiei şi interpretării│         </w:t>
      </w:r>
      <w:r>
        <w:rPr>
          <w:rFonts w:ascii="Courier New" w:hAnsi="Courier New" w:cs="Courier New"/>
          <w:color w:val="000000"/>
          <w:sz w:val="12"/>
          <w:szCs w:val="12"/>
          <w:shd w:val="clear" w:color="auto" w:fill="FFFFFF"/>
        </w:rPr>
        <w:t xml:space="preserve">                                                │prof. 8 realizări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52509409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│(teoreticieni şi         │                                                         │Compozitori: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52509409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│compozitori)             │           </w:t>
      </w:r>
      <w:r>
        <w:rPr>
          <w:rFonts w:ascii="Courier New" w:hAnsi="Courier New" w:cs="Courier New"/>
          <w:color w:val="000000"/>
          <w:sz w:val="12"/>
          <w:szCs w:val="12"/>
          <w:shd w:val="clear" w:color="auto" w:fill="FFFFFF"/>
        </w:rPr>
        <w:t xml:space="preserve">                                              │conf. 1 realizare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52509409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│prof. 2 realizări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52509409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│(evaluarea realizărilor se face prin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52509409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│cumulare articole publicate/comunicări)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52509409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52509409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│2.2 Comunicare susţinută la o conferinţă/simpozion/      │15 p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52509409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│r</w:t>
      </w:r>
      <w:r>
        <w:rPr>
          <w:rFonts w:ascii="Courier New" w:hAnsi="Courier New" w:cs="Courier New"/>
          <w:color w:val="000000"/>
          <w:sz w:val="12"/>
          <w:szCs w:val="12"/>
          <w:shd w:val="clear" w:color="auto" w:fill="FFFFFF"/>
        </w:rPr>
        <w:t>euniune ştiinţifică/workshop cu comitet de selecţie sau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52509409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│sistem peer-revue                                        │Teoreticieni şi Compozitori: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52509409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│conf. 1 comunicare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52509409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│prof. 2 comunicări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52509409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52509409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│3. Aprofundarea calităţii│3.1 Carte de specialitate publicată la edituri           │30 p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52509409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│cunoaşterii,             │clasifi</w:t>
      </w:r>
      <w:r>
        <w:rPr>
          <w:rFonts w:ascii="Courier New" w:hAnsi="Courier New" w:cs="Courier New"/>
          <w:color w:val="000000"/>
          <w:sz w:val="12"/>
          <w:szCs w:val="12"/>
          <w:shd w:val="clear" w:color="auto" w:fill="FFFFFF"/>
        </w:rPr>
        <w:t>cate CNCS în categoriile A sau B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52509409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│valorificarea            │                                                         │Teoreticieni: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52509409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│potenţialului de         │         </w:t>
      </w:r>
      <w:r>
        <w:rPr>
          <w:rFonts w:ascii="Courier New" w:hAnsi="Courier New" w:cs="Courier New"/>
          <w:color w:val="000000"/>
          <w:sz w:val="12"/>
          <w:szCs w:val="12"/>
          <w:shd w:val="clear" w:color="auto" w:fill="FFFFFF"/>
        </w:rPr>
        <w:t xml:space="preserve">                                                │conf. 1 carte ca autor unic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52509409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│cercetare (teoreticieni) │                                                         │prof. 2 cărţi ca autor unic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52509409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52509409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Punctaj cumulativ per criteriu, minim: │Conferenţiar 110 p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52509409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52509409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│Profesor 170 p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52509409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152509409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STANDARDUL A FOST/NU A FOST ÎNDEPLINIT</w:t>
      </w:r>
    </w:p>
    <w:p w:rsidR="00000000" w:rsidRDefault="002B3360">
      <w:pPr>
        <w:pStyle w:val="sntattl"/>
        <w:ind w:left="450"/>
        <w:jc w:val="both"/>
        <w:divId w:val="1299847484"/>
        <w:rPr>
          <w:shd w:val="clear" w:color="auto" w:fill="FFFFFF"/>
        </w:rPr>
      </w:pPr>
      <w:r>
        <w:rPr>
          <w:shd w:val="clear" w:color="auto" w:fill="FFFFFF"/>
        </w:rPr>
        <w:t xml:space="preserve">Notă </w:t>
      </w:r>
    </w:p>
    <w:p w:rsidR="00000000" w:rsidRDefault="002B3360">
      <w:pPr>
        <w:autoSpaceDE/>
        <w:autoSpaceDN/>
        <w:ind w:left="450"/>
        <w:jc w:val="both"/>
        <w:divId w:val="1240480632"/>
        <w:rPr>
          <w:rFonts w:eastAsia="Times New Roman"/>
          <w:color w:val="000000"/>
          <w:sz w:val="17"/>
          <w:szCs w:val="17"/>
          <w:shd w:val="clear" w:color="auto" w:fill="FFFFFF"/>
        </w:rPr>
      </w:pPr>
      <w:r>
        <w:rPr>
          <w:rFonts w:eastAsia="Times New Roman"/>
          <w:color w:val="000000"/>
          <w:sz w:val="17"/>
          <w:szCs w:val="17"/>
          <w:shd w:val="clear" w:color="auto" w:fill="FFFFFF"/>
        </w:rPr>
        <w:t xml:space="preserve">*) În condiţii de vizibilitate internaţională sau naţională de vârf: </w:t>
      </w:r>
      <w:r>
        <w:rPr>
          <w:rFonts w:eastAsia="Times New Roman"/>
          <w:color w:val="000000"/>
          <w:sz w:val="17"/>
          <w:szCs w:val="17"/>
          <w:shd w:val="clear" w:color="auto" w:fill="FFFFFF"/>
        </w:rPr>
        <w:t>în străinătate, la festivaluri internaţionale cu tradiţie, în cadrul stagiunilor/turneelor instituţiilor profesioniste de spectacol şi concert; în ţară, la festivaluri de mare prestigiu cu participare internaţională consistentă sau în cadrul stagiunilor/tu</w:t>
      </w:r>
      <w:r>
        <w:rPr>
          <w:rFonts w:eastAsia="Times New Roman"/>
          <w:color w:val="000000"/>
          <w:sz w:val="17"/>
          <w:szCs w:val="17"/>
          <w:shd w:val="clear" w:color="auto" w:fill="FFFFFF"/>
        </w:rPr>
        <w:t>rneelor instituţiilor de spectacol şi concert cu prestigiu şi vizibilitate internaţională.</w:t>
      </w:r>
    </w:p>
    <w:p w:rsidR="00000000" w:rsidRDefault="002B3360">
      <w:pPr>
        <w:autoSpaceDE/>
        <w:autoSpaceDN/>
        <w:ind w:left="450"/>
        <w:jc w:val="both"/>
        <w:divId w:val="114177155"/>
        <w:rPr>
          <w:rFonts w:eastAsia="Times New Roman"/>
          <w:color w:val="000000"/>
          <w:sz w:val="17"/>
          <w:szCs w:val="17"/>
          <w:shd w:val="clear" w:color="auto" w:fill="FFFFFF"/>
        </w:rPr>
      </w:pPr>
      <w:r>
        <w:rPr>
          <w:rFonts w:eastAsia="Times New Roman"/>
          <w:color w:val="000000"/>
          <w:sz w:val="17"/>
          <w:szCs w:val="17"/>
          <w:shd w:val="clear" w:color="auto" w:fill="FFFFFF"/>
        </w:rPr>
        <w:t xml:space="preserve">**) În condiţii de vizibilitate regională sau locală: în străinătate, în cadrul stagiunilor organizate de societăţi filarmonice, primării, asociaţii, muzee ş.a.; în </w:t>
      </w:r>
      <w:r>
        <w:rPr>
          <w:rFonts w:eastAsia="Times New Roman"/>
          <w:color w:val="000000"/>
          <w:sz w:val="17"/>
          <w:szCs w:val="17"/>
          <w:shd w:val="clear" w:color="auto" w:fill="FFFFFF"/>
        </w:rPr>
        <w:t>ţară, în cadrul stagiunilor/turneelor/festivalurilor în organizarea instituţiilor de spectacol şi concert cu vizibilitate naţională şi locală, a primăriilor, fundaţiilor, asociaţiilor, firmelor, muzeelor ş.a.</w:t>
      </w:r>
    </w:p>
    <w:p w:rsidR="00000000" w:rsidRDefault="002B3360">
      <w:pPr>
        <w:autoSpaceDE/>
        <w:autoSpaceDN/>
        <w:ind w:left="450"/>
        <w:jc w:val="both"/>
        <w:divId w:val="498885037"/>
        <w:rPr>
          <w:rFonts w:eastAsia="Times New Roman"/>
          <w:color w:val="000000"/>
          <w:sz w:val="17"/>
          <w:szCs w:val="17"/>
          <w:shd w:val="clear" w:color="auto" w:fill="FFFFFF"/>
        </w:rPr>
      </w:pPr>
      <w:r>
        <w:rPr>
          <w:rFonts w:eastAsia="Times New Roman"/>
          <w:color w:val="000000"/>
          <w:sz w:val="17"/>
          <w:szCs w:val="17"/>
          <w:shd w:val="clear" w:color="auto" w:fill="FFFFFF"/>
        </w:rPr>
        <w:t>***) Lista bazelor de date internaţionale recun</w:t>
      </w:r>
      <w:r>
        <w:rPr>
          <w:rFonts w:eastAsia="Times New Roman"/>
          <w:color w:val="000000"/>
          <w:sz w:val="17"/>
          <w:szCs w:val="17"/>
          <w:shd w:val="clear" w:color="auto" w:fill="FFFFFF"/>
        </w:rPr>
        <w:t>oscute pentru domeniul muzică este anexată.</w:t>
      </w:r>
    </w:p>
    <w:p w:rsidR="00000000" w:rsidRDefault="002B3360">
      <w:pPr>
        <w:autoSpaceDE/>
        <w:autoSpaceDN/>
        <w:ind w:left="450"/>
        <w:jc w:val="both"/>
        <w:divId w:val="936140284"/>
        <w:rPr>
          <w:rStyle w:val="spar3"/>
        </w:rPr>
      </w:pPr>
      <w:r>
        <w:rPr>
          <w:rStyle w:val="spar3"/>
          <w:rFonts w:eastAsia="Times New Roman"/>
        </w:rPr>
        <w:t>Tabelul 3: Recunoaştere şi impactul activităţii (acronim RIA)</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504563850"/>
        <w:rPr>
          <w:rFonts w:ascii="Courier New" w:hAnsi="Courier New" w:cs="Courier New"/>
          <w:sz w:val="12"/>
          <w:szCs w:val="12"/>
        </w:rPr>
      </w:pPr>
      <w:r>
        <w:rPr>
          <w:rFonts w:ascii="Courier New" w:hAnsi="Courier New" w:cs="Courier New"/>
          <w:color w:val="000000"/>
          <w:sz w:val="12"/>
          <w:szCs w:val="12"/>
          <w:shd w:val="clear" w:color="auto" w:fill="FFFFFF"/>
        </w:rPr>
        <w:t>*Font 7*</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50456385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50456385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r>
        <w:rPr>
          <w:rFonts w:ascii="Courier New" w:hAnsi="Courier New" w:cs="Courier New"/>
          <w:color w:val="000000"/>
          <w:sz w:val="12"/>
          <w:szCs w:val="12"/>
          <w:shd w:val="clear" w:color="auto" w:fill="FFFFFF"/>
        </w:rPr>
        <w:t>Tipul activităţilor     │               Categorii şi restricţii                   │              Punctaj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50456385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50456385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│1</w:t>
      </w:r>
      <w:r>
        <w:rPr>
          <w:rFonts w:ascii="Courier New" w:hAnsi="Courier New" w:cs="Courier New"/>
          <w:color w:val="000000"/>
          <w:sz w:val="12"/>
          <w:szCs w:val="12"/>
          <w:shd w:val="clear" w:color="auto" w:fill="FFFFFF"/>
        </w:rPr>
        <w:t>. Experienţă în management│1.1 Funcţii de management deţinute                       │10 p/an/funcţie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50456385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│didactic, ştiinţific sau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50456385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│instituţional              │1.2 Director/Coordonator de grant/proiect obţinut prin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50456385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│atragere de finanţare sau câştigat prin competiţie       │30 p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50456385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50456385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│1.3 Membru în colectivele de redacţie/recenzor al unor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50456385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│publicaţii sau edituri indexate în baze de date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50456385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│internaţionale                                           │30 p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50456385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50456385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│1.4 Organizator al unor manifestări ştiinţifice/artistice│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50456385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│de nivel internaţional                                   │30 p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50456385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50456385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│1.5 Organizator al unor manifestări ştiinţifice/artistice│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50456385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│de nivel naţional                                        │10 p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50456385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50456385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│1.6 Coordonare de programe de studii, organizare şi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50456385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│coordonare de proiecte educaţionale (POS, Socrates,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50456385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│Leonardo ş.a.) în calitate de director de program        │30 p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50456385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50456385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│2. Premii şi distincţii    │2.1 Distincţii sau premii de stat (în România sau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50456385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│străinătate)                                             │50 p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50456385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50456385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│2.2 Distincţii sau premii acordate de organizaţii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50456385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│profesionale, media (internaţionale sau naţionale) ş.a.  │30 p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50456385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50456385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│2.3 Premii obţinute la concursuri de creaţie sau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50456385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│interpretare de prestigiu, internaţionale sau naţionale  │40 p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50456385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50456385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│3. Recunoaştere            │3.1 Membru în academii, organizaţii şi asociaţii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50456385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│profesională în mediul     │profesionale naţionale sau internaţionale de prestigiu   │5 p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50456385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│academic şi de specialitate├─────────────────────────────────────────────────────────┼────────────────────────────────────────┤</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50456385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│3.2 Deţinător al unor funcţii în academii, organizaţii şi│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50456385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│asociaţii profesionale naţionale sau internaţionale de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50456385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│prestigiu                                                │10 p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50456385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50456385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│3.3 Participări în jurii de concursuri naţionale sau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50456385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│internaţionale, sau pentru atribuirea de distincţii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50456385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│naţionale sau internaţionale                             │10 p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50456385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50456385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│3.4 Lucrări achiziţionate de UCMR-ADA sau de alte        │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50456385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│organisme de prestigiu/compoziţii editate în edituri de  │20 p la lucrări achiziţionate/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50456385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│profil din ţară sau din străinătate (compozitori)        │30</w:t>
      </w:r>
      <w:r>
        <w:rPr>
          <w:rFonts w:ascii="Courier New" w:hAnsi="Courier New" w:cs="Courier New"/>
          <w:color w:val="000000"/>
          <w:sz w:val="12"/>
          <w:szCs w:val="12"/>
          <w:shd w:val="clear" w:color="auto" w:fill="FFFFFF"/>
        </w:rPr>
        <w:t xml:space="preserve"> p la compoziţii editate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50456385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50456385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│3.5 Înregistrare pe suport (cu ISBN sau alt cod de       │</w:t>
      </w:r>
      <w:r>
        <w:rPr>
          <w:rFonts w:ascii="Courier New" w:hAnsi="Courier New" w:cs="Courier New"/>
          <w:color w:val="000000"/>
          <w:sz w:val="12"/>
          <w:szCs w:val="12"/>
          <w:shd w:val="clear" w:color="auto" w:fill="FFFFFF"/>
        </w:rPr>
        <w:t xml:space="preserv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50456385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│autentificare) a lucrărilor muzicale respectiv a         │10 p/lucrare;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50456385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│prestaţiilor interpretative (interpreţi şi compozitori) </w:t>
      </w:r>
      <w:r>
        <w:rPr>
          <w:rFonts w:ascii="Courier New" w:hAnsi="Courier New" w:cs="Courier New"/>
          <w:color w:val="000000"/>
          <w:sz w:val="12"/>
          <w:szCs w:val="12"/>
          <w:shd w:val="clear" w:color="auto" w:fill="FFFFFF"/>
        </w:rPr>
        <w:t xml:space="preserve"> │30 p/CD sau DVD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50456385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50456385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│3.6 Cursuri, masterclass-uri, conferinţe susţinute în </w:t>
      </w:r>
      <w:r>
        <w:rPr>
          <w:rFonts w:ascii="Courier New" w:hAnsi="Courier New" w:cs="Courier New"/>
          <w:color w:val="000000"/>
          <w:sz w:val="12"/>
          <w:szCs w:val="12"/>
          <w:shd w:val="clear" w:color="auto" w:fill="FFFFFF"/>
        </w:rPr>
        <w:t xml:space="preserve">   │20 p în ţară/masterclass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50456385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│alte instituţii de profil sau în cadrul unor manifestări │30 p în străinătate în limbi străine/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50456385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│de profil din ţară/străinătate                      </w:t>
      </w:r>
      <w:r>
        <w:rPr>
          <w:rFonts w:ascii="Courier New" w:hAnsi="Courier New" w:cs="Courier New"/>
          <w:color w:val="000000"/>
          <w:sz w:val="12"/>
          <w:szCs w:val="12"/>
          <w:shd w:val="clear" w:color="auto" w:fill="FFFFFF"/>
        </w:rPr>
        <w:t xml:space="preserve">     │masterclass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50456385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50456385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│3.7 Portrete/interviuri ca invitat unic în media s</w:t>
      </w:r>
      <w:r>
        <w:rPr>
          <w:rFonts w:ascii="Courier New" w:hAnsi="Courier New" w:cs="Courier New"/>
          <w:color w:val="000000"/>
          <w:sz w:val="12"/>
          <w:szCs w:val="12"/>
          <w:shd w:val="clear" w:color="auto" w:fill="FFFFFF"/>
        </w:rPr>
        <w:t>crisă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50456385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│sau audio-vizuală cu difuzare naţională sau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50456385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│internaţională                                  </w:t>
      </w:r>
      <w:r>
        <w:rPr>
          <w:rFonts w:ascii="Courier New" w:hAnsi="Courier New" w:cs="Courier New"/>
          <w:color w:val="000000"/>
          <w:sz w:val="12"/>
          <w:szCs w:val="12"/>
          <w:shd w:val="clear" w:color="auto" w:fill="FFFFFF"/>
        </w:rPr>
        <w:t xml:space="preserve">         │5 p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50456385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50456385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│3.8 Key-note speaker la manifestări ştiinţific</w:t>
      </w:r>
      <w:r>
        <w:rPr>
          <w:rFonts w:ascii="Courier New" w:hAnsi="Courier New" w:cs="Courier New"/>
          <w:color w:val="000000"/>
          <w:sz w:val="12"/>
          <w:szCs w:val="12"/>
          <w:shd w:val="clear" w:color="auto" w:fill="FFFFFF"/>
        </w:rPr>
        <w:t>e de nivel │20 p la nivel naţional/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50456385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│naţional/internaţional                                   │30 p de nivel internaţional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50456385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50456385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│Nu este obligatoriu să fie reprezentate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50456385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│toate categoriile de realizări, acestea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50456385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│fiind îndeplinite după caz, în funcţie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50456385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│de specializările candidaţilor.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50456385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50456385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Punctaj cumulativ </w:t>
      </w:r>
      <w:r>
        <w:rPr>
          <w:rFonts w:ascii="Courier New" w:hAnsi="Courier New" w:cs="Courier New"/>
          <w:color w:val="000000"/>
          <w:sz w:val="12"/>
          <w:szCs w:val="12"/>
          <w:shd w:val="clear" w:color="auto" w:fill="FFFFFF"/>
        </w:rPr>
        <w:t>per criteriu, minim│Conferenţiar 50 p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50456385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│Profesor 100 p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50456385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50456385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TOTAL (punctaj minimal cumulativ 1+2+3)│Conferenţiar 210 p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50456385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                                  </w:t>
      </w:r>
      <w:r>
        <w:rPr>
          <w:rFonts w:ascii="Courier New" w:hAnsi="Courier New" w:cs="Courier New"/>
          <w:color w:val="000000"/>
          <w:sz w:val="12"/>
          <w:szCs w:val="12"/>
          <w:shd w:val="clear" w:color="auto" w:fill="FFFFFF"/>
        </w:rPr>
        <w:t xml:space="preserve">                       │Profesor 340 p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50456385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5"/>
        <w:jc w:val="both"/>
        <w:divId w:val="504563850"/>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r>
        <w:rPr>
          <w:rFonts w:ascii="Courier New" w:hAnsi="Courier New" w:cs="Courier New"/>
          <w:color w:val="000000"/>
          <w:sz w:val="12"/>
          <w:szCs w:val="12"/>
          <w:shd w:val="clear" w:color="auto" w:fill="FFFFFF"/>
        </w:rPr>
        <w:t xml:space="preserve">  STANDARDUL A FOST/NU A FOST ÎNDEPLINIT</w:t>
      </w:r>
    </w:p>
    <w:p w:rsidR="00000000" w:rsidRDefault="002B3360">
      <w:pPr>
        <w:autoSpaceDE/>
        <w:autoSpaceDN/>
        <w:ind w:left="225"/>
        <w:jc w:val="both"/>
        <w:divId w:val="936140284"/>
        <w:rPr>
          <w:rStyle w:val="spar3"/>
          <w:rFonts w:eastAsia="Times New Roman"/>
        </w:rPr>
      </w:pPr>
      <w:r>
        <w:rPr>
          <w:rStyle w:val="spar3"/>
          <w:rFonts w:eastAsia="Times New Roman"/>
        </w:rPr>
        <w:t>Lista bazelor de date internaţionale recunoscute pentru domeniul Muzică:</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19597616"/>
        <w:rPr>
          <w:rFonts w:ascii="Courier New" w:hAnsi="Courier New" w:cs="Courier New"/>
          <w:sz w:val="12"/>
          <w:szCs w:val="12"/>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1959761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│Nr.│Denumirea bazei de date│      Adresa web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1959761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1959761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1.│ISI Web of Knowledge   │www.webofknowledge.com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1959761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1959761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2.│Scopus                 │www.scopus.com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1959761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1959761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3.│EBSCO          </w:t>
      </w:r>
      <w:r>
        <w:rPr>
          <w:rFonts w:ascii="Courier New" w:hAnsi="Courier New" w:cs="Courier New"/>
          <w:color w:val="000000"/>
          <w:sz w:val="12"/>
          <w:szCs w:val="12"/>
          <w:shd w:val="clear" w:color="auto" w:fill="FFFFFF"/>
        </w:rPr>
        <w:t xml:space="preserve">        │www.ebscohost.com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1959761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1959761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4.│JSTOR                  │www.jstor.org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1959761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1959761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5.│ProQuest               │www.proquest.com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1959761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1959761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6.│ProjectMuse            │http://muse.jhu.edu/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1959761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1959761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7.│RILM (Music Literature)│www.rilm.org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1959761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1959761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8.│CEEOL                  │www.ceeol.com          │</w:t>
      </w:r>
    </w:p>
    <w:p w:rsidR="00000000" w:rsidRDefault="002B3360">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divId w:val="719597616"/>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2B3360" w:rsidRDefault="002B3360">
      <w:pPr>
        <w:pStyle w:val="spar"/>
        <w:jc w:val="both"/>
        <w:rPr>
          <w:rFonts w:ascii="Verdana" w:hAnsi="Verdana"/>
          <w:color w:val="000000"/>
          <w:sz w:val="20"/>
          <w:szCs w:val="20"/>
        </w:rPr>
      </w:pPr>
      <w:r>
        <w:rPr>
          <w:rFonts w:ascii="Verdana" w:hAnsi="Verdana"/>
          <w:color w:val="000000"/>
          <w:sz w:val="20"/>
          <w:szCs w:val="20"/>
        </w:rPr>
        <w:t>-------</w:t>
      </w:r>
    </w:p>
    <w:sectPr w:rsidR="002B3360">
      <w:pgSz w:w="12240" w:h="15840"/>
      <w:pgMar w:top="720" w:right="720" w:bottom="720"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erdcan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C721E6"/>
    <w:rsid w:val="002B3360"/>
    <w:rsid w:val="002F17A9"/>
    <w:rsid w:val="00C721E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89A81FF-FD53-4A67-82B0-BC0C30898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Verdana" w:eastAsia="Verdana" w:hAnsi="Verdana"/>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Pr>
      <w:i/>
      <w:iCs/>
      <w:shd w:val="clear" w:color="auto" w:fill="FFFF00"/>
    </w:rPr>
  </w:style>
  <w:style w:type="paragraph" w:customStyle="1" w:styleId="small">
    <w:name w:val="small"/>
    <w:rPr>
      <w:rFonts w:ascii="Verdana" w:eastAsia="Verdana" w:hAnsi="Verdana"/>
      <w:sz w:val="2"/>
      <w:szCs w:val="2"/>
    </w:rPr>
  </w:style>
  <w:style w:type="paragraph" w:customStyle="1" w:styleId="tagcollapsed">
    <w:name w:val="tag_collapsed"/>
    <w:basedOn w:val="Normal"/>
    <w:pPr>
      <w:pBdr>
        <w:top w:val="single" w:sz="6" w:space="0" w:color="auto"/>
        <w:left w:val="single" w:sz="6" w:space="0" w:color="auto"/>
        <w:bottom w:val="single" w:sz="6" w:space="0" w:color="auto"/>
        <w:right w:val="single" w:sz="6" w:space="0" w:color="auto"/>
      </w:pBdr>
      <w:shd w:val="clear" w:color="auto" w:fill="EEEEFF"/>
      <w:autoSpaceDE/>
      <w:autoSpaceDN/>
      <w:spacing w:before="100" w:beforeAutospacing="1" w:after="100" w:afterAutospacing="1"/>
      <w:ind w:right="72"/>
    </w:pPr>
    <w:rPr>
      <w:rFonts w:ascii="Arial" w:eastAsiaTheme="minorEastAsia" w:hAnsi="Arial" w:cs="Arial"/>
      <w:vanish/>
      <w:szCs w:val="18"/>
    </w:rPr>
  </w:style>
  <w:style w:type="paragraph" w:customStyle="1" w:styleId="semt">
    <w:name w:val="s_emt"/>
    <w:basedOn w:val="Normal"/>
    <w:pPr>
      <w:autoSpaceDE/>
      <w:autoSpaceDN/>
      <w:spacing w:before="100" w:beforeAutospacing="1" w:after="100" w:afterAutospacing="1"/>
      <w:ind w:left="144"/>
    </w:pPr>
    <w:rPr>
      <w:rFonts w:ascii="Times New Roman" w:eastAsiaTheme="minorEastAsia" w:hAnsi="Times New Roman"/>
      <w:sz w:val="24"/>
      <w:szCs w:val="24"/>
    </w:rPr>
  </w:style>
  <w:style w:type="paragraph" w:customStyle="1" w:styleId="spar">
    <w:name w:val="s_par"/>
    <w:basedOn w:val="Normal"/>
    <w:pPr>
      <w:autoSpaceDE/>
      <w:autoSpaceDN/>
      <w:ind w:left="225"/>
    </w:pPr>
    <w:rPr>
      <w:rFonts w:ascii="Times New Roman" w:eastAsiaTheme="minorEastAsia" w:hAnsi="Times New Roman"/>
      <w:sz w:val="24"/>
      <w:szCs w:val="24"/>
    </w:rPr>
  </w:style>
  <w:style w:type="paragraph" w:customStyle="1" w:styleId="sntashort">
    <w:name w:val="s_nta_short"/>
    <w:basedOn w:val="Normal"/>
    <w:pPr>
      <w:autoSpaceDE/>
      <w:autoSpaceDN/>
      <w:spacing w:before="100" w:beforeAutospacing="1" w:after="100" w:afterAutospacing="1"/>
    </w:pPr>
    <w:rPr>
      <w:rFonts w:ascii="Arial" w:eastAsiaTheme="minorEastAsia" w:hAnsi="Arial" w:cs="Arial"/>
      <w:vanish/>
      <w:sz w:val="24"/>
      <w:szCs w:val="24"/>
    </w:rPr>
  </w:style>
  <w:style w:type="paragraph" w:customStyle="1" w:styleId="snccshort">
    <w:name w:val="s_ncc_short"/>
    <w:basedOn w:val="Normal"/>
    <w:pPr>
      <w:autoSpaceDE/>
      <w:autoSpaceDN/>
      <w:spacing w:before="100" w:beforeAutospacing="1" w:after="100" w:afterAutospacing="1"/>
    </w:pPr>
    <w:rPr>
      <w:rFonts w:ascii="Arial" w:eastAsiaTheme="minorEastAsia" w:hAnsi="Arial" w:cs="Arial"/>
      <w:vanish/>
      <w:sz w:val="24"/>
      <w:szCs w:val="24"/>
    </w:rPr>
  </w:style>
  <w:style w:type="paragraph" w:customStyle="1" w:styleId="slit">
    <w:name w:val="s_lit"/>
    <w:basedOn w:val="Normal"/>
    <w:pPr>
      <w:pBdr>
        <w:top w:val="dotted" w:sz="6" w:space="0" w:color="FEFEFE"/>
        <w:left w:val="dotted" w:sz="6" w:space="11" w:color="FEFEFE"/>
        <w:bottom w:val="dotted" w:sz="6" w:space="0" w:color="FEFEFE"/>
        <w:right w:val="dotted" w:sz="6" w:space="0" w:color="FEFEFE"/>
      </w:pBdr>
      <w:autoSpaceDE/>
      <w:autoSpaceDN/>
      <w:ind w:left="225"/>
    </w:pPr>
    <w:rPr>
      <w:rFonts w:ascii="Times New Roman" w:eastAsiaTheme="minorEastAsia" w:hAnsi="Times New Roman"/>
      <w:sz w:val="24"/>
      <w:szCs w:val="24"/>
    </w:rPr>
  </w:style>
  <w:style w:type="paragraph" w:customStyle="1" w:styleId="slitshort">
    <w:name w:val="s_lit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aln">
    <w:name w:val="s_aln"/>
    <w:basedOn w:val="Normal"/>
    <w:pPr>
      <w:pBdr>
        <w:top w:val="dotted" w:sz="6" w:space="0" w:color="FEFEFE"/>
        <w:left w:val="dotted" w:sz="6" w:space="11" w:color="FEFEFE"/>
        <w:bottom w:val="dotted" w:sz="6" w:space="0" w:color="FEFEFE"/>
        <w:right w:val="dotted" w:sz="6" w:space="0" w:color="FEFEFE"/>
      </w:pBdr>
      <w:autoSpaceDE/>
      <w:autoSpaceDN/>
      <w:ind w:left="225"/>
    </w:pPr>
    <w:rPr>
      <w:rFonts w:ascii="Times New Roman" w:eastAsiaTheme="minorEastAsia" w:hAnsi="Times New Roman"/>
      <w:sz w:val="24"/>
      <w:szCs w:val="24"/>
    </w:rPr>
  </w:style>
  <w:style w:type="paragraph" w:customStyle="1" w:styleId="salnshort">
    <w:name w:val="s_aln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lin">
    <w:name w:val="s_lin"/>
    <w:basedOn w:val="Normal"/>
    <w:pPr>
      <w:pBdr>
        <w:top w:val="dotted" w:sz="6" w:space="0" w:color="FEFEFE"/>
        <w:left w:val="dotted" w:sz="6" w:space="0" w:color="FEFEFE"/>
        <w:bottom w:val="dotted" w:sz="6" w:space="0" w:color="FEFEFE"/>
        <w:right w:val="dotted" w:sz="6"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linshort">
    <w:name w:val="s_lin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pct">
    <w:name w:val="s_pct"/>
    <w:basedOn w:val="Normal"/>
    <w:pPr>
      <w:pBdr>
        <w:top w:val="dotted" w:sz="6" w:space="0" w:color="FEFEFE"/>
        <w:left w:val="dotted" w:sz="6" w:space="19" w:color="FEFEFE"/>
        <w:bottom w:val="dotted" w:sz="6" w:space="0" w:color="FEFEFE"/>
        <w:right w:val="dotted" w:sz="6"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pctshort">
    <w:name w:val="s_pct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aelementcenter">
    <w:name w:val="a_element_center"/>
    <w:basedOn w:val="Normal"/>
    <w:pPr>
      <w:autoSpaceDE/>
      <w:autoSpaceDN/>
      <w:spacing w:before="144" w:after="144"/>
      <w:jc w:val="center"/>
    </w:pPr>
    <w:rPr>
      <w:rFonts w:ascii="Times New Roman" w:eastAsiaTheme="minorEastAsia" w:hAnsi="Times New Roman"/>
      <w:sz w:val="24"/>
      <w:szCs w:val="24"/>
    </w:rPr>
  </w:style>
  <w:style w:type="paragraph" w:customStyle="1" w:styleId="aelementright">
    <w:name w:val="a_element_right"/>
    <w:basedOn w:val="Normal"/>
    <w:pPr>
      <w:autoSpaceDE/>
      <w:autoSpaceDN/>
      <w:spacing w:before="144" w:after="144"/>
      <w:jc w:val="right"/>
    </w:pPr>
    <w:rPr>
      <w:rFonts w:ascii="Times New Roman" w:eastAsiaTheme="minorEastAsia" w:hAnsi="Times New Roman"/>
      <w:sz w:val="24"/>
      <w:szCs w:val="24"/>
    </w:rPr>
  </w:style>
  <w:style w:type="paragraph" w:customStyle="1" w:styleId="aelementleft">
    <w:name w:val="a_element_left"/>
    <w:basedOn w:val="Normal"/>
    <w:pPr>
      <w:autoSpaceDE/>
      <w:autoSpaceDN/>
      <w:spacing w:before="144" w:after="144"/>
    </w:pPr>
    <w:rPr>
      <w:rFonts w:ascii="Times New Roman" w:eastAsiaTheme="minorEastAsia" w:hAnsi="Times New Roman"/>
      <w:sz w:val="24"/>
      <w:szCs w:val="24"/>
    </w:rPr>
  </w:style>
  <w:style w:type="paragraph" w:customStyle="1" w:styleId="snta">
    <w:name w:val="s_nta"/>
    <w:basedOn w:val="Normal"/>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ascii="Times New Roman" w:eastAsiaTheme="minorEastAsia" w:hAnsi="Times New Roman"/>
      <w:sz w:val="24"/>
      <w:szCs w:val="24"/>
    </w:rPr>
  </w:style>
  <w:style w:type="paragraph" w:customStyle="1" w:styleId="sncc">
    <w:name w:val="s_ncc"/>
    <w:basedOn w:val="Normal"/>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ascii="Times New Roman" w:eastAsiaTheme="minorEastAsia" w:hAnsi="Times New Roman"/>
      <w:sz w:val="24"/>
      <w:szCs w:val="24"/>
    </w:rPr>
  </w:style>
  <w:style w:type="paragraph" w:customStyle="1" w:styleId="sart">
    <w:name w:val="s_a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or">
    <w:name w:val="s_por"/>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blc">
    <w:name w:val="s_bl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anx">
    <w:name w:val="s_anx"/>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apn">
    <w:name w:val="s_apn"/>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crt">
    <w:name w:val="s_c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rt">
    <w:name w:val="s_p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ttl">
    <w:name w:val="s_ttl"/>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cap">
    <w:name w:val="s_cap"/>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sbc">
    <w:name w:val="s_sb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sec">
    <w:name w:val="s_se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rg">
    <w:name w:val="s_prg"/>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den">
    <w:name w:val="s_den"/>
    <w:basedOn w:val="Normal"/>
    <w:pPr>
      <w:autoSpaceDE/>
      <w:autoSpaceDN/>
      <w:jc w:val="center"/>
    </w:pPr>
    <w:rPr>
      <w:rFonts w:eastAsiaTheme="minorEastAsia"/>
      <w:b/>
      <w:bCs/>
      <w:color w:val="8B0000"/>
      <w:sz w:val="30"/>
      <w:szCs w:val="30"/>
    </w:rPr>
  </w:style>
  <w:style w:type="paragraph" w:customStyle="1" w:styleId="shdr">
    <w:name w:val="s_hdr"/>
    <w:basedOn w:val="Normal"/>
    <w:pPr>
      <w:autoSpaceDE/>
      <w:autoSpaceDN/>
      <w:spacing w:before="72" w:after="72"/>
      <w:ind w:left="72" w:right="72"/>
    </w:pPr>
    <w:rPr>
      <w:rFonts w:eastAsiaTheme="minorEastAsia"/>
      <w:b/>
      <w:bCs/>
      <w:color w:val="333333"/>
      <w:sz w:val="20"/>
      <w:szCs w:val="20"/>
    </w:rPr>
  </w:style>
  <w:style w:type="paragraph" w:customStyle="1" w:styleId="semtttl">
    <w:name w:val="s_emt_ttl"/>
    <w:basedOn w:val="Normal"/>
    <w:pPr>
      <w:autoSpaceDE/>
      <w:autoSpaceDN/>
      <w:spacing w:before="100" w:beforeAutospacing="1" w:after="100" w:afterAutospacing="1"/>
    </w:pPr>
    <w:rPr>
      <w:rFonts w:ascii="Arial" w:eastAsiaTheme="minorEastAsia" w:hAnsi="Arial" w:cs="Arial"/>
      <w:b/>
      <w:bCs/>
      <w:color w:val="000000"/>
      <w:sz w:val="21"/>
      <w:szCs w:val="21"/>
    </w:rPr>
  </w:style>
  <w:style w:type="paragraph" w:customStyle="1" w:styleId="semtbdy">
    <w:name w:val="s_emt_bdy"/>
    <w:basedOn w:val="Normal"/>
    <w:pPr>
      <w:autoSpaceDE/>
      <w:autoSpaceDN/>
      <w:spacing w:before="100" w:beforeAutospacing="1" w:after="100" w:afterAutospacing="1"/>
    </w:pPr>
    <w:rPr>
      <w:rFonts w:eastAsiaTheme="minorEastAsia"/>
      <w:b/>
      <w:bCs/>
      <w:color w:val="006400"/>
      <w:szCs w:val="18"/>
    </w:rPr>
  </w:style>
  <w:style w:type="paragraph" w:customStyle="1" w:styleId="spub">
    <w:name w:val="s_pub"/>
    <w:basedOn w:val="Normal"/>
    <w:pPr>
      <w:autoSpaceDE/>
      <w:autoSpaceDN/>
      <w:spacing w:before="144" w:after="144"/>
      <w:ind w:left="144" w:right="144"/>
    </w:pPr>
    <w:rPr>
      <w:rFonts w:ascii="Arial" w:eastAsiaTheme="minorEastAsia" w:hAnsi="Arial" w:cs="Arial"/>
      <w:b/>
      <w:bCs/>
      <w:color w:val="000000"/>
      <w:sz w:val="21"/>
      <w:szCs w:val="21"/>
    </w:rPr>
  </w:style>
  <w:style w:type="paragraph" w:customStyle="1" w:styleId="spubbdy">
    <w:name w:val="s_pub_bdy"/>
    <w:basedOn w:val="Normal"/>
    <w:pPr>
      <w:autoSpaceDE/>
      <w:autoSpaceDN/>
      <w:spacing w:before="100" w:beforeAutospacing="1" w:after="100" w:afterAutospacing="1"/>
    </w:pPr>
    <w:rPr>
      <w:rFonts w:eastAsiaTheme="minorEastAsia"/>
      <w:b/>
      <w:bCs/>
      <w:color w:val="24689B"/>
      <w:sz w:val="21"/>
      <w:szCs w:val="21"/>
    </w:rPr>
  </w:style>
  <w:style w:type="paragraph" w:customStyle="1" w:styleId="sntapar">
    <w:name w:val="s_nta_par"/>
    <w:basedOn w:val="Normal"/>
    <w:pPr>
      <w:autoSpaceDE/>
      <w:autoSpaceDN/>
      <w:spacing w:before="100" w:beforeAutospacing="1" w:after="100" w:afterAutospacing="1"/>
    </w:pPr>
    <w:rPr>
      <w:rFonts w:eastAsiaTheme="minorEastAsia"/>
      <w:color w:val="000000"/>
      <w:sz w:val="17"/>
      <w:szCs w:val="17"/>
    </w:rPr>
  </w:style>
  <w:style w:type="paragraph" w:customStyle="1" w:styleId="snccpar">
    <w:name w:val="s_ncc_par"/>
    <w:basedOn w:val="Normal"/>
    <w:pPr>
      <w:autoSpaceDE/>
      <w:autoSpaceDN/>
      <w:spacing w:before="100" w:beforeAutospacing="1" w:after="100" w:afterAutospacing="1"/>
    </w:pPr>
    <w:rPr>
      <w:rFonts w:eastAsiaTheme="minorEastAsia"/>
      <w:color w:val="808080"/>
      <w:sz w:val="17"/>
      <w:szCs w:val="17"/>
    </w:rPr>
  </w:style>
  <w:style w:type="paragraph" w:customStyle="1" w:styleId="ssmnpar">
    <w:name w:val="s_smn_par"/>
    <w:basedOn w:val="Normal"/>
    <w:pPr>
      <w:autoSpaceDE/>
      <w:autoSpaceDN/>
      <w:spacing w:before="100" w:beforeAutospacing="1" w:after="100" w:afterAutospacing="1"/>
      <w:jc w:val="center"/>
    </w:pPr>
    <w:rPr>
      <w:rFonts w:eastAsiaTheme="minorEastAsia"/>
      <w:b/>
      <w:bCs/>
      <w:color w:val="24689B"/>
      <w:sz w:val="17"/>
      <w:szCs w:val="17"/>
    </w:rPr>
  </w:style>
  <w:style w:type="paragraph" w:customStyle="1" w:styleId="ssmn">
    <w:name w:val="s_smn"/>
    <w:basedOn w:val="Normal"/>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sntattl">
    <w:name w:val="s_nta_ttl"/>
    <w:basedOn w:val="Normal"/>
    <w:pPr>
      <w:autoSpaceDE/>
      <w:autoSpaceDN/>
      <w:spacing w:before="100" w:beforeAutospacing="1" w:after="100" w:afterAutospacing="1"/>
    </w:pPr>
    <w:rPr>
      <w:rFonts w:eastAsiaTheme="minorEastAsia"/>
      <w:b/>
      <w:bCs/>
      <w:color w:val="24689B"/>
      <w:sz w:val="20"/>
      <w:szCs w:val="20"/>
    </w:rPr>
  </w:style>
  <w:style w:type="paragraph" w:customStyle="1" w:styleId="snccttl">
    <w:name w:val="s_ncc_ttl"/>
    <w:basedOn w:val="Normal"/>
    <w:pPr>
      <w:autoSpaceDE/>
      <w:autoSpaceDN/>
      <w:spacing w:before="100" w:beforeAutospacing="1" w:after="100" w:afterAutospacing="1"/>
    </w:pPr>
    <w:rPr>
      <w:rFonts w:eastAsiaTheme="minorEastAsia"/>
      <w:b/>
      <w:bCs/>
      <w:color w:val="24689B"/>
      <w:sz w:val="20"/>
      <w:szCs w:val="20"/>
    </w:rPr>
  </w:style>
  <w:style w:type="paragraph" w:customStyle="1" w:styleId="scit">
    <w:name w:val="s_cit"/>
    <w:basedOn w:val="Normal"/>
    <w:pPr>
      <w:shd w:val="clear" w:color="auto" w:fill="FFFF00"/>
      <w:autoSpaceDE/>
      <w:autoSpaceDN/>
      <w:spacing w:before="144" w:after="144"/>
      <w:ind w:left="144" w:right="144"/>
    </w:pPr>
    <w:rPr>
      <w:rFonts w:ascii="Times New Roman" w:eastAsiaTheme="minorEastAsia" w:hAnsi="Times New Roman"/>
      <w:sz w:val="17"/>
      <w:szCs w:val="17"/>
    </w:rPr>
  </w:style>
  <w:style w:type="paragraph" w:customStyle="1" w:styleId="sartttl">
    <w:name w:val="s_art_ttl"/>
    <w:basedOn w:val="Normal"/>
    <w:pPr>
      <w:autoSpaceDE/>
      <w:autoSpaceDN/>
    </w:pPr>
    <w:rPr>
      <w:rFonts w:eastAsiaTheme="minorEastAsia"/>
      <w:b/>
      <w:bCs/>
      <w:color w:val="24689B"/>
      <w:sz w:val="20"/>
      <w:szCs w:val="20"/>
    </w:rPr>
  </w:style>
  <w:style w:type="paragraph" w:customStyle="1" w:styleId="sartden">
    <w:name w:val="s_art_den"/>
    <w:basedOn w:val="Normal"/>
    <w:pPr>
      <w:autoSpaceDE/>
      <w:autoSpaceDN/>
    </w:pPr>
    <w:rPr>
      <w:rFonts w:eastAsiaTheme="minorEastAsia"/>
      <w:b/>
      <w:bCs/>
      <w:color w:val="24689B"/>
      <w:sz w:val="20"/>
      <w:szCs w:val="20"/>
    </w:rPr>
  </w:style>
  <w:style w:type="paragraph" w:customStyle="1" w:styleId="sporttl">
    <w:name w:val="s_por_ttl"/>
    <w:basedOn w:val="Normal"/>
    <w:pPr>
      <w:autoSpaceDE/>
      <w:autoSpaceDN/>
    </w:pPr>
    <w:rPr>
      <w:rFonts w:eastAsiaTheme="minorEastAsia"/>
      <w:b/>
      <w:bCs/>
      <w:color w:val="8B0000"/>
      <w:sz w:val="21"/>
      <w:szCs w:val="21"/>
    </w:rPr>
  </w:style>
  <w:style w:type="paragraph" w:customStyle="1" w:styleId="sporden">
    <w:name w:val="s_por_den"/>
    <w:basedOn w:val="Normal"/>
    <w:pPr>
      <w:autoSpaceDE/>
      <w:autoSpaceDN/>
    </w:pPr>
    <w:rPr>
      <w:rFonts w:eastAsiaTheme="minorEastAsia"/>
      <w:b/>
      <w:bCs/>
      <w:color w:val="8B0000"/>
      <w:sz w:val="21"/>
      <w:szCs w:val="21"/>
    </w:rPr>
  </w:style>
  <w:style w:type="paragraph" w:customStyle="1" w:styleId="sblcttl">
    <w:name w:val="s_blc_ttl"/>
    <w:basedOn w:val="Normal"/>
    <w:pPr>
      <w:autoSpaceDE/>
      <w:autoSpaceDN/>
    </w:pPr>
    <w:rPr>
      <w:rFonts w:eastAsiaTheme="minorEastAsia"/>
      <w:b/>
      <w:bCs/>
      <w:color w:val="8B0000"/>
      <w:sz w:val="21"/>
      <w:szCs w:val="21"/>
    </w:rPr>
  </w:style>
  <w:style w:type="paragraph" w:customStyle="1" w:styleId="srefttl">
    <w:name w:val="s_ref_ttl"/>
    <w:basedOn w:val="Normal"/>
    <w:pPr>
      <w:autoSpaceDE/>
      <w:autoSpaceDN/>
      <w:spacing w:before="100" w:beforeAutospacing="1" w:after="100" w:afterAutospacing="1"/>
    </w:pPr>
    <w:rPr>
      <w:rFonts w:ascii="verdcana" w:eastAsiaTheme="minorEastAsia" w:hAnsi="verdcana"/>
      <w:b/>
      <w:bCs/>
      <w:color w:val="24689B"/>
      <w:sz w:val="20"/>
      <w:szCs w:val="20"/>
    </w:rPr>
  </w:style>
  <w:style w:type="paragraph" w:customStyle="1" w:styleId="sanxttl">
    <w:name w:val="s_anx_ttl"/>
    <w:basedOn w:val="Normal"/>
    <w:pPr>
      <w:autoSpaceDE/>
      <w:autoSpaceDN/>
      <w:jc w:val="center"/>
    </w:pPr>
    <w:rPr>
      <w:rFonts w:eastAsiaTheme="minorEastAsia"/>
      <w:b/>
      <w:bCs/>
      <w:color w:val="24689B"/>
      <w:sz w:val="20"/>
      <w:szCs w:val="20"/>
    </w:rPr>
  </w:style>
  <w:style w:type="paragraph" w:customStyle="1" w:styleId="sanxden">
    <w:name w:val="s_anx_den"/>
    <w:basedOn w:val="Normal"/>
    <w:pPr>
      <w:autoSpaceDE/>
      <w:autoSpaceDN/>
      <w:jc w:val="center"/>
    </w:pPr>
    <w:rPr>
      <w:rFonts w:eastAsiaTheme="minorEastAsia"/>
      <w:b/>
      <w:bCs/>
      <w:color w:val="24689B"/>
      <w:sz w:val="20"/>
      <w:szCs w:val="20"/>
    </w:rPr>
  </w:style>
  <w:style w:type="paragraph" w:customStyle="1" w:styleId="sapnttl">
    <w:name w:val="s_apn_ttl"/>
    <w:basedOn w:val="Normal"/>
    <w:pPr>
      <w:autoSpaceDE/>
      <w:autoSpaceDN/>
    </w:pPr>
    <w:rPr>
      <w:rFonts w:eastAsiaTheme="minorEastAsia"/>
      <w:b/>
      <w:bCs/>
      <w:color w:val="24689B"/>
      <w:sz w:val="20"/>
      <w:szCs w:val="20"/>
    </w:rPr>
  </w:style>
  <w:style w:type="paragraph" w:customStyle="1" w:styleId="sapnden">
    <w:name w:val="s_apn_den"/>
    <w:basedOn w:val="Normal"/>
    <w:pPr>
      <w:autoSpaceDE/>
      <w:autoSpaceDN/>
    </w:pPr>
    <w:rPr>
      <w:rFonts w:eastAsiaTheme="minorEastAsia"/>
      <w:b/>
      <w:bCs/>
      <w:color w:val="24689B"/>
      <w:sz w:val="20"/>
      <w:szCs w:val="20"/>
    </w:rPr>
  </w:style>
  <w:style w:type="paragraph" w:customStyle="1" w:styleId="scrtttl">
    <w:name w:val="s_crt_ttl"/>
    <w:basedOn w:val="Normal"/>
    <w:pPr>
      <w:autoSpaceDE/>
      <w:autoSpaceDN/>
      <w:jc w:val="center"/>
    </w:pPr>
    <w:rPr>
      <w:rFonts w:eastAsiaTheme="minorEastAsia"/>
      <w:b/>
      <w:bCs/>
      <w:color w:val="006400"/>
      <w:sz w:val="27"/>
      <w:szCs w:val="27"/>
    </w:rPr>
  </w:style>
  <w:style w:type="paragraph" w:customStyle="1" w:styleId="scrtden">
    <w:name w:val="s_crt_den"/>
    <w:basedOn w:val="Normal"/>
    <w:pPr>
      <w:autoSpaceDE/>
      <w:autoSpaceDN/>
      <w:jc w:val="center"/>
    </w:pPr>
    <w:rPr>
      <w:rFonts w:eastAsiaTheme="minorEastAsia"/>
      <w:b/>
      <w:bCs/>
      <w:color w:val="006400"/>
      <w:sz w:val="27"/>
      <w:szCs w:val="27"/>
    </w:rPr>
  </w:style>
  <w:style w:type="paragraph" w:customStyle="1" w:styleId="sprtttl">
    <w:name w:val="s_prt_ttl"/>
    <w:basedOn w:val="Normal"/>
    <w:pPr>
      <w:autoSpaceDE/>
      <w:autoSpaceDN/>
      <w:jc w:val="center"/>
    </w:pPr>
    <w:rPr>
      <w:rFonts w:eastAsiaTheme="minorEastAsia"/>
      <w:b/>
      <w:bCs/>
      <w:color w:val="006400"/>
      <w:sz w:val="27"/>
      <w:szCs w:val="27"/>
    </w:rPr>
  </w:style>
  <w:style w:type="paragraph" w:customStyle="1" w:styleId="sprtden">
    <w:name w:val="s_prt_den"/>
    <w:basedOn w:val="Normal"/>
    <w:pPr>
      <w:autoSpaceDE/>
      <w:autoSpaceDN/>
      <w:jc w:val="center"/>
    </w:pPr>
    <w:rPr>
      <w:rFonts w:eastAsiaTheme="minorEastAsia"/>
      <w:b/>
      <w:bCs/>
      <w:color w:val="006400"/>
      <w:sz w:val="27"/>
      <w:szCs w:val="27"/>
    </w:rPr>
  </w:style>
  <w:style w:type="paragraph" w:customStyle="1" w:styleId="slitttl">
    <w:name w:val="s_lit_ttl"/>
    <w:basedOn w:val="Normal"/>
    <w:pPr>
      <w:autoSpaceDE/>
      <w:autoSpaceDN/>
      <w:spacing w:before="100" w:beforeAutospacing="1" w:after="100" w:afterAutospacing="1"/>
    </w:pPr>
    <w:rPr>
      <w:rFonts w:eastAsiaTheme="minorEastAsia"/>
      <w:b/>
      <w:bCs/>
      <w:color w:val="8B0000"/>
      <w:sz w:val="24"/>
      <w:szCs w:val="24"/>
    </w:rPr>
  </w:style>
  <w:style w:type="paragraph" w:customStyle="1" w:styleId="salnttl">
    <w:name w:val="s_aln_ttl"/>
    <w:basedOn w:val="Normal"/>
    <w:pPr>
      <w:autoSpaceDE/>
      <w:autoSpaceDN/>
      <w:spacing w:before="100" w:beforeAutospacing="1" w:after="100" w:afterAutospacing="1"/>
    </w:pPr>
    <w:rPr>
      <w:rFonts w:eastAsiaTheme="minorEastAsia"/>
      <w:b/>
      <w:bCs/>
      <w:color w:val="8B0000"/>
      <w:sz w:val="24"/>
      <w:szCs w:val="24"/>
    </w:rPr>
  </w:style>
  <w:style w:type="paragraph" w:customStyle="1" w:styleId="slinttl">
    <w:name w:val="s_lin_ttl"/>
    <w:basedOn w:val="Normal"/>
    <w:pPr>
      <w:autoSpaceDE/>
      <w:autoSpaceDN/>
      <w:spacing w:before="100" w:beforeAutospacing="1" w:after="100" w:afterAutospacing="1"/>
    </w:pPr>
    <w:rPr>
      <w:rFonts w:eastAsiaTheme="minorEastAsia"/>
      <w:b/>
      <w:bCs/>
      <w:color w:val="24689B"/>
      <w:sz w:val="21"/>
      <w:szCs w:val="21"/>
    </w:rPr>
  </w:style>
  <w:style w:type="paragraph" w:customStyle="1" w:styleId="spctttl">
    <w:name w:val="s_pct_ttl"/>
    <w:basedOn w:val="Normal"/>
    <w:pPr>
      <w:autoSpaceDE/>
      <w:autoSpaceDN/>
      <w:spacing w:before="100" w:beforeAutospacing="1" w:after="100" w:afterAutospacing="1"/>
    </w:pPr>
    <w:rPr>
      <w:rFonts w:eastAsiaTheme="minorEastAsia"/>
      <w:b/>
      <w:bCs/>
      <w:color w:val="8B0000"/>
      <w:sz w:val="24"/>
      <w:szCs w:val="24"/>
    </w:rPr>
  </w:style>
  <w:style w:type="paragraph" w:customStyle="1" w:styleId="sttlttl">
    <w:name w:val="s_ttl_ttl"/>
    <w:basedOn w:val="Normal"/>
    <w:pPr>
      <w:autoSpaceDE/>
      <w:autoSpaceDN/>
      <w:jc w:val="center"/>
    </w:pPr>
    <w:rPr>
      <w:rFonts w:eastAsiaTheme="minorEastAsia"/>
      <w:b/>
      <w:bCs/>
      <w:color w:val="8B0000"/>
      <w:sz w:val="26"/>
      <w:szCs w:val="26"/>
    </w:rPr>
  </w:style>
  <w:style w:type="paragraph" w:customStyle="1" w:styleId="sttlden">
    <w:name w:val="s_ttl_den"/>
    <w:basedOn w:val="Normal"/>
    <w:pPr>
      <w:autoSpaceDE/>
      <w:autoSpaceDN/>
      <w:jc w:val="center"/>
    </w:pPr>
    <w:rPr>
      <w:rFonts w:eastAsiaTheme="minorEastAsia"/>
      <w:b/>
      <w:bCs/>
      <w:color w:val="8B0000"/>
      <w:sz w:val="26"/>
      <w:szCs w:val="26"/>
    </w:rPr>
  </w:style>
  <w:style w:type="paragraph" w:customStyle="1" w:styleId="scapttl">
    <w:name w:val="s_cap_ttl"/>
    <w:basedOn w:val="Normal"/>
    <w:pPr>
      <w:autoSpaceDE/>
      <w:autoSpaceDN/>
      <w:jc w:val="center"/>
    </w:pPr>
    <w:rPr>
      <w:rFonts w:eastAsiaTheme="minorEastAsia"/>
      <w:b/>
      <w:bCs/>
      <w:color w:val="A52A2A"/>
      <w:sz w:val="24"/>
      <w:szCs w:val="24"/>
    </w:rPr>
  </w:style>
  <w:style w:type="paragraph" w:customStyle="1" w:styleId="scapden">
    <w:name w:val="s_cap_den"/>
    <w:basedOn w:val="Normal"/>
    <w:pPr>
      <w:autoSpaceDE/>
      <w:autoSpaceDN/>
      <w:jc w:val="center"/>
    </w:pPr>
    <w:rPr>
      <w:rFonts w:eastAsiaTheme="minorEastAsia"/>
      <w:b/>
      <w:bCs/>
      <w:color w:val="A52A2A"/>
      <w:sz w:val="24"/>
      <w:szCs w:val="24"/>
    </w:rPr>
  </w:style>
  <w:style w:type="paragraph" w:customStyle="1" w:styleId="ssbcttl">
    <w:name w:val="s_sbc_ttl"/>
    <w:basedOn w:val="Normal"/>
    <w:pPr>
      <w:autoSpaceDE/>
      <w:autoSpaceDN/>
    </w:pPr>
    <w:rPr>
      <w:rFonts w:eastAsiaTheme="minorEastAsia"/>
      <w:b/>
      <w:bCs/>
      <w:color w:val="000000"/>
      <w:sz w:val="23"/>
      <w:szCs w:val="23"/>
    </w:rPr>
  </w:style>
  <w:style w:type="paragraph" w:customStyle="1" w:styleId="ssbcden">
    <w:name w:val="s_sbc_den"/>
    <w:basedOn w:val="Normal"/>
    <w:pPr>
      <w:autoSpaceDE/>
      <w:autoSpaceDN/>
    </w:pPr>
    <w:rPr>
      <w:rFonts w:eastAsiaTheme="minorEastAsia"/>
      <w:b/>
      <w:bCs/>
      <w:color w:val="000000"/>
      <w:sz w:val="23"/>
      <w:szCs w:val="23"/>
    </w:rPr>
  </w:style>
  <w:style w:type="paragraph" w:customStyle="1" w:styleId="ssecttl">
    <w:name w:val="s_sec_ttl"/>
    <w:basedOn w:val="Normal"/>
    <w:pPr>
      <w:autoSpaceDE/>
      <w:autoSpaceDN/>
      <w:jc w:val="center"/>
    </w:pPr>
    <w:rPr>
      <w:rFonts w:eastAsiaTheme="minorEastAsia"/>
      <w:b/>
      <w:bCs/>
      <w:color w:val="000000"/>
      <w:sz w:val="23"/>
      <w:szCs w:val="23"/>
    </w:rPr>
  </w:style>
  <w:style w:type="paragraph" w:customStyle="1" w:styleId="ssecden">
    <w:name w:val="s_sec_den"/>
    <w:basedOn w:val="Normal"/>
    <w:pPr>
      <w:autoSpaceDE/>
      <w:autoSpaceDN/>
      <w:jc w:val="center"/>
    </w:pPr>
    <w:rPr>
      <w:rFonts w:eastAsiaTheme="minorEastAsia"/>
      <w:b/>
      <w:bCs/>
      <w:color w:val="000000"/>
      <w:sz w:val="23"/>
      <w:szCs w:val="23"/>
    </w:rPr>
  </w:style>
  <w:style w:type="paragraph" w:customStyle="1" w:styleId="sprgttl">
    <w:name w:val="s_prg_ttl"/>
    <w:basedOn w:val="Normal"/>
    <w:pPr>
      <w:autoSpaceDE/>
      <w:autoSpaceDN/>
      <w:jc w:val="center"/>
    </w:pPr>
    <w:rPr>
      <w:rFonts w:eastAsiaTheme="minorEastAsia"/>
      <w:b/>
      <w:bCs/>
      <w:color w:val="000000"/>
      <w:sz w:val="21"/>
      <w:szCs w:val="21"/>
    </w:rPr>
  </w:style>
  <w:style w:type="paragraph" w:customStyle="1" w:styleId="sprgden">
    <w:name w:val="s_prg_den"/>
    <w:basedOn w:val="Normal"/>
    <w:pPr>
      <w:autoSpaceDE/>
      <w:autoSpaceDN/>
      <w:jc w:val="center"/>
    </w:pPr>
    <w:rPr>
      <w:rFonts w:eastAsiaTheme="minorEastAsia"/>
      <w:b/>
      <w:bCs/>
      <w:color w:val="000000"/>
      <w:sz w:val="21"/>
      <w:szCs w:val="21"/>
    </w:rPr>
  </w:style>
  <w:style w:type="paragraph" w:customStyle="1" w:styleId="smrc">
    <w:name w:val="s_mrc"/>
    <w:basedOn w:val="Normal"/>
    <w:pPr>
      <w:shd w:val="clear" w:color="auto" w:fill="F0FFFF"/>
      <w:autoSpaceDE/>
      <w:autoSpaceDN/>
      <w:spacing w:before="100" w:beforeAutospacing="1" w:after="100" w:afterAutospacing="1"/>
    </w:pPr>
    <w:rPr>
      <w:rFonts w:ascii="Times New Roman" w:eastAsiaTheme="minorEastAsia" w:hAnsi="Times New Roman"/>
      <w:sz w:val="24"/>
      <w:szCs w:val="24"/>
    </w:rPr>
  </w:style>
  <w:style w:type="paragraph" w:customStyle="1" w:styleId="slgd">
    <w:name w:val="s_lgd"/>
    <w:basedOn w:val="Normal"/>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e">
    <w:name w:val="s_lge"/>
    <w:basedOn w:val="Normal"/>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i">
    <w:name w:val="s_lgi"/>
    <w:basedOn w:val="Normal"/>
    <w:pPr>
      <w:autoSpaceDE/>
      <w:autoSpaceDN/>
      <w:spacing w:before="100" w:beforeAutospacing="1" w:after="100" w:afterAutospacing="1"/>
    </w:pPr>
    <w:rPr>
      <w:rFonts w:ascii="Times New Roman" w:eastAsiaTheme="minorEastAsia" w:hAnsi="Times New Roman"/>
      <w:color w:val="006400"/>
      <w:sz w:val="24"/>
      <w:szCs w:val="24"/>
      <w:u w:val="single"/>
    </w:rPr>
  </w:style>
  <w:style w:type="paragraph" w:customStyle="1" w:styleId="spantxtcolorat">
    <w:name w:val="spantxtcolorat"/>
    <w:basedOn w:val="Normal"/>
    <w:pPr>
      <w:shd w:val="clear" w:color="auto" w:fill="FF0000"/>
      <w:autoSpaceDE/>
      <w:autoSpaceDN/>
      <w:spacing w:before="100" w:beforeAutospacing="1" w:after="100" w:afterAutospacing="1"/>
    </w:pPr>
    <w:rPr>
      <w:rFonts w:ascii="Times New Roman" w:eastAsiaTheme="minorEastAsia" w:hAnsi="Times New Roman"/>
      <w:sz w:val="24"/>
      <w:szCs w:val="24"/>
    </w:rPr>
  </w:style>
  <w:style w:type="paragraph" w:customStyle="1" w:styleId="sref">
    <w:name w:val="s_ref"/>
    <w:basedOn w:val="Normal"/>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nrm">
    <w:name w:val="nrm"/>
    <w:basedOn w:val="Normal"/>
    <w:pPr>
      <w:pBdr>
        <w:top w:val="single" w:sz="6" w:space="0" w:color="000000"/>
        <w:left w:val="single" w:sz="6" w:space="0" w:color="000000"/>
        <w:bottom w:val="single" w:sz="6" w:space="0" w:color="000000"/>
        <w:right w:val="single" w:sz="6" w:space="0" w:color="000000"/>
      </w:pBdr>
      <w:shd w:val="clear" w:color="auto" w:fill="D6F5D6"/>
      <w:autoSpaceDE/>
      <w:autoSpaceDN/>
      <w:spacing w:before="100" w:beforeAutospacing="1" w:after="100" w:afterAutospacing="1"/>
    </w:pPr>
    <w:rPr>
      <w:rFonts w:ascii="Times New Roman" w:eastAsiaTheme="minorEastAsia" w:hAnsi="Times New Roman"/>
      <w:i/>
      <w:iCs/>
      <w:sz w:val="24"/>
      <w:szCs w:val="24"/>
    </w:rPr>
  </w:style>
  <w:style w:type="paragraph" w:customStyle="1" w:styleId="rosuinchis">
    <w:name w:val="rosuinchis"/>
    <w:basedOn w:val="Normal"/>
    <w:pPr>
      <w:autoSpaceDE/>
      <w:autoSpaceDN/>
      <w:spacing w:before="100" w:beforeAutospacing="1" w:after="100" w:afterAutospacing="1"/>
    </w:pPr>
    <w:rPr>
      <w:rFonts w:ascii="Times New Roman" w:eastAsiaTheme="minorEastAsia" w:hAnsi="Times New Roman"/>
      <w:color w:val="8B0000"/>
      <w:sz w:val="24"/>
      <w:szCs w:val="24"/>
    </w:rPr>
  </w:style>
  <w:style w:type="paragraph" w:customStyle="1" w:styleId="spar1">
    <w:name w:val="s_par1"/>
    <w:basedOn w:val="Normal"/>
    <w:pPr>
      <w:autoSpaceDE/>
      <w:autoSpaceDN/>
    </w:pPr>
    <w:rPr>
      <w:rFonts w:eastAsiaTheme="minorEastAsia"/>
      <w:sz w:val="15"/>
      <w:szCs w:val="15"/>
    </w:rPr>
  </w:style>
  <w:style w:type="paragraph" w:customStyle="1" w:styleId="spar2">
    <w:name w:val="s_par2"/>
    <w:basedOn w:val="Normal"/>
    <w:pPr>
      <w:autoSpaceDE/>
      <w:autoSpaceDN/>
      <w:ind w:left="225"/>
    </w:pPr>
    <w:rPr>
      <w:rFonts w:eastAsiaTheme="minorEastAsia"/>
      <w:sz w:val="11"/>
      <w:szCs w:val="11"/>
    </w:rPr>
  </w:style>
  <w:style w:type="character" w:customStyle="1" w:styleId="sden1">
    <w:name w:val="s_den1"/>
    <w:basedOn w:val="DefaultParagraphFont"/>
    <w:rPr>
      <w:rFonts w:ascii="Verdana" w:hAnsi="Verdana" w:hint="default"/>
      <w:b/>
      <w:bCs/>
      <w:vanish w:val="0"/>
      <w:webHidden w:val="0"/>
      <w:color w:val="8B0000"/>
      <w:sz w:val="30"/>
      <w:szCs w:val="30"/>
      <w:shd w:val="clear" w:color="auto" w:fill="FFFFFF"/>
      <w:specVanish w:val="0"/>
    </w:rPr>
  </w:style>
  <w:style w:type="character" w:customStyle="1" w:styleId="semtttl1">
    <w:name w:val="s_emt_ttl1"/>
    <w:basedOn w:val="DefaultParagraphFont"/>
    <w:rPr>
      <w:rFonts w:ascii="Arial" w:hAnsi="Arial" w:cs="Arial" w:hint="default"/>
      <w:b/>
      <w:bCs/>
      <w:color w:val="000000"/>
      <w:sz w:val="21"/>
      <w:szCs w:val="21"/>
      <w:shd w:val="clear" w:color="auto" w:fill="FFFFFF"/>
    </w:rPr>
  </w:style>
  <w:style w:type="character" w:customStyle="1" w:styleId="semtbdy1">
    <w:name w:val="s_emt_bdy1"/>
    <w:basedOn w:val="DefaultParagraphFont"/>
    <w:rPr>
      <w:rFonts w:ascii="Verdana" w:hAnsi="Verdana" w:hint="default"/>
      <w:b/>
      <w:bCs/>
      <w:color w:val="006400"/>
      <w:sz w:val="18"/>
      <w:szCs w:val="18"/>
      <w:shd w:val="clear" w:color="auto" w:fill="FFFFFF"/>
    </w:rPr>
  </w:style>
  <w:style w:type="character" w:customStyle="1" w:styleId="spub1">
    <w:name w:val="s_pub1"/>
    <w:basedOn w:val="DefaultParagraphFont"/>
    <w:rPr>
      <w:rFonts w:ascii="Arial" w:hAnsi="Arial" w:cs="Arial" w:hint="default"/>
      <w:b/>
      <w:bCs/>
      <w:vanish w:val="0"/>
      <w:webHidden w:val="0"/>
      <w:color w:val="000000"/>
      <w:sz w:val="21"/>
      <w:szCs w:val="21"/>
      <w:shd w:val="clear" w:color="auto" w:fill="FFFFFF"/>
      <w:specVanish w:val="0"/>
    </w:rPr>
  </w:style>
  <w:style w:type="character" w:customStyle="1" w:styleId="spubttl">
    <w:name w:val="s_pub_ttl"/>
    <w:basedOn w:val="DefaultParagraphFont"/>
    <w:rPr>
      <w:rFonts w:ascii="Verdana" w:hAnsi="Verdana" w:hint="default"/>
      <w:b w:val="0"/>
      <w:bCs w:val="0"/>
      <w:color w:val="000000"/>
      <w:sz w:val="20"/>
      <w:szCs w:val="20"/>
      <w:shd w:val="clear" w:color="auto" w:fill="FFFFFF"/>
    </w:rPr>
  </w:style>
  <w:style w:type="character" w:customStyle="1" w:styleId="spubbdy1">
    <w:name w:val="s_pub_bdy1"/>
    <w:basedOn w:val="DefaultParagraphFont"/>
    <w:rPr>
      <w:rFonts w:ascii="Verdana" w:hAnsi="Verdana" w:hint="default"/>
      <w:b/>
      <w:bCs/>
      <w:color w:val="24689B"/>
      <w:sz w:val="21"/>
      <w:szCs w:val="21"/>
      <w:shd w:val="clear" w:color="auto" w:fill="FFFFFF"/>
    </w:rPr>
  </w:style>
  <w:style w:type="character" w:customStyle="1" w:styleId="sanxbdy">
    <w:name w:val="s_anx_bdy"/>
    <w:basedOn w:val="DefaultParagraphFont"/>
    <w:rPr>
      <w:rFonts w:ascii="Verdana" w:hAnsi="Verdana" w:hint="default"/>
      <w:b w:val="0"/>
      <w:bCs w:val="0"/>
      <w:color w:val="000000"/>
      <w:sz w:val="20"/>
      <w:szCs w:val="20"/>
      <w:shd w:val="clear" w:color="auto" w:fill="FFFFFF"/>
    </w:rPr>
  </w:style>
  <w:style w:type="character" w:customStyle="1" w:styleId="spctttl1">
    <w:name w:val="s_pct_ttl1"/>
    <w:basedOn w:val="DefaultParagraphFont"/>
    <w:rPr>
      <w:rFonts w:ascii="Verdana" w:hAnsi="Verdana" w:hint="default"/>
      <w:b/>
      <w:bCs/>
      <w:color w:val="8B0000"/>
      <w:sz w:val="20"/>
      <w:szCs w:val="20"/>
      <w:shd w:val="clear" w:color="auto" w:fill="FFFFFF"/>
    </w:rPr>
  </w:style>
  <w:style w:type="character" w:customStyle="1" w:styleId="spctbdy">
    <w:name w:val="s_pct_bdy"/>
    <w:basedOn w:val="DefaultParagraphFont"/>
    <w:rPr>
      <w:rFonts w:ascii="Verdana" w:hAnsi="Verdana" w:hint="default"/>
      <w:b w:val="0"/>
      <w:bCs w:val="0"/>
      <w:color w:val="000000"/>
      <w:sz w:val="20"/>
      <w:szCs w:val="20"/>
      <w:shd w:val="clear" w:color="auto" w:fill="FFFFFF"/>
    </w:rPr>
  </w:style>
  <w:style w:type="character" w:customStyle="1" w:styleId="slinttl1">
    <w:name w:val="s_lin_ttl1"/>
    <w:basedOn w:val="DefaultParagraphFont"/>
    <w:rPr>
      <w:rFonts w:ascii="Verdana" w:hAnsi="Verdana" w:hint="default"/>
      <w:b/>
      <w:bCs/>
      <w:color w:val="24689B"/>
      <w:sz w:val="21"/>
      <w:szCs w:val="21"/>
      <w:shd w:val="clear" w:color="auto" w:fill="FFFFFF"/>
    </w:rPr>
  </w:style>
  <w:style w:type="character" w:customStyle="1" w:styleId="slinbdy">
    <w:name w:val="s_lin_bdy"/>
    <w:basedOn w:val="DefaultParagraphFont"/>
    <w:rPr>
      <w:rFonts w:ascii="Verdana" w:hAnsi="Verdana" w:hint="default"/>
      <w:b w:val="0"/>
      <w:bCs w:val="0"/>
      <w:color w:val="000000"/>
      <w:sz w:val="20"/>
      <w:szCs w:val="20"/>
      <w:shd w:val="clear" w:color="auto" w:fill="FFFFFF"/>
    </w:rPr>
  </w:style>
  <w:style w:type="character" w:customStyle="1" w:styleId="spar3">
    <w:name w:val="s_par3"/>
    <w:basedOn w:val="DefaultParagraphFont"/>
    <w:rPr>
      <w:rFonts w:ascii="Verdana" w:hAnsi="Verdana" w:hint="default"/>
      <w:b w:val="0"/>
      <w:bCs w:val="0"/>
      <w:vanish w:val="0"/>
      <w:webHidden w:val="0"/>
      <w:color w:val="000000"/>
      <w:sz w:val="20"/>
      <w:szCs w:val="20"/>
      <w:shd w:val="clear" w:color="auto" w:fill="FFFFFF"/>
      <w:specVanish w:val="0"/>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Verdana" w:hAnsi="Consolas" w:cs="Consolas"/>
    </w:rPr>
  </w:style>
  <w:style w:type="character" w:customStyle="1" w:styleId="slitttl1">
    <w:name w:val="s_lit_ttl1"/>
    <w:basedOn w:val="DefaultParagraphFont"/>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Pr>
      <w:rFonts w:ascii="Verdana" w:hAnsi="Verdana" w:hint="default"/>
      <w:b w:val="0"/>
      <w:bCs w:val="0"/>
      <w:color w:val="000000"/>
      <w:sz w:val="20"/>
      <w:szCs w:val="20"/>
      <w:shd w:val="clear" w:color="auto" w:fill="FFFFFF"/>
    </w:rPr>
  </w:style>
  <w:style w:type="character" w:customStyle="1" w:styleId="salnttl1">
    <w:name w:val="s_aln_ttl1"/>
    <w:basedOn w:val="DefaultParagraphFont"/>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Pr>
      <w:rFonts w:ascii="Verdana" w:hAnsi="Verdana" w:hint="default"/>
      <w:b w:val="0"/>
      <w:bCs w:val="0"/>
      <w:color w:val="000000"/>
      <w:sz w:val="20"/>
      <w:szCs w:val="20"/>
      <w:shd w:val="clear" w:color="auto" w:fill="FFFFFF"/>
    </w:rPr>
  </w:style>
  <w:style w:type="character" w:customStyle="1" w:styleId="sporbdy">
    <w:name w:val="s_por_bdy"/>
    <w:basedOn w:val="DefaultParagraphFont"/>
    <w:rPr>
      <w:rFonts w:ascii="Verdana" w:hAnsi="Verdana" w:hint="default"/>
      <w:b w:val="0"/>
      <w:bCs w:val="0"/>
      <w:color w:val="000000"/>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18166">
      <w:marLeft w:val="72"/>
      <w:marRight w:val="72"/>
      <w:marTop w:val="72"/>
      <w:marBottom w:val="72"/>
      <w:divBdr>
        <w:top w:val="dotted" w:sz="6" w:space="0" w:color="FEFEFE"/>
        <w:left w:val="dotted" w:sz="6" w:space="0" w:color="FEFEFE"/>
        <w:bottom w:val="dotted" w:sz="6" w:space="0" w:color="FEFEFE"/>
        <w:right w:val="dotted" w:sz="6" w:space="0" w:color="FEFEFE"/>
      </w:divBdr>
      <w:divsChild>
        <w:div w:id="1664577183">
          <w:marLeft w:val="0"/>
          <w:marRight w:val="0"/>
          <w:marTop w:val="144"/>
          <w:marBottom w:val="144"/>
          <w:divBdr>
            <w:top w:val="none" w:sz="0" w:space="0" w:color="auto"/>
            <w:left w:val="none" w:sz="0" w:space="0" w:color="auto"/>
            <w:bottom w:val="none" w:sz="0" w:space="0" w:color="auto"/>
            <w:right w:val="none" w:sz="0" w:space="0" w:color="auto"/>
          </w:divBdr>
        </w:div>
        <w:div w:id="1861241821">
          <w:marLeft w:val="72"/>
          <w:marRight w:val="72"/>
          <w:marTop w:val="72"/>
          <w:marBottom w:val="72"/>
          <w:divBdr>
            <w:top w:val="dotted" w:sz="6" w:space="0" w:color="FEFEFE"/>
            <w:left w:val="dotted" w:sz="6" w:space="0" w:color="FEFEFE"/>
            <w:bottom w:val="dotted" w:sz="6" w:space="0" w:color="FEFEFE"/>
            <w:right w:val="dotted" w:sz="6" w:space="0" w:color="FEFEFE"/>
          </w:divBdr>
        </w:div>
        <w:div w:id="1102608150">
          <w:marLeft w:val="0"/>
          <w:marRight w:val="0"/>
          <w:marTop w:val="0"/>
          <w:marBottom w:val="0"/>
          <w:divBdr>
            <w:top w:val="dotted" w:sz="6" w:space="0" w:color="FEFEFE"/>
            <w:left w:val="dotted" w:sz="6" w:space="19" w:color="FEFEFE"/>
            <w:bottom w:val="dotted" w:sz="6" w:space="0" w:color="FEFEFE"/>
            <w:right w:val="dotted" w:sz="6" w:space="0" w:color="FEFEFE"/>
          </w:divBdr>
          <w:divsChild>
            <w:div w:id="1884244422">
              <w:marLeft w:val="0"/>
              <w:marRight w:val="0"/>
              <w:marTop w:val="0"/>
              <w:marBottom w:val="0"/>
              <w:divBdr>
                <w:top w:val="none" w:sz="0" w:space="0" w:color="auto"/>
                <w:left w:val="none" w:sz="0" w:space="0" w:color="auto"/>
                <w:bottom w:val="none" w:sz="0" w:space="0" w:color="auto"/>
                <w:right w:val="none" w:sz="0" w:space="0" w:color="auto"/>
              </w:divBdr>
            </w:div>
          </w:divsChild>
        </w:div>
        <w:div w:id="410780339">
          <w:marLeft w:val="0"/>
          <w:marRight w:val="0"/>
          <w:marTop w:val="0"/>
          <w:marBottom w:val="0"/>
          <w:divBdr>
            <w:top w:val="dotted" w:sz="6" w:space="0" w:color="FEFEFE"/>
            <w:left w:val="dotted" w:sz="6" w:space="19" w:color="FEFEFE"/>
            <w:bottom w:val="dotted" w:sz="6" w:space="0" w:color="FEFEFE"/>
            <w:right w:val="dotted" w:sz="6" w:space="0" w:color="FEFEFE"/>
          </w:divBdr>
          <w:divsChild>
            <w:div w:id="2124692211">
              <w:marLeft w:val="0"/>
              <w:marRight w:val="0"/>
              <w:marTop w:val="144"/>
              <w:marBottom w:val="144"/>
              <w:divBdr>
                <w:top w:val="none" w:sz="0" w:space="0" w:color="auto"/>
                <w:left w:val="none" w:sz="0" w:space="0" w:color="auto"/>
                <w:bottom w:val="none" w:sz="0" w:space="0" w:color="auto"/>
                <w:right w:val="none" w:sz="0" w:space="0" w:color="auto"/>
              </w:divBdr>
              <w:divsChild>
                <w:div w:id="77340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550609">
          <w:marLeft w:val="0"/>
          <w:marRight w:val="0"/>
          <w:marTop w:val="0"/>
          <w:marBottom w:val="0"/>
          <w:divBdr>
            <w:top w:val="dotted" w:sz="6" w:space="0" w:color="FEFEFE"/>
            <w:left w:val="dotted" w:sz="6" w:space="19" w:color="FEFEFE"/>
            <w:bottom w:val="dotted" w:sz="6" w:space="0" w:color="FEFEFE"/>
            <w:right w:val="dotted" w:sz="6" w:space="0" w:color="FEFEFE"/>
          </w:divBdr>
          <w:divsChild>
            <w:div w:id="3644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5762">
      <w:marLeft w:val="72"/>
      <w:marRight w:val="72"/>
      <w:marTop w:val="72"/>
      <w:marBottom w:val="72"/>
      <w:divBdr>
        <w:top w:val="dotted" w:sz="6" w:space="0" w:color="FEFEFE"/>
        <w:left w:val="dotted" w:sz="6" w:space="0" w:color="FEFEFE"/>
        <w:bottom w:val="dotted" w:sz="6" w:space="0" w:color="FEFEFE"/>
        <w:right w:val="dotted" w:sz="6" w:space="0" w:color="FEFEFE"/>
      </w:divBdr>
      <w:divsChild>
        <w:div w:id="300892655">
          <w:marLeft w:val="0"/>
          <w:marRight w:val="0"/>
          <w:marTop w:val="144"/>
          <w:marBottom w:val="144"/>
          <w:divBdr>
            <w:top w:val="none" w:sz="0" w:space="0" w:color="auto"/>
            <w:left w:val="none" w:sz="0" w:space="0" w:color="auto"/>
            <w:bottom w:val="none" w:sz="0" w:space="0" w:color="auto"/>
            <w:right w:val="none" w:sz="0" w:space="0" w:color="auto"/>
          </w:divBdr>
        </w:div>
        <w:div w:id="226188879">
          <w:marLeft w:val="0"/>
          <w:marRight w:val="0"/>
          <w:marTop w:val="0"/>
          <w:marBottom w:val="0"/>
          <w:divBdr>
            <w:top w:val="dotted" w:sz="6" w:space="0" w:color="FEFEFE"/>
            <w:left w:val="dotted" w:sz="6" w:space="19" w:color="FEFEFE"/>
            <w:bottom w:val="dotted" w:sz="6" w:space="0" w:color="FEFEFE"/>
            <w:right w:val="dotted" w:sz="6" w:space="0" w:color="FEFEFE"/>
          </w:divBdr>
        </w:div>
        <w:div w:id="590771464">
          <w:marLeft w:val="0"/>
          <w:marRight w:val="0"/>
          <w:marTop w:val="0"/>
          <w:marBottom w:val="0"/>
          <w:divBdr>
            <w:top w:val="dotted" w:sz="6" w:space="0" w:color="FEFEFE"/>
            <w:left w:val="dotted" w:sz="6" w:space="19" w:color="FEFEFE"/>
            <w:bottom w:val="dotted" w:sz="6" w:space="0" w:color="FEFEFE"/>
            <w:right w:val="dotted" w:sz="6" w:space="0" w:color="FEFEFE"/>
          </w:divBdr>
        </w:div>
        <w:div w:id="1746995018">
          <w:marLeft w:val="0"/>
          <w:marRight w:val="0"/>
          <w:marTop w:val="0"/>
          <w:marBottom w:val="0"/>
          <w:divBdr>
            <w:top w:val="dotted" w:sz="6" w:space="0" w:color="FEFEFE"/>
            <w:left w:val="dotted" w:sz="6" w:space="19" w:color="FEFEFE"/>
            <w:bottom w:val="dotted" w:sz="6" w:space="0" w:color="FEFEFE"/>
            <w:right w:val="dotted" w:sz="6" w:space="0" w:color="FEFEFE"/>
          </w:divBdr>
        </w:div>
        <w:div w:id="644702721">
          <w:marLeft w:val="0"/>
          <w:marRight w:val="0"/>
          <w:marTop w:val="0"/>
          <w:marBottom w:val="0"/>
          <w:divBdr>
            <w:top w:val="dotted" w:sz="6" w:space="0" w:color="FEFEFE"/>
            <w:left w:val="dotted" w:sz="6" w:space="19" w:color="FEFEFE"/>
            <w:bottom w:val="dotted" w:sz="6" w:space="0" w:color="FEFEFE"/>
            <w:right w:val="dotted" w:sz="6" w:space="0" w:color="FEFEFE"/>
          </w:divBdr>
        </w:div>
        <w:div w:id="1747414353">
          <w:marLeft w:val="0"/>
          <w:marRight w:val="0"/>
          <w:marTop w:val="0"/>
          <w:marBottom w:val="0"/>
          <w:divBdr>
            <w:top w:val="dotted" w:sz="6" w:space="0" w:color="FEFEFE"/>
            <w:left w:val="dotted" w:sz="6" w:space="19" w:color="FEFEFE"/>
            <w:bottom w:val="dotted" w:sz="6" w:space="0" w:color="FEFEFE"/>
            <w:right w:val="dotted" w:sz="6" w:space="0" w:color="FEFEFE"/>
          </w:divBdr>
        </w:div>
        <w:div w:id="1958679647">
          <w:marLeft w:val="0"/>
          <w:marRight w:val="0"/>
          <w:marTop w:val="0"/>
          <w:marBottom w:val="0"/>
          <w:divBdr>
            <w:top w:val="dotted" w:sz="6" w:space="0" w:color="FEFEFE"/>
            <w:left w:val="dotted" w:sz="6" w:space="19" w:color="FEFEFE"/>
            <w:bottom w:val="dotted" w:sz="6" w:space="0" w:color="FEFEFE"/>
            <w:right w:val="dotted" w:sz="6" w:space="0" w:color="FEFEFE"/>
          </w:divBdr>
        </w:div>
        <w:div w:id="550961474">
          <w:marLeft w:val="0"/>
          <w:marRight w:val="0"/>
          <w:marTop w:val="0"/>
          <w:marBottom w:val="0"/>
          <w:divBdr>
            <w:top w:val="dotted" w:sz="6" w:space="0" w:color="FEFEFE"/>
            <w:left w:val="dotted" w:sz="6" w:space="19" w:color="FEFEFE"/>
            <w:bottom w:val="dotted" w:sz="6" w:space="0" w:color="FEFEFE"/>
            <w:right w:val="dotted" w:sz="6" w:space="0" w:color="FEFEFE"/>
          </w:divBdr>
          <w:divsChild>
            <w:div w:id="416750388">
              <w:marLeft w:val="0"/>
              <w:marRight w:val="0"/>
              <w:marTop w:val="0"/>
              <w:marBottom w:val="0"/>
              <w:divBdr>
                <w:top w:val="none" w:sz="0" w:space="0" w:color="auto"/>
                <w:left w:val="none" w:sz="0" w:space="0" w:color="auto"/>
                <w:bottom w:val="none" w:sz="0" w:space="0" w:color="auto"/>
                <w:right w:val="none" w:sz="0" w:space="0" w:color="auto"/>
              </w:divBdr>
            </w:div>
            <w:div w:id="830025872">
              <w:marLeft w:val="0"/>
              <w:marRight w:val="0"/>
              <w:marTop w:val="0"/>
              <w:marBottom w:val="0"/>
              <w:divBdr>
                <w:top w:val="none" w:sz="0" w:space="0" w:color="auto"/>
                <w:left w:val="none" w:sz="0" w:space="0" w:color="auto"/>
                <w:bottom w:val="none" w:sz="0" w:space="0" w:color="auto"/>
                <w:right w:val="none" w:sz="0" w:space="0" w:color="auto"/>
              </w:divBdr>
            </w:div>
            <w:div w:id="726997124">
              <w:marLeft w:val="0"/>
              <w:marRight w:val="0"/>
              <w:marTop w:val="0"/>
              <w:marBottom w:val="0"/>
              <w:divBdr>
                <w:top w:val="none" w:sz="0" w:space="0" w:color="auto"/>
                <w:left w:val="none" w:sz="0" w:space="0" w:color="auto"/>
                <w:bottom w:val="none" w:sz="0" w:space="0" w:color="auto"/>
                <w:right w:val="none" w:sz="0" w:space="0" w:color="auto"/>
              </w:divBdr>
            </w:div>
          </w:divsChild>
        </w:div>
        <w:div w:id="1544055534">
          <w:marLeft w:val="0"/>
          <w:marRight w:val="0"/>
          <w:marTop w:val="0"/>
          <w:marBottom w:val="0"/>
          <w:divBdr>
            <w:top w:val="dotted" w:sz="6" w:space="0" w:color="FEFEFE"/>
            <w:left w:val="dotted" w:sz="6" w:space="19" w:color="FEFEFE"/>
            <w:bottom w:val="dotted" w:sz="6" w:space="0" w:color="FEFEFE"/>
            <w:right w:val="dotted" w:sz="6" w:space="0" w:color="FEFEFE"/>
          </w:divBdr>
          <w:divsChild>
            <w:div w:id="1280993159">
              <w:marLeft w:val="0"/>
              <w:marRight w:val="0"/>
              <w:marTop w:val="0"/>
              <w:marBottom w:val="0"/>
              <w:divBdr>
                <w:top w:val="none" w:sz="0" w:space="0" w:color="auto"/>
                <w:left w:val="none" w:sz="0" w:space="0" w:color="auto"/>
                <w:bottom w:val="none" w:sz="0" w:space="0" w:color="auto"/>
                <w:right w:val="none" w:sz="0" w:space="0" w:color="auto"/>
              </w:divBdr>
            </w:div>
          </w:divsChild>
        </w:div>
        <w:div w:id="1897546600">
          <w:marLeft w:val="0"/>
          <w:marRight w:val="0"/>
          <w:marTop w:val="0"/>
          <w:marBottom w:val="0"/>
          <w:divBdr>
            <w:top w:val="dotted" w:sz="6" w:space="0" w:color="FEFEFE"/>
            <w:left w:val="dotted" w:sz="6" w:space="19" w:color="FEFEFE"/>
            <w:bottom w:val="dotted" w:sz="6" w:space="0" w:color="FEFEFE"/>
            <w:right w:val="dotted" w:sz="6" w:space="0" w:color="FEFEFE"/>
          </w:divBdr>
          <w:divsChild>
            <w:div w:id="156703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6933">
      <w:marLeft w:val="72"/>
      <w:marRight w:val="72"/>
      <w:marTop w:val="72"/>
      <w:marBottom w:val="72"/>
      <w:divBdr>
        <w:top w:val="dotted" w:sz="6" w:space="0" w:color="FEFEFE"/>
        <w:left w:val="dotted" w:sz="6" w:space="0" w:color="FEFEFE"/>
        <w:bottom w:val="dotted" w:sz="6" w:space="0" w:color="FEFEFE"/>
        <w:right w:val="dotted" w:sz="6" w:space="0" w:color="FEFEFE"/>
      </w:divBdr>
      <w:divsChild>
        <w:div w:id="926965164">
          <w:marLeft w:val="0"/>
          <w:marRight w:val="0"/>
          <w:marTop w:val="144"/>
          <w:marBottom w:val="144"/>
          <w:divBdr>
            <w:top w:val="none" w:sz="0" w:space="0" w:color="auto"/>
            <w:left w:val="none" w:sz="0" w:space="0" w:color="auto"/>
            <w:bottom w:val="none" w:sz="0" w:space="0" w:color="auto"/>
            <w:right w:val="none" w:sz="0" w:space="0" w:color="auto"/>
          </w:divBdr>
        </w:div>
        <w:div w:id="1433890526">
          <w:marLeft w:val="0"/>
          <w:marRight w:val="0"/>
          <w:marTop w:val="0"/>
          <w:marBottom w:val="0"/>
          <w:divBdr>
            <w:top w:val="dotted" w:sz="6" w:space="0" w:color="FEFEFE"/>
            <w:left w:val="dotted" w:sz="6" w:space="19" w:color="FEFEFE"/>
            <w:bottom w:val="dotted" w:sz="6" w:space="0" w:color="FEFEFE"/>
            <w:right w:val="dotted" w:sz="6" w:space="0" w:color="FEFEFE"/>
          </w:divBdr>
          <w:divsChild>
            <w:div w:id="739325976">
              <w:marLeft w:val="0"/>
              <w:marRight w:val="0"/>
              <w:marTop w:val="0"/>
              <w:marBottom w:val="0"/>
              <w:divBdr>
                <w:top w:val="none" w:sz="0" w:space="0" w:color="auto"/>
                <w:left w:val="none" w:sz="0" w:space="0" w:color="auto"/>
                <w:bottom w:val="none" w:sz="0" w:space="0" w:color="auto"/>
                <w:right w:val="none" w:sz="0" w:space="0" w:color="auto"/>
              </w:divBdr>
            </w:div>
            <w:div w:id="644967544">
              <w:marLeft w:val="288"/>
              <w:marRight w:val="72"/>
              <w:marTop w:val="72"/>
              <w:marBottom w:val="72"/>
              <w:divBdr>
                <w:top w:val="dotted" w:sz="6" w:space="0" w:color="FEFEFE"/>
                <w:left w:val="dotted" w:sz="6" w:space="0" w:color="FEFEFE"/>
                <w:bottom w:val="dotted" w:sz="6" w:space="0" w:color="FEFEFE"/>
                <w:right w:val="dotted" w:sz="6" w:space="0" w:color="FEFEFE"/>
              </w:divBdr>
              <w:divsChild>
                <w:div w:id="10110451">
                  <w:marLeft w:val="0"/>
                  <w:marRight w:val="0"/>
                  <w:marTop w:val="0"/>
                  <w:marBottom w:val="0"/>
                  <w:divBdr>
                    <w:top w:val="none" w:sz="0" w:space="0" w:color="auto"/>
                    <w:left w:val="none" w:sz="0" w:space="0" w:color="auto"/>
                    <w:bottom w:val="none" w:sz="0" w:space="0" w:color="auto"/>
                    <w:right w:val="none" w:sz="0" w:space="0" w:color="auto"/>
                  </w:divBdr>
                </w:div>
                <w:div w:id="101581959">
                  <w:marLeft w:val="0"/>
                  <w:marRight w:val="0"/>
                  <w:marTop w:val="0"/>
                  <w:marBottom w:val="0"/>
                  <w:divBdr>
                    <w:top w:val="none" w:sz="0" w:space="0" w:color="auto"/>
                    <w:left w:val="none" w:sz="0" w:space="0" w:color="auto"/>
                    <w:bottom w:val="none" w:sz="0" w:space="0" w:color="auto"/>
                    <w:right w:val="none" w:sz="0" w:space="0" w:color="auto"/>
                  </w:divBdr>
                </w:div>
                <w:div w:id="1070536674">
                  <w:marLeft w:val="0"/>
                  <w:marRight w:val="0"/>
                  <w:marTop w:val="0"/>
                  <w:marBottom w:val="0"/>
                  <w:divBdr>
                    <w:top w:val="none" w:sz="0" w:space="0" w:color="auto"/>
                    <w:left w:val="none" w:sz="0" w:space="0" w:color="auto"/>
                    <w:bottom w:val="none" w:sz="0" w:space="0" w:color="auto"/>
                    <w:right w:val="none" w:sz="0" w:space="0" w:color="auto"/>
                  </w:divBdr>
                </w:div>
                <w:div w:id="1077359366">
                  <w:marLeft w:val="0"/>
                  <w:marRight w:val="0"/>
                  <w:marTop w:val="0"/>
                  <w:marBottom w:val="0"/>
                  <w:divBdr>
                    <w:top w:val="none" w:sz="0" w:space="0" w:color="auto"/>
                    <w:left w:val="none" w:sz="0" w:space="0" w:color="auto"/>
                    <w:bottom w:val="none" w:sz="0" w:space="0" w:color="auto"/>
                    <w:right w:val="none" w:sz="0" w:space="0" w:color="auto"/>
                  </w:divBdr>
                </w:div>
                <w:div w:id="88893071">
                  <w:marLeft w:val="0"/>
                  <w:marRight w:val="0"/>
                  <w:marTop w:val="0"/>
                  <w:marBottom w:val="0"/>
                  <w:divBdr>
                    <w:top w:val="none" w:sz="0" w:space="0" w:color="auto"/>
                    <w:left w:val="none" w:sz="0" w:space="0" w:color="auto"/>
                    <w:bottom w:val="none" w:sz="0" w:space="0" w:color="auto"/>
                    <w:right w:val="none" w:sz="0" w:space="0" w:color="auto"/>
                  </w:divBdr>
                </w:div>
                <w:div w:id="743071157">
                  <w:marLeft w:val="0"/>
                  <w:marRight w:val="0"/>
                  <w:marTop w:val="0"/>
                  <w:marBottom w:val="0"/>
                  <w:divBdr>
                    <w:top w:val="none" w:sz="0" w:space="0" w:color="auto"/>
                    <w:left w:val="none" w:sz="0" w:space="0" w:color="auto"/>
                    <w:bottom w:val="none" w:sz="0" w:space="0" w:color="auto"/>
                    <w:right w:val="none" w:sz="0" w:space="0" w:color="auto"/>
                  </w:divBdr>
                </w:div>
                <w:div w:id="249849860">
                  <w:marLeft w:val="0"/>
                  <w:marRight w:val="0"/>
                  <w:marTop w:val="0"/>
                  <w:marBottom w:val="0"/>
                  <w:divBdr>
                    <w:top w:val="none" w:sz="0" w:space="0" w:color="auto"/>
                    <w:left w:val="none" w:sz="0" w:space="0" w:color="auto"/>
                    <w:bottom w:val="none" w:sz="0" w:space="0" w:color="auto"/>
                    <w:right w:val="none" w:sz="0" w:space="0" w:color="auto"/>
                  </w:divBdr>
                </w:div>
                <w:div w:id="2051496579">
                  <w:marLeft w:val="0"/>
                  <w:marRight w:val="0"/>
                  <w:marTop w:val="0"/>
                  <w:marBottom w:val="0"/>
                  <w:divBdr>
                    <w:top w:val="none" w:sz="0" w:space="0" w:color="auto"/>
                    <w:left w:val="none" w:sz="0" w:space="0" w:color="auto"/>
                    <w:bottom w:val="none" w:sz="0" w:space="0" w:color="auto"/>
                    <w:right w:val="none" w:sz="0" w:space="0" w:color="auto"/>
                  </w:divBdr>
                </w:div>
                <w:div w:id="193069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7305">
          <w:marLeft w:val="0"/>
          <w:marRight w:val="0"/>
          <w:marTop w:val="0"/>
          <w:marBottom w:val="0"/>
          <w:divBdr>
            <w:top w:val="dotted" w:sz="6" w:space="0" w:color="FEFEFE"/>
            <w:left w:val="dotted" w:sz="6" w:space="19" w:color="FEFEFE"/>
            <w:bottom w:val="dotted" w:sz="6" w:space="0" w:color="FEFEFE"/>
            <w:right w:val="dotted" w:sz="6" w:space="0" w:color="FEFEFE"/>
          </w:divBdr>
          <w:divsChild>
            <w:div w:id="1993368890">
              <w:marLeft w:val="0"/>
              <w:marRight w:val="0"/>
              <w:marTop w:val="0"/>
              <w:marBottom w:val="0"/>
              <w:divBdr>
                <w:top w:val="none" w:sz="0" w:space="0" w:color="auto"/>
                <w:left w:val="none" w:sz="0" w:space="0" w:color="auto"/>
                <w:bottom w:val="none" w:sz="0" w:space="0" w:color="auto"/>
                <w:right w:val="none" w:sz="0" w:space="0" w:color="auto"/>
              </w:divBdr>
            </w:div>
          </w:divsChild>
        </w:div>
        <w:div w:id="520978071">
          <w:marLeft w:val="0"/>
          <w:marRight w:val="0"/>
          <w:marTop w:val="0"/>
          <w:marBottom w:val="0"/>
          <w:divBdr>
            <w:top w:val="dotted" w:sz="6" w:space="0" w:color="FEFEFE"/>
            <w:left w:val="dotted" w:sz="6" w:space="19" w:color="FEFEFE"/>
            <w:bottom w:val="dotted" w:sz="6" w:space="0" w:color="FEFEFE"/>
            <w:right w:val="dotted" w:sz="6" w:space="0" w:color="FEFEFE"/>
          </w:divBdr>
          <w:divsChild>
            <w:div w:id="562327341">
              <w:marLeft w:val="0"/>
              <w:marRight w:val="0"/>
              <w:marTop w:val="0"/>
              <w:marBottom w:val="0"/>
              <w:divBdr>
                <w:top w:val="none" w:sz="0" w:space="0" w:color="auto"/>
                <w:left w:val="none" w:sz="0" w:space="0" w:color="auto"/>
                <w:bottom w:val="none" w:sz="0" w:space="0" w:color="auto"/>
                <w:right w:val="none" w:sz="0" w:space="0" w:color="auto"/>
              </w:divBdr>
            </w:div>
            <w:div w:id="1862742120">
              <w:marLeft w:val="288"/>
              <w:marRight w:val="72"/>
              <w:marTop w:val="72"/>
              <w:marBottom w:val="72"/>
              <w:divBdr>
                <w:top w:val="dotted" w:sz="6" w:space="0" w:color="FEFEFE"/>
                <w:left w:val="dotted" w:sz="6" w:space="0" w:color="FEFEFE"/>
                <w:bottom w:val="dotted" w:sz="6" w:space="0" w:color="FEFEFE"/>
                <w:right w:val="dotted" w:sz="6" w:space="0" w:color="FEFEFE"/>
              </w:divBdr>
              <w:divsChild>
                <w:div w:id="699818421">
                  <w:marLeft w:val="0"/>
                  <w:marRight w:val="0"/>
                  <w:marTop w:val="0"/>
                  <w:marBottom w:val="0"/>
                  <w:divBdr>
                    <w:top w:val="none" w:sz="0" w:space="0" w:color="auto"/>
                    <w:left w:val="none" w:sz="0" w:space="0" w:color="auto"/>
                    <w:bottom w:val="none" w:sz="0" w:space="0" w:color="auto"/>
                    <w:right w:val="none" w:sz="0" w:space="0" w:color="auto"/>
                  </w:divBdr>
                </w:div>
                <w:div w:id="12847933">
                  <w:marLeft w:val="0"/>
                  <w:marRight w:val="0"/>
                  <w:marTop w:val="0"/>
                  <w:marBottom w:val="0"/>
                  <w:divBdr>
                    <w:top w:val="none" w:sz="0" w:space="0" w:color="auto"/>
                    <w:left w:val="none" w:sz="0" w:space="0" w:color="auto"/>
                    <w:bottom w:val="none" w:sz="0" w:space="0" w:color="auto"/>
                    <w:right w:val="none" w:sz="0" w:space="0" w:color="auto"/>
                  </w:divBdr>
                </w:div>
                <w:div w:id="747967137">
                  <w:marLeft w:val="0"/>
                  <w:marRight w:val="0"/>
                  <w:marTop w:val="0"/>
                  <w:marBottom w:val="0"/>
                  <w:divBdr>
                    <w:top w:val="none" w:sz="0" w:space="0" w:color="auto"/>
                    <w:left w:val="none" w:sz="0" w:space="0" w:color="auto"/>
                    <w:bottom w:val="none" w:sz="0" w:space="0" w:color="auto"/>
                    <w:right w:val="none" w:sz="0" w:space="0" w:color="auto"/>
                  </w:divBdr>
                </w:div>
                <w:div w:id="63564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81174">
      <w:marLeft w:val="72"/>
      <w:marRight w:val="72"/>
      <w:marTop w:val="72"/>
      <w:marBottom w:val="72"/>
      <w:divBdr>
        <w:top w:val="dotted" w:sz="6" w:space="0" w:color="FEFEFE"/>
        <w:left w:val="dotted" w:sz="6" w:space="0" w:color="FEFEFE"/>
        <w:bottom w:val="dotted" w:sz="6" w:space="0" w:color="FEFEFE"/>
        <w:right w:val="dotted" w:sz="6" w:space="0" w:color="FEFEFE"/>
      </w:divBdr>
      <w:divsChild>
        <w:div w:id="725763397">
          <w:marLeft w:val="0"/>
          <w:marRight w:val="0"/>
          <w:marTop w:val="144"/>
          <w:marBottom w:val="144"/>
          <w:divBdr>
            <w:top w:val="none" w:sz="0" w:space="0" w:color="auto"/>
            <w:left w:val="none" w:sz="0" w:space="0" w:color="auto"/>
            <w:bottom w:val="none" w:sz="0" w:space="0" w:color="auto"/>
            <w:right w:val="none" w:sz="0" w:space="0" w:color="auto"/>
          </w:divBdr>
        </w:div>
      </w:divsChild>
    </w:div>
    <w:div w:id="214857632">
      <w:marLeft w:val="72"/>
      <w:marRight w:val="72"/>
      <w:marTop w:val="72"/>
      <w:marBottom w:val="72"/>
      <w:divBdr>
        <w:top w:val="dotted" w:sz="6" w:space="0" w:color="FEFEFE"/>
        <w:left w:val="dotted" w:sz="6" w:space="0" w:color="FEFEFE"/>
        <w:bottom w:val="dotted" w:sz="6" w:space="0" w:color="FEFEFE"/>
        <w:right w:val="dotted" w:sz="6" w:space="0" w:color="FEFEFE"/>
      </w:divBdr>
      <w:divsChild>
        <w:div w:id="345834588">
          <w:marLeft w:val="0"/>
          <w:marRight w:val="0"/>
          <w:marTop w:val="144"/>
          <w:marBottom w:val="144"/>
          <w:divBdr>
            <w:top w:val="none" w:sz="0" w:space="0" w:color="auto"/>
            <w:left w:val="none" w:sz="0" w:space="0" w:color="auto"/>
            <w:bottom w:val="none" w:sz="0" w:space="0" w:color="auto"/>
            <w:right w:val="none" w:sz="0" w:space="0" w:color="auto"/>
          </w:divBdr>
        </w:div>
        <w:div w:id="1300455988">
          <w:marLeft w:val="0"/>
          <w:marRight w:val="0"/>
          <w:marTop w:val="0"/>
          <w:marBottom w:val="0"/>
          <w:divBdr>
            <w:top w:val="dotted" w:sz="6" w:space="0" w:color="FEFEFE"/>
            <w:left w:val="dotted" w:sz="6" w:space="19" w:color="FEFEFE"/>
            <w:bottom w:val="dotted" w:sz="6" w:space="0" w:color="FEFEFE"/>
            <w:right w:val="dotted" w:sz="6" w:space="0" w:color="FEFEFE"/>
          </w:divBdr>
          <w:divsChild>
            <w:div w:id="103064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564855">
      <w:marLeft w:val="72"/>
      <w:marRight w:val="72"/>
      <w:marTop w:val="72"/>
      <w:marBottom w:val="72"/>
      <w:divBdr>
        <w:top w:val="dotted" w:sz="6" w:space="0" w:color="FEFEFE"/>
        <w:left w:val="dotted" w:sz="6" w:space="0" w:color="FEFEFE"/>
        <w:bottom w:val="dotted" w:sz="6" w:space="0" w:color="FEFEFE"/>
        <w:right w:val="dotted" w:sz="6" w:space="0" w:color="FEFEFE"/>
      </w:divBdr>
      <w:divsChild>
        <w:div w:id="1836263058">
          <w:marLeft w:val="0"/>
          <w:marRight w:val="0"/>
          <w:marTop w:val="144"/>
          <w:marBottom w:val="144"/>
          <w:divBdr>
            <w:top w:val="none" w:sz="0" w:space="0" w:color="auto"/>
            <w:left w:val="none" w:sz="0" w:space="0" w:color="auto"/>
            <w:bottom w:val="none" w:sz="0" w:space="0" w:color="auto"/>
            <w:right w:val="none" w:sz="0" w:space="0" w:color="auto"/>
          </w:divBdr>
        </w:div>
        <w:div w:id="236671818">
          <w:marLeft w:val="0"/>
          <w:marRight w:val="0"/>
          <w:marTop w:val="0"/>
          <w:marBottom w:val="0"/>
          <w:divBdr>
            <w:top w:val="dotted" w:sz="6" w:space="0" w:color="FEFEFE"/>
            <w:left w:val="dotted" w:sz="6" w:space="19" w:color="FEFEFE"/>
            <w:bottom w:val="dotted" w:sz="6" w:space="0" w:color="FEFEFE"/>
            <w:right w:val="dotted" w:sz="6" w:space="0" w:color="FEFEFE"/>
          </w:divBdr>
          <w:divsChild>
            <w:div w:id="839126381">
              <w:marLeft w:val="0"/>
              <w:marRight w:val="0"/>
              <w:marTop w:val="0"/>
              <w:marBottom w:val="0"/>
              <w:divBdr>
                <w:top w:val="none" w:sz="0" w:space="0" w:color="auto"/>
                <w:left w:val="none" w:sz="0" w:space="0" w:color="auto"/>
                <w:bottom w:val="none" w:sz="0" w:space="0" w:color="auto"/>
                <w:right w:val="none" w:sz="0" w:space="0" w:color="auto"/>
              </w:divBdr>
            </w:div>
            <w:div w:id="255360204">
              <w:marLeft w:val="225"/>
              <w:marRight w:val="0"/>
              <w:marTop w:val="0"/>
              <w:marBottom w:val="0"/>
              <w:divBdr>
                <w:top w:val="dotted" w:sz="6" w:space="0" w:color="FEFEFE"/>
                <w:left w:val="dotted" w:sz="6" w:space="11" w:color="FEFEFE"/>
                <w:bottom w:val="dotted" w:sz="6" w:space="0" w:color="FEFEFE"/>
                <w:right w:val="dotted" w:sz="6" w:space="0" w:color="FEFEFE"/>
              </w:divBdr>
            </w:div>
            <w:div w:id="1267275022">
              <w:marLeft w:val="225"/>
              <w:marRight w:val="0"/>
              <w:marTop w:val="0"/>
              <w:marBottom w:val="0"/>
              <w:divBdr>
                <w:top w:val="dotted" w:sz="6" w:space="0" w:color="FEFEFE"/>
                <w:left w:val="dotted" w:sz="6" w:space="11" w:color="FEFEFE"/>
                <w:bottom w:val="dotted" w:sz="6" w:space="0" w:color="FEFEFE"/>
                <w:right w:val="dotted" w:sz="6" w:space="0" w:color="FEFEFE"/>
              </w:divBdr>
            </w:div>
            <w:div w:id="930284407">
              <w:marLeft w:val="225"/>
              <w:marRight w:val="0"/>
              <w:marTop w:val="0"/>
              <w:marBottom w:val="0"/>
              <w:divBdr>
                <w:top w:val="dotted" w:sz="6" w:space="0" w:color="FEFEFE"/>
                <w:left w:val="dotted" w:sz="6" w:space="11" w:color="FEFEFE"/>
                <w:bottom w:val="dotted" w:sz="6" w:space="0" w:color="FEFEFE"/>
                <w:right w:val="dotted" w:sz="6" w:space="0" w:color="FEFEFE"/>
              </w:divBdr>
            </w:div>
            <w:div w:id="1670521581">
              <w:marLeft w:val="225"/>
              <w:marRight w:val="0"/>
              <w:marTop w:val="0"/>
              <w:marBottom w:val="0"/>
              <w:divBdr>
                <w:top w:val="dotted" w:sz="6" w:space="0" w:color="FEFEFE"/>
                <w:left w:val="dotted" w:sz="6" w:space="11" w:color="FEFEFE"/>
                <w:bottom w:val="dotted" w:sz="6" w:space="0" w:color="FEFEFE"/>
                <w:right w:val="dotted" w:sz="6" w:space="0" w:color="FEFEFE"/>
              </w:divBdr>
            </w:div>
            <w:div w:id="163663996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91780440">
          <w:marLeft w:val="0"/>
          <w:marRight w:val="0"/>
          <w:marTop w:val="0"/>
          <w:marBottom w:val="0"/>
          <w:divBdr>
            <w:top w:val="dotted" w:sz="6" w:space="0" w:color="FEFEFE"/>
            <w:left w:val="dotted" w:sz="6" w:space="19" w:color="FEFEFE"/>
            <w:bottom w:val="dotted" w:sz="6" w:space="0" w:color="FEFEFE"/>
            <w:right w:val="dotted" w:sz="6" w:space="0" w:color="FEFEFE"/>
          </w:divBdr>
          <w:divsChild>
            <w:div w:id="1543131943">
              <w:marLeft w:val="0"/>
              <w:marRight w:val="0"/>
              <w:marTop w:val="0"/>
              <w:marBottom w:val="0"/>
              <w:divBdr>
                <w:top w:val="none" w:sz="0" w:space="0" w:color="auto"/>
                <w:left w:val="none" w:sz="0" w:space="0" w:color="auto"/>
                <w:bottom w:val="none" w:sz="0" w:space="0" w:color="auto"/>
                <w:right w:val="none" w:sz="0" w:space="0" w:color="auto"/>
              </w:divBdr>
            </w:div>
          </w:divsChild>
        </w:div>
        <w:div w:id="1174224764">
          <w:marLeft w:val="0"/>
          <w:marRight w:val="0"/>
          <w:marTop w:val="0"/>
          <w:marBottom w:val="0"/>
          <w:divBdr>
            <w:top w:val="dotted" w:sz="6" w:space="0" w:color="FEFEFE"/>
            <w:left w:val="dotted" w:sz="6" w:space="19" w:color="FEFEFE"/>
            <w:bottom w:val="dotted" w:sz="6" w:space="0" w:color="FEFEFE"/>
            <w:right w:val="dotted" w:sz="6" w:space="0" w:color="FEFEFE"/>
          </w:divBdr>
          <w:divsChild>
            <w:div w:id="19901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8771">
      <w:marLeft w:val="72"/>
      <w:marRight w:val="72"/>
      <w:marTop w:val="72"/>
      <w:marBottom w:val="72"/>
      <w:divBdr>
        <w:top w:val="dotted" w:sz="6" w:space="0" w:color="FEFEFE"/>
        <w:left w:val="dotted" w:sz="6" w:space="0" w:color="FEFEFE"/>
        <w:bottom w:val="dotted" w:sz="6" w:space="0" w:color="FEFEFE"/>
        <w:right w:val="dotted" w:sz="6" w:space="0" w:color="FEFEFE"/>
      </w:divBdr>
      <w:divsChild>
        <w:div w:id="2136294468">
          <w:marLeft w:val="0"/>
          <w:marRight w:val="0"/>
          <w:marTop w:val="144"/>
          <w:marBottom w:val="144"/>
          <w:divBdr>
            <w:top w:val="none" w:sz="0" w:space="0" w:color="auto"/>
            <w:left w:val="none" w:sz="0" w:space="0" w:color="auto"/>
            <w:bottom w:val="none" w:sz="0" w:space="0" w:color="auto"/>
            <w:right w:val="none" w:sz="0" w:space="0" w:color="auto"/>
          </w:divBdr>
        </w:div>
        <w:div w:id="1762877044">
          <w:marLeft w:val="72"/>
          <w:marRight w:val="72"/>
          <w:marTop w:val="72"/>
          <w:marBottom w:val="72"/>
          <w:divBdr>
            <w:top w:val="dotted" w:sz="6" w:space="0" w:color="FEFEFE"/>
            <w:left w:val="dotted" w:sz="6" w:space="0" w:color="FEFEFE"/>
            <w:bottom w:val="dotted" w:sz="6" w:space="0" w:color="FEFEFE"/>
            <w:right w:val="dotted" w:sz="6" w:space="0" w:color="FEFEFE"/>
          </w:divBdr>
          <w:divsChild>
            <w:div w:id="2079552888">
              <w:marLeft w:val="0"/>
              <w:marRight w:val="0"/>
              <w:marTop w:val="0"/>
              <w:marBottom w:val="0"/>
              <w:divBdr>
                <w:top w:val="none" w:sz="0" w:space="0" w:color="auto"/>
                <w:left w:val="none" w:sz="0" w:space="0" w:color="auto"/>
                <w:bottom w:val="none" w:sz="0" w:space="0" w:color="auto"/>
                <w:right w:val="none" w:sz="0" w:space="0" w:color="auto"/>
              </w:divBdr>
            </w:div>
            <w:div w:id="2086143986">
              <w:marLeft w:val="288"/>
              <w:marRight w:val="72"/>
              <w:marTop w:val="72"/>
              <w:marBottom w:val="72"/>
              <w:divBdr>
                <w:top w:val="dotted" w:sz="6" w:space="0" w:color="FEFEFE"/>
                <w:left w:val="dotted" w:sz="6" w:space="0" w:color="FEFEFE"/>
                <w:bottom w:val="dotted" w:sz="6" w:space="0" w:color="FEFEFE"/>
                <w:right w:val="dotted" w:sz="6" w:space="0" w:color="FEFEFE"/>
              </w:divBdr>
              <w:divsChild>
                <w:div w:id="42985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665564">
          <w:marLeft w:val="225"/>
          <w:marRight w:val="0"/>
          <w:marTop w:val="0"/>
          <w:marBottom w:val="0"/>
          <w:divBdr>
            <w:top w:val="dotted" w:sz="6" w:space="0" w:color="FEFEFE"/>
            <w:left w:val="dotted" w:sz="6" w:space="11" w:color="FEFEFE"/>
            <w:bottom w:val="dotted" w:sz="6" w:space="0" w:color="FEFEFE"/>
            <w:right w:val="dotted" w:sz="6" w:space="0" w:color="FEFEFE"/>
          </w:divBdr>
          <w:divsChild>
            <w:div w:id="437870301">
              <w:marLeft w:val="0"/>
              <w:marRight w:val="0"/>
              <w:marTop w:val="0"/>
              <w:marBottom w:val="0"/>
              <w:divBdr>
                <w:top w:val="none" w:sz="0" w:space="0" w:color="auto"/>
                <w:left w:val="none" w:sz="0" w:space="0" w:color="auto"/>
                <w:bottom w:val="none" w:sz="0" w:space="0" w:color="auto"/>
                <w:right w:val="none" w:sz="0" w:space="0" w:color="auto"/>
              </w:divBdr>
            </w:div>
          </w:divsChild>
        </w:div>
        <w:div w:id="378895199">
          <w:marLeft w:val="225"/>
          <w:marRight w:val="0"/>
          <w:marTop w:val="0"/>
          <w:marBottom w:val="0"/>
          <w:divBdr>
            <w:top w:val="dotted" w:sz="6" w:space="0" w:color="FEFEFE"/>
            <w:left w:val="dotted" w:sz="6" w:space="11" w:color="FEFEFE"/>
            <w:bottom w:val="dotted" w:sz="6" w:space="0" w:color="FEFEFE"/>
            <w:right w:val="dotted" w:sz="6" w:space="0" w:color="FEFEFE"/>
          </w:divBdr>
          <w:divsChild>
            <w:div w:id="1164324871">
              <w:marLeft w:val="0"/>
              <w:marRight w:val="0"/>
              <w:marTop w:val="0"/>
              <w:marBottom w:val="0"/>
              <w:divBdr>
                <w:top w:val="none" w:sz="0" w:space="0" w:color="auto"/>
                <w:left w:val="none" w:sz="0" w:space="0" w:color="auto"/>
                <w:bottom w:val="none" w:sz="0" w:space="0" w:color="auto"/>
                <w:right w:val="none" w:sz="0" w:space="0" w:color="auto"/>
              </w:divBdr>
            </w:div>
          </w:divsChild>
        </w:div>
        <w:div w:id="192229398">
          <w:marLeft w:val="72"/>
          <w:marRight w:val="72"/>
          <w:marTop w:val="72"/>
          <w:marBottom w:val="72"/>
          <w:divBdr>
            <w:top w:val="dotted" w:sz="6" w:space="0" w:color="FEFEFE"/>
            <w:left w:val="dotted" w:sz="6" w:space="0" w:color="FEFEFE"/>
            <w:bottom w:val="dotted" w:sz="6" w:space="0" w:color="FEFEFE"/>
            <w:right w:val="dotted" w:sz="6" w:space="0" w:color="FEFEFE"/>
          </w:divBdr>
          <w:divsChild>
            <w:div w:id="597299645">
              <w:marLeft w:val="0"/>
              <w:marRight w:val="0"/>
              <w:marTop w:val="0"/>
              <w:marBottom w:val="0"/>
              <w:divBdr>
                <w:top w:val="none" w:sz="0" w:space="0" w:color="auto"/>
                <w:left w:val="none" w:sz="0" w:space="0" w:color="auto"/>
                <w:bottom w:val="none" w:sz="0" w:space="0" w:color="auto"/>
                <w:right w:val="none" w:sz="0" w:space="0" w:color="auto"/>
              </w:divBdr>
            </w:div>
            <w:div w:id="1292859614">
              <w:marLeft w:val="288"/>
              <w:marRight w:val="72"/>
              <w:marTop w:val="72"/>
              <w:marBottom w:val="72"/>
              <w:divBdr>
                <w:top w:val="dotted" w:sz="6" w:space="0" w:color="FEFEFE"/>
                <w:left w:val="dotted" w:sz="6" w:space="0" w:color="FEFEFE"/>
                <w:bottom w:val="dotted" w:sz="6" w:space="0" w:color="FEFEFE"/>
                <w:right w:val="dotted" w:sz="6" w:space="0" w:color="FEFEFE"/>
              </w:divBdr>
              <w:divsChild>
                <w:div w:id="50987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1728">
          <w:marLeft w:val="72"/>
          <w:marRight w:val="72"/>
          <w:marTop w:val="72"/>
          <w:marBottom w:val="72"/>
          <w:divBdr>
            <w:top w:val="dotted" w:sz="6" w:space="0" w:color="FEFEFE"/>
            <w:left w:val="dotted" w:sz="6" w:space="0" w:color="FEFEFE"/>
            <w:bottom w:val="dotted" w:sz="6" w:space="0" w:color="FEFEFE"/>
            <w:right w:val="dotted" w:sz="6" w:space="0" w:color="FEFEFE"/>
          </w:divBdr>
          <w:divsChild>
            <w:div w:id="1489446414">
              <w:marLeft w:val="0"/>
              <w:marRight w:val="0"/>
              <w:marTop w:val="0"/>
              <w:marBottom w:val="0"/>
              <w:divBdr>
                <w:top w:val="none" w:sz="0" w:space="0" w:color="auto"/>
                <w:left w:val="none" w:sz="0" w:space="0" w:color="auto"/>
                <w:bottom w:val="none" w:sz="0" w:space="0" w:color="auto"/>
                <w:right w:val="none" w:sz="0" w:space="0" w:color="auto"/>
              </w:divBdr>
            </w:div>
          </w:divsChild>
        </w:div>
        <w:div w:id="1538010628">
          <w:marLeft w:val="72"/>
          <w:marRight w:val="72"/>
          <w:marTop w:val="72"/>
          <w:marBottom w:val="72"/>
          <w:divBdr>
            <w:top w:val="dotted" w:sz="6" w:space="0" w:color="FEFEFE"/>
            <w:left w:val="dotted" w:sz="6" w:space="0" w:color="FEFEFE"/>
            <w:bottom w:val="dotted" w:sz="6" w:space="0" w:color="FEFEFE"/>
            <w:right w:val="dotted" w:sz="6" w:space="0" w:color="FEFEFE"/>
          </w:divBdr>
          <w:divsChild>
            <w:div w:id="1188954559">
              <w:marLeft w:val="0"/>
              <w:marRight w:val="0"/>
              <w:marTop w:val="0"/>
              <w:marBottom w:val="0"/>
              <w:divBdr>
                <w:top w:val="none" w:sz="0" w:space="0" w:color="auto"/>
                <w:left w:val="none" w:sz="0" w:space="0" w:color="auto"/>
                <w:bottom w:val="none" w:sz="0" w:space="0" w:color="auto"/>
                <w:right w:val="none" w:sz="0" w:space="0" w:color="auto"/>
              </w:divBdr>
            </w:div>
            <w:div w:id="1302418997">
              <w:marLeft w:val="288"/>
              <w:marRight w:val="72"/>
              <w:marTop w:val="72"/>
              <w:marBottom w:val="72"/>
              <w:divBdr>
                <w:top w:val="dotted" w:sz="6" w:space="0" w:color="FEFEFE"/>
                <w:left w:val="dotted" w:sz="6" w:space="0" w:color="FEFEFE"/>
                <w:bottom w:val="dotted" w:sz="6" w:space="0" w:color="FEFEFE"/>
                <w:right w:val="dotted" w:sz="6" w:space="0" w:color="FEFEFE"/>
              </w:divBdr>
              <w:divsChild>
                <w:div w:id="197748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2412">
          <w:marLeft w:val="72"/>
          <w:marRight w:val="72"/>
          <w:marTop w:val="72"/>
          <w:marBottom w:val="72"/>
          <w:divBdr>
            <w:top w:val="dotted" w:sz="6" w:space="0" w:color="FEFEFE"/>
            <w:left w:val="dotted" w:sz="6" w:space="0" w:color="FEFEFE"/>
            <w:bottom w:val="dotted" w:sz="6" w:space="0" w:color="FEFEFE"/>
            <w:right w:val="dotted" w:sz="6" w:space="0" w:color="FEFEFE"/>
          </w:divBdr>
          <w:divsChild>
            <w:div w:id="1993753613">
              <w:marLeft w:val="0"/>
              <w:marRight w:val="0"/>
              <w:marTop w:val="0"/>
              <w:marBottom w:val="0"/>
              <w:divBdr>
                <w:top w:val="dotted" w:sz="6" w:space="0" w:color="FEFEFE"/>
                <w:left w:val="dotted" w:sz="6" w:space="19" w:color="FEFEFE"/>
                <w:bottom w:val="dotted" w:sz="6" w:space="0" w:color="FEFEFE"/>
                <w:right w:val="dotted" w:sz="6" w:space="0" w:color="FEFEFE"/>
              </w:divBdr>
            </w:div>
            <w:div w:id="1148211322">
              <w:marLeft w:val="0"/>
              <w:marRight w:val="0"/>
              <w:marTop w:val="0"/>
              <w:marBottom w:val="0"/>
              <w:divBdr>
                <w:top w:val="dotted" w:sz="6" w:space="0" w:color="FEFEFE"/>
                <w:left w:val="dotted" w:sz="6" w:space="19" w:color="FEFEFE"/>
                <w:bottom w:val="dotted" w:sz="6" w:space="0" w:color="FEFEFE"/>
                <w:right w:val="dotted" w:sz="6" w:space="0" w:color="FEFEFE"/>
              </w:divBdr>
            </w:div>
            <w:div w:id="65693190">
              <w:marLeft w:val="0"/>
              <w:marRight w:val="0"/>
              <w:marTop w:val="0"/>
              <w:marBottom w:val="0"/>
              <w:divBdr>
                <w:top w:val="dotted" w:sz="6" w:space="0" w:color="FEFEFE"/>
                <w:left w:val="dotted" w:sz="6" w:space="19" w:color="FEFEFE"/>
                <w:bottom w:val="dotted" w:sz="6" w:space="0" w:color="FEFEFE"/>
                <w:right w:val="dotted" w:sz="6" w:space="0" w:color="FEFEFE"/>
              </w:divBdr>
            </w:div>
            <w:div w:id="705717569">
              <w:marLeft w:val="0"/>
              <w:marRight w:val="0"/>
              <w:marTop w:val="0"/>
              <w:marBottom w:val="0"/>
              <w:divBdr>
                <w:top w:val="dotted" w:sz="6" w:space="0" w:color="FEFEFE"/>
                <w:left w:val="dotted" w:sz="6" w:space="19" w:color="FEFEFE"/>
                <w:bottom w:val="dotted" w:sz="6" w:space="0" w:color="FEFEFE"/>
                <w:right w:val="dotted" w:sz="6" w:space="0" w:color="FEFEFE"/>
              </w:divBdr>
            </w:div>
            <w:div w:id="293289806">
              <w:marLeft w:val="0"/>
              <w:marRight w:val="0"/>
              <w:marTop w:val="0"/>
              <w:marBottom w:val="0"/>
              <w:divBdr>
                <w:top w:val="dotted" w:sz="6" w:space="0" w:color="FEFEFE"/>
                <w:left w:val="dotted" w:sz="6" w:space="19" w:color="FEFEFE"/>
                <w:bottom w:val="dotted" w:sz="6" w:space="0" w:color="FEFEFE"/>
                <w:right w:val="dotted" w:sz="6" w:space="0" w:color="FEFEFE"/>
              </w:divBdr>
            </w:div>
          </w:divsChild>
        </w:div>
      </w:divsChild>
    </w:div>
    <w:div w:id="265845950">
      <w:marLeft w:val="72"/>
      <w:marRight w:val="72"/>
      <w:marTop w:val="72"/>
      <w:marBottom w:val="72"/>
      <w:divBdr>
        <w:top w:val="dotted" w:sz="6" w:space="0" w:color="FEFEFE"/>
        <w:left w:val="dotted" w:sz="6" w:space="0" w:color="FEFEFE"/>
        <w:bottom w:val="dotted" w:sz="6" w:space="0" w:color="FEFEFE"/>
        <w:right w:val="dotted" w:sz="6" w:space="0" w:color="FEFEFE"/>
      </w:divBdr>
      <w:divsChild>
        <w:div w:id="1776287769">
          <w:marLeft w:val="0"/>
          <w:marRight w:val="0"/>
          <w:marTop w:val="144"/>
          <w:marBottom w:val="144"/>
          <w:divBdr>
            <w:top w:val="none" w:sz="0" w:space="0" w:color="auto"/>
            <w:left w:val="none" w:sz="0" w:space="0" w:color="auto"/>
            <w:bottom w:val="none" w:sz="0" w:space="0" w:color="auto"/>
            <w:right w:val="none" w:sz="0" w:space="0" w:color="auto"/>
          </w:divBdr>
        </w:div>
        <w:div w:id="697510817">
          <w:marLeft w:val="0"/>
          <w:marRight w:val="0"/>
          <w:marTop w:val="0"/>
          <w:marBottom w:val="0"/>
          <w:divBdr>
            <w:top w:val="dotted" w:sz="6" w:space="0" w:color="FEFEFE"/>
            <w:left w:val="dotted" w:sz="6" w:space="19" w:color="FEFEFE"/>
            <w:bottom w:val="dotted" w:sz="6" w:space="0" w:color="FEFEFE"/>
            <w:right w:val="dotted" w:sz="6" w:space="0" w:color="FEFEFE"/>
          </w:divBdr>
          <w:divsChild>
            <w:div w:id="1395082443">
              <w:marLeft w:val="0"/>
              <w:marRight w:val="0"/>
              <w:marTop w:val="0"/>
              <w:marBottom w:val="0"/>
              <w:divBdr>
                <w:top w:val="none" w:sz="0" w:space="0" w:color="auto"/>
                <w:left w:val="none" w:sz="0" w:space="0" w:color="auto"/>
                <w:bottom w:val="none" w:sz="0" w:space="0" w:color="auto"/>
                <w:right w:val="none" w:sz="0" w:space="0" w:color="auto"/>
              </w:divBdr>
            </w:div>
          </w:divsChild>
        </w:div>
        <w:div w:id="1668827280">
          <w:marLeft w:val="0"/>
          <w:marRight w:val="0"/>
          <w:marTop w:val="0"/>
          <w:marBottom w:val="0"/>
          <w:divBdr>
            <w:top w:val="dotted" w:sz="6" w:space="0" w:color="FEFEFE"/>
            <w:left w:val="dotted" w:sz="6" w:space="19" w:color="FEFEFE"/>
            <w:bottom w:val="dotted" w:sz="6" w:space="0" w:color="FEFEFE"/>
            <w:right w:val="dotted" w:sz="6" w:space="0" w:color="FEFEFE"/>
          </w:divBdr>
          <w:divsChild>
            <w:div w:id="1054428044">
              <w:marLeft w:val="0"/>
              <w:marRight w:val="0"/>
              <w:marTop w:val="144"/>
              <w:marBottom w:val="144"/>
              <w:divBdr>
                <w:top w:val="none" w:sz="0" w:space="0" w:color="auto"/>
                <w:left w:val="none" w:sz="0" w:space="0" w:color="auto"/>
                <w:bottom w:val="none" w:sz="0" w:space="0" w:color="auto"/>
                <w:right w:val="none" w:sz="0" w:space="0" w:color="auto"/>
              </w:divBdr>
              <w:divsChild>
                <w:div w:id="113194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5960">
          <w:marLeft w:val="0"/>
          <w:marRight w:val="0"/>
          <w:marTop w:val="0"/>
          <w:marBottom w:val="0"/>
          <w:divBdr>
            <w:top w:val="dotted" w:sz="6" w:space="0" w:color="FEFEFE"/>
            <w:left w:val="dotted" w:sz="6" w:space="19" w:color="FEFEFE"/>
            <w:bottom w:val="dotted" w:sz="6" w:space="0" w:color="FEFEFE"/>
            <w:right w:val="dotted" w:sz="6" w:space="0" w:color="FEFEFE"/>
          </w:divBdr>
          <w:divsChild>
            <w:div w:id="1659115241">
              <w:marLeft w:val="288"/>
              <w:marRight w:val="72"/>
              <w:marTop w:val="72"/>
              <w:marBottom w:val="72"/>
              <w:divBdr>
                <w:top w:val="dotted" w:sz="6" w:space="0" w:color="FEFEFE"/>
                <w:left w:val="dotted" w:sz="6" w:space="0" w:color="FEFEFE"/>
                <w:bottom w:val="dotted" w:sz="6" w:space="0" w:color="FEFEFE"/>
                <w:right w:val="dotted" w:sz="6" w:space="0" w:color="FEFEFE"/>
              </w:divBdr>
              <w:divsChild>
                <w:div w:id="1419056816">
                  <w:marLeft w:val="0"/>
                  <w:marRight w:val="0"/>
                  <w:marTop w:val="0"/>
                  <w:marBottom w:val="0"/>
                  <w:divBdr>
                    <w:top w:val="none" w:sz="0" w:space="0" w:color="auto"/>
                    <w:left w:val="none" w:sz="0" w:space="0" w:color="auto"/>
                    <w:bottom w:val="none" w:sz="0" w:space="0" w:color="auto"/>
                    <w:right w:val="none" w:sz="0" w:space="0" w:color="auto"/>
                  </w:divBdr>
                </w:div>
              </w:divsChild>
            </w:div>
            <w:div w:id="178627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162247">
      <w:marLeft w:val="72"/>
      <w:marRight w:val="72"/>
      <w:marTop w:val="72"/>
      <w:marBottom w:val="72"/>
      <w:divBdr>
        <w:top w:val="dotted" w:sz="6" w:space="0" w:color="FEFEFE"/>
        <w:left w:val="dotted" w:sz="6" w:space="0" w:color="FEFEFE"/>
        <w:bottom w:val="dotted" w:sz="6" w:space="0" w:color="FEFEFE"/>
        <w:right w:val="dotted" w:sz="6" w:space="0" w:color="FEFEFE"/>
      </w:divBdr>
      <w:divsChild>
        <w:div w:id="338310792">
          <w:marLeft w:val="0"/>
          <w:marRight w:val="0"/>
          <w:marTop w:val="144"/>
          <w:marBottom w:val="144"/>
          <w:divBdr>
            <w:top w:val="none" w:sz="0" w:space="0" w:color="auto"/>
            <w:left w:val="none" w:sz="0" w:space="0" w:color="auto"/>
            <w:bottom w:val="none" w:sz="0" w:space="0" w:color="auto"/>
            <w:right w:val="none" w:sz="0" w:space="0" w:color="auto"/>
          </w:divBdr>
        </w:div>
        <w:div w:id="1687949972">
          <w:marLeft w:val="0"/>
          <w:marRight w:val="0"/>
          <w:marTop w:val="0"/>
          <w:marBottom w:val="0"/>
          <w:divBdr>
            <w:top w:val="dotted" w:sz="6" w:space="0" w:color="FEFEFE"/>
            <w:left w:val="dotted" w:sz="6" w:space="19" w:color="FEFEFE"/>
            <w:bottom w:val="dotted" w:sz="6" w:space="0" w:color="FEFEFE"/>
            <w:right w:val="dotted" w:sz="6" w:space="0" w:color="FEFEFE"/>
          </w:divBdr>
          <w:divsChild>
            <w:div w:id="552228832">
              <w:marLeft w:val="225"/>
              <w:marRight w:val="0"/>
              <w:marTop w:val="0"/>
              <w:marBottom w:val="0"/>
              <w:divBdr>
                <w:top w:val="dotted" w:sz="6" w:space="0" w:color="FEFEFE"/>
                <w:left w:val="dotted" w:sz="6" w:space="11" w:color="FEFEFE"/>
                <w:bottom w:val="dotted" w:sz="6" w:space="0" w:color="FEFEFE"/>
                <w:right w:val="dotted" w:sz="6" w:space="0" w:color="FEFEFE"/>
              </w:divBdr>
            </w:div>
            <w:div w:id="1044451117">
              <w:marLeft w:val="225"/>
              <w:marRight w:val="0"/>
              <w:marTop w:val="0"/>
              <w:marBottom w:val="0"/>
              <w:divBdr>
                <w:top w:val="dotted" w:sz="6" w:space="0" w:color="FEFEFE"/>
                <w:left w:val="dotted" w:sz="6" w:space="11" w:color="FEFEFE"/>
                <w:bottom w:val="dotted" w:sz="6" w:space="0" w:color="FEFEFE"/>
                <w:right w:val="dotted" w:sz="6" w:space="0" w:color="FEFEFE"/>
              </w:divBdr>
            </w:div>
            <w:div w:id="1003245543">
              <w:marLeft w:val="225"/>
              <w:marRight w:val="0"/>
              <w:marTop w:val="0"/>
              <w:marBottom w:val="0"/>
              <w:divBdr>
                <w:top w:val="dotted" w:sz="6" w:space="0" w:color="FEFEFE"/>
                <w:left w:val="dotted" w:sz="6" w:space="11" w:color="FEFEFE"/>
                <w:bottom w:val="dotted" w:sz="6" w:space="0" w:color="FEFEFE"/>
                <w:right w:val="dotted" w:sz="6" w:space="0" w:color="FEFEFE"/>
              </w:divBdr>
            </w:div>
            <w:div w:id="182106909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73803045">
          <w:marLeft w:val="0"/>
          <w:marRight w:val="0"/>
          <w:marTop w:val="0"/>
          <w:marBottom w:val="0"/>
          <w:divBdr>
            <w:top w:val="dotted" w:sz="6" w:space="0" w:color="FEFEFE"/>
            <w:left w:val="dotted" w:sz="6" w:space="19" w:color="FEFEFE"/>
            <w:bottom w:val="dotted" w:sz="6" w:space="0" w:color="FEFEFE"/>
            <w:right w:val="dotted" w:sz="6" w:space="0" w:color="FEFEFE"/>
          </w:divBdr>
          <w:divsChild>
            <w:div w:id="1339388293">
              <w:marLeft w:val="0"/>
              <w:marRight w:val="0"/>
              <w:marTop w:val="0"/>
              <w:marBottom w:val="0"/>
              <w:divBdr>
                <w:top w:val="none" w:sz="0" w:space="0" w:color="auto"/>
                <w:left w:val="none" w:sz="0" w:space="0" w:color="auto"/>
                <w:bottom w:val="none" w:sz="0" w:space="0" w:color="auto"/>
                <w:right w:val="none" w:sz="0" w:space="0" w:color="auto"/>
              </w:divBdr>
            </w:div>
            <w:div w:id="375086966">
              <w:marLeft w:val="0"/>
              <w:marRight w:val="0"/>
              <w:marTop w:val="0"/>
              <w:marBottom w:val="0"/>
              <w:divBdr>
                <w:top w:val="none" w:sz="0" w:space="0" w:color="auto"/>
                <w:left w:val="none" w:sz="0" w:space="0" w:color="auto"/>
                <w:bottom w:val="none" w:sz="0" w:space="0" w:color="auto"/>
                <w:right w:val="none" w:sz="0" w:space="0" w:color="auto"/>
              </w:divBdr>
            </w:div>
            <w:div w:id="1234854592">
              <w:marLeft w:val="0"/>
              <w:marRight w:val="0"/>
              <w:marTop w:val="144"/>
              <w:marBottom w:val="144"/>
              <w:divBdr>
                <w:top w:val="none" w:sz="0" w:space="0" w:color="auto"/>
                <w:left w:val="none" w:sz="0" w:space="0" w:color="auto"/>
                <w:bottom w:val="none" w:sz="0" w:space="0" w:color="auto"/>
                <w:right w:val="none" w:sz="0" w:space="0" w:color="auto"/>
              </w:divBdr>
              <w:divsChild>
                <w:div w:id="1419524509">
                  <w:marLeft w:val="0"/>
                  <w:marRight w:val="0"/>
                  <w:marTop w:val="0"/>
                  <w:marBottom w:val="0"/>
                  <w:divBdr>
                    <w:top w:val="none" w:sz="0" w:space="0" w:color="auto"/>
                    <w:left w:val="none" w:sz="0" w:space="0" w:color="auto"/>
                    <w:bottom w:val="none" w:sz="0" w:space="0" w:color="auto"/>
                    <w:right w:val="none" w:sz="0" w:space="0" w:color="auto"/>
                  </w:divBdr>
                </w:div>
              </w:divsChild>
            </w:div>
            <w:div w:id="1720593490">
              <w:marLeft w:val="288"/>
              <w:marRight w:val="72"/>
              <w:marTop w:val="72"/>
              <w:marBottom w:val="72"/>
              <w:divBdr>
                <w:top w:val="dotted" w:sz="6" w:space="0" w:color="FEFEFE"/>
                <w:left w:val="dotted" w:sz="6" w:space="0" w:color="FEFEFE"/>
                <w:bottom w:val="dotted" w:sz="6" w:space="0" w:color="FEFEFE"/>
                <w:right w:val="dotted" w:sz="6" w:space="0" w:color="FEFEFE"/>
              </w:divBdr>
              <w:divsChild>
                <w:div w:id="247539661">
                  <w:marLeft w:val="0"/>
                  <w:marRight w:val="0"/>
                  <w:marTop w:val="0"/>
                  <w:marBottom w:val="0"/>
                  <w:divBdr>
                    <w:top w:val="none" w:sz="0" w:space="0" w:color="auto"/>
                    <w:left w:val="none" w:sz="0" w:space="0" w:color="auto"/>
                    <w:bottom w:val="none" w:sz="0" w:space="0" w:color="auto"/>
                    <w:right w:val="none" w:sz="0" w:space="0" w:color="auto"/>
                  </w:divBdr>
                </w:div>
              </w:divsChild>
            </w:div>
            <w:div w:id="1631015916">
              <w:marLeft w:val="0"/>
              <w:marRight w:val="0"/>
              <w:marTop w:val="0"/>
              <w:marBottom w:val="0"/>
              <w:divBdr>
                <w:top w:val="none" w:sz="0" w:space="0" w:color="auto"/>
                <w:left w:val="none" w:sz="0" w:space="0" w:color="auto"/>
                <w:bottom w:val="none" w:sz="0" w:space="0" w:color="auto"/>
                <w:right w:val="none" w:sz="0" w:space="0" w:color="auto"/>
              </w:divBdr>
            </w:div>
            <w:div w:id="717970553">
              <w:marLeft w:val="288"/>
              <w:marRight w:val="72"/>
              <w:marTop w:val="72"/>
              <w:marBottom w:val="72"/>
              <w:divBdr>
                <w:top w:val="dotted" w:sz="6" w:space="0" w:color="FEFEFE"/>
                <w:left w:val="dotted" w:sz="6" w:space="0" w:color="FEFEFE"/>
                <w:bottom w:val="dotted" w:sz="6" w:space="0" w:color="FEFEFE"/>
                <w:right w:val="dotted" w:sz="6" w:space="0" w:color="FEFEFE"/>
              </w:divBdr>
              <w:divsChild>
                <w:div w:id="699163452">
                  <w:marLeft w:val="0"/>
                  <w:marRight w:val="0"/>
                  <w:marTop w:val="0"/>
                  <w:marBottom w:val="0"/>
                  <w:divBdr>
                    <w:top w:val="none" w:sz="0" w:space="0" w:color="auto"/>
                    <w:left w:val="none" w:sz="0" w:space="0" w:color="auto"/>
                    <w:bottom w:val="none" w:sz="0" w:space="0" w:color="auto"/>
                    <w:right w:val="none" w:sz="0" w:space="0" w:color="auto"/>
                  </w:divBdr>
                </w:div>
              </w:divsChild>
            </w:div>
            <w:div w:id="969166031">
              <w:marLeft w:val="0"/>
              <w:marRight w:val="0"/>
              <w:marTop w:val="0"/>
              <w:marBottom w:val="0"/>
              <w:divBdr>
                <w:top w:val="none" w:sz="0" w:space="0" w:color="auto"/>
                <w:left w:val="none" w:sz="0" w:space="0" w:color="auto"/>
                <w:bottom w:val="none" w:sz="0" w:space="0" w:color="auto"/>
                <w:right w:val="none" w:sz="0" w:space="0" w:color="auto"/>
              </w:divBdr>
            </w:div>
            <w:div w:id="1524632089">
              <w:marLeft w:val="288"/>
              <w:marRight w:val="72"/>
              <w:marTop w:val="72"/>
              <w:marBottom w:val="72"/>
              <w:divBdr>
                <w:top w:val="dotted" w:sz="6" w:space="0" w:color="FEFEFE"/>
                <w:left w:val="dotted" w:sz="6" w:space="0" w:color="FEFEFE"/>
                <w:bottom w:val="dotted" w:sz="6" w:space="0" w:color="FEFEFE"/>
                <w:right w:val="dotted" w:sz="6" w:space="0" w:color="FEFEFE"/>
              </w:divBdr>
              <w:divsChild>
                <w:div w:id="1099792228">
                  <w:marLeft w:val="0"/>
                  <w:marRight w:val="0"/>
                  <w:marTop w:val="0"/>
                  <w:marBottom w:val="0"/>
                  <w:divBdr>
                    <w:top w:val="none" w:sz="0" w:space="0" w:color="auto"/>
                    <w:left w:val="none" w:sz="0" w:space="0" w:color="auto"/>
                    <w:bottom w:val="none" w:sz="0" w:space="0" w:color="auto"/>
                    <w:right w:val="none" w:sz="0" w:space="0" w:color="auto"/>
                  </w:divBdr>
                </w:div>
              </w:divsChild>
            </w:div>
            <w:div w:id="20619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5600">
      <w:marLeft w:val="72"/>
      <w:marRight w:val="72"/>
      <w:marTop w:val="72"/>
      <w:marBottom w:val="72"/>
      <w:divBdr>
        <w:top w:val="dotted" w:sz="6" w:space="0" w:color="FEFEFE"/>
        <w:left w:val="dotted" w:sz="6" w:space="0" w:color="FEFEFE"/>
        <w:bottom w:val="dotted" w:sz="6" w:space="0" w:color="FEFEFE"/>
        <w:right w:val="dotted" w:sz="6" w:space="0" w:color="FEFEFE"/>
      </w:divBdr>
      <w:divsChild>
        <w:div w:id="789056312">
          <w:marLeft w:val="0"/>
          <w:marRight w:val="0"/>
          <w:marTop w:val="144"/>
          <w:marBottom w:val="144"/>
          <w:divBdr>
            <w:top w:val="none" w:sz="0" w:space="0" w:color="auto"/>
            <w:left w:val="none" w:sz="0" w:space="0" w:color="auto"/>
            <w:bottom w:val="none" w:sz="0" w:space="0" w:color="auto"/>
            <w:right w:val="none" w:sz="0" w:space="0" w:color="auto"/>
          </w:divBdr>
        </w:div>
        <w:div w:id="1840658910">
          <w:marLeft w:val="0"/>
          <w:marRight w:val="0"/>
          <w:marTop w:val="0"/>
          <w:marBottom w:val="0"/>
          <w:divBdr>
            <w:top w:val="dotted" w:sz="6" w:space="0" w:color="FEFEFE"/>
            <w:left w:val="dotted" w:sz="6" w:space="19" w:color="FEFEFE"/>
            <w:bottom w:val="dotted" w:sz="6" w:space="0" w:color="FEFEFE"/>
            <w:right w:val="dotted" w:sz="6" w:space="0" w:color="FEFEFE"/>
          </w:divBdr>
          <w:divsChild>
            <w:div w:id="1617565891">
              <w:marLeft w:val="0"/>
              <w:marRight w:val="0"/>
              <w:marTop w:val="0"/>
              <w:marBottom w:val="0"/>
              <w:divBdr>
                <w:top w:val="none" w:sz="0" w:space="0" w:color="auto"/>
                <w:left w:val="none" w:sz="0" w:space="0" w:color="auto"/>
                <w:bottom w:val="none" w:sz="0" w:space="0" w:color="auto"/>
                <w:right w:val="none" w:sz="0" w:space="0" w:color="auto"/>
              </w:divBdr>
            </w:div>
          </w:divsChild>
        </w:div>
        <w:div w:id="1504860412">
          <w:marLeft w:val="0"/>
          <w:marRight w:val="0"/>
          <w:marTop w:val="0"/>
          <w:marBottom w:val="0"/>
          <w:divBdr>
            <w:top w:val="dotted" w:sz="6" w:space="0" w:color="FEFEFE"/>
            <w:left w:val="dotted" w:sz="6" w:space="19" w:color="FEFEFE"/>
            <w:bottom w:val="dotted" w:sz="6" w:space="0" w:color="FEFEFE"/>
            <w:right w:val="dotted" w:sz="6" w:space="0" w:color="FEFEFE"/>
          </w:divBdr>
          <w:divsChild>
            <w:div w:id="210043926">
              <w:marLeft w:val="0"/>
              <w:marRight w:val="0"/>
              <w:marTop w:val="0"/>
              <w:marBottom w:val="0"/>
              <w:divBdr>
                <w:top w:val="none" w:sz="0" w:space="0" w:color="auto"/>
                <w:left w:val="none" w:sz="0" w:space="0" w:color="auto"/>
                <w:bottom w:val="none" w:sz="0" w:space="0" w:color="auto"/>
                <w:right w:val="none" w:sz="0" w:space="0" w:color="auto"/>
              </w:divBdr>
            </w:div>
          </w:divsChild>
        </w:div>
        <w:div w:id="2124881085">
          <w:marLeft w:val="0"/>
          <w:marRight w:val="0"/>
          <w:marTop w:val="0"/>
          <w:marBottom w:val="0"/>
          <w:divBdr>
            <w:top w:val="dotted" w:sz="6" w:space="0" w:color="FEFEFE"/>
            <w:left w:val="dotted" w:sz="6" w:space="19" w:color="FEFEFE"/>
            <w:bottom w:val="dotted" w:sz="6" w:space="0" w:color="FEFEFE"/>
            <w:right w:val="dotted" w:sz="6" w:space="0" w:color="FEFEFE"/>
          </w:divBdr>
          <w:divsChild>
            <w:div w:id="185159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99422">
      <w:marLeft w:val="72"/>
      <w:marRight w:val="72"/>
      <w:marTop w:val="72"/>
      <w:marBottom w:val="72"/>
      <w:divBdr>
        <w:top w:val="dotted" w:sz="6" w:space="0" w:color="FEFEFE"/>
        <w:left w:val="dotted" w:sz="6" w:space="0" w:color="FEFEFE"/>
        <w:bottom w:val="dotted" w:sz="6" w:space="0" w:color="FEFEFE"/>
        <w:right w:val="dotted" w:sz="6" w:space="0" w:color="FEFEFE"/>
      </w:divBdr>
      <w:divsChild>
        <w:div w:id="392848395">
          <w:marLeft w:val="0"/>
          <w:marRight w:val="0"/>
          <w:marTop w:val="144"/>
          <w:marBottom w:val="144"/>
          <w:divBdr>
            <w:top w:val="none" w:sz="0" w:space="0" w:color="auto"/>
            <w:left w:val="none" w:sz="0" w:space="0" w:color="auto"/>
            <w:bottom w:val="none" w:sz="0" w:space="0" w:color="auto"/>
            <w:right w:val="none" w:sz="0" w:space="0" w:color="auto"/>
          </w:divBdr>
        </w:div>
        <w:div w:id="708140057">
          <w:marLeft w:val="72"/>
          <w:marRight w:val="72"/>
          <w:marTop w:val="72"/>
          <w:marBottom w:val="72"/>
          <w:divBdr>
            <w:top w:val="dotted" w:sz="6" w:space="0" w:color="FEFEFE"/>
            <w:left w:val="dotted" w:sz="6" w:space="0" w:color="FEFEFE"/>
            <w:bottom w:val="dotted" w:sz="6" w:space="0" w:color="FEFEFE"/>
            <w:right w:val="dotted" w:sz="6" w:space="0" w:color="FEFEFE"/>
          </w:divBdr>
        </w:div>
        <w:div w:id="928738969">
          <w:marLeft w:val="225"/>
          <w:marRight w:val="0"/>
          <w:marTop w:val="0"/>
          <w:marBottom w:val="0"/>
          <w:divBdr>
            <w:top w:val="dotted" w:sz="6" w:space="0" w:color="FEFEFE"/>
            <w:left w:val="dotted" w:sz="6" w:space="11" w:color="FEFEFE"/>
            <w:bottom w:val="dotted" w:sz="6" w:space="0" w:color="FEFEFE"/>
            <w:right w:val="dotted" w:sz="6" w:space="0" w:color="FEFEFE"/>
          </w:divBdr>
          <w:divsChild>
            <w:div w:id="1514877993">
              <w:marLeft w:val="0"/>
              <w:marRight w:val="0"/>
              <w:marTop w:val="0"/>
              <w:marBottom w:val="0"/>
              <w:divBdr>
                <w:top w:val="dotted" w:sz="6" w:space="0" w:color="FEFEFE"/>
                <w:left w:val="dotted" w:sz="6" w:space="19" w:color="FEFEFE"/>
                <w:bottom w:val="dotted" w:sz="6" w:space="0" w:color="FEFEFE"/>
                <w:right w:val="dotted" w:sz="6" w:space="0" w:color="FEFEFE"/>
              </w:divBdr>
            </w:div>
            <w:div w:id="1127435635">
              <w:marLeft w:val="0"/>
              <w:marRight w:val="0"/>
              <w:marTop w:val="0"/>
              <w:marBottom w:val="0"/>
              <w:divBdr>
                <w:top w:val="dotted" w:sz="6" w:space="0" w:color="FEFEFE"/>
                <w:left w:val="dotted" w:sz="6" w:space="19" w:color="FEFEFE"/>
                <w:bottom w:val="dotted" w:sz="6" w:space="0" w:color="FEFEFE"/>
                <w:right w:val="dotted" w:sz="6" w:space="0" w:color="FEFEFE"/>
              </w:divBdr>
              <w:divsChild>
                <w:div w:id="517817529">
                  <w:marLeft w:val="0"/>
                  <w:marRight w:val="0"/>
                  <w:marTop w:val="0"/>
                  <w:marBottom w:val="0"/>
                  <w:divBdr>
                    <w:top w:val="dotted" w:sz="6" w:space="0" w:color="FEFEFE"/>
                    <w:left w:val="dotted" w:sz="6" w:space="0" w:color="FEFEFE"/>
                    <w:bottom w:val="dotted" w:sz="6" w:space="0" w:color="FEFEFE"/>
                    <w:right w:val="dotted" w:sz="6" w:space="0" w:color="FEFEFE"/>
                  </w:divBdr>
                </w:div>
                <w:div w:id="267733616">
                  <w:marLeft w:val="0"/>
                  <w:marRight w:val="0"/>
                  <w:marTop w:val="0"/>
                  <w:marBottom w:val="0"/>
                  <w:divBdr>
                    <w:top w:val="dotted" w:sz="6" w:space="0" w:color="FEFEFE"/>
                    <w:left w:val="dotted" w:sz="6" w:space="0" w:color="FEFEFE"/>
                    <w:bottom w:val="dotted" w:sz="6" w:space="0" w:color="FEFEFE"/>
                    <w:right w:val="dotted" w:sz="6" w:space="0" w:color="FEFEFE"/>
                  </w:divBdr>
                </w:div>
              </w:divsChild>
            </w:div>
            <w:div w:id="1638603292">
              <w:marLeft w:val="0"/>
              <w:marRight w:val="0"/>
              <w:marTop w:val="0"/>
              <w:marBottom w:val="0"/>
              <w:divBdr>
                <w:top w:val="dotted" w:sz="6" w:space="0" w:color="FEFEFE"/>
                <w:left w:val="dotted" w:sz="6" w:space="19" w:color="FEFEFE"/>
                <w:bottom w:val="dotted" w:sz="6" w:space="0" w:color="FEFEFE"/>
                <w:right w:val="dotted" w:sz="6" w:space="0" w:color="FEFEFE"/>
              </w:divBdr>
              <w:divsChild>
                <w:div w:id="1526595834">
                  <w:marLeft w:val="0"/>
                  <w:marRight w:val="0"/>
                  <w:marTop w:val="0"/>
                  <w:marBottom w:val="0"/>
                  <w:divBdr>
                    <w:top w:val="dotted" w:sz="6" w:space="0" w:color="FEFEFE"/>
                    <w:left w:val="dotted" w:sz="6" w:space="0" w:color="FEFEFE"/>
                    <w:bottom w:val="dotted" w:sz="6" w:space="0" w:color="FEFEFE"/>
                    <w:right w:val="dotted" w:sz="6" w:space="0" w:color="FEFEFE"/>
                  </w:divBdr>
                </w:div>
                <w:div w:id="1877235337">
                  <w:marLeft w:val="0"/>
                  <w:marRight w:val="0"/>
                  <w:marTop w:val="0"/>
                  <w:marBottom w:val="0"/>
                  <w:divBdr>
                    <w:top w:val="dotted" w:sz="6" w:space="0" w:color="FEFEFE"/>
                    <w:left w:val="dotted" w:sz="6" w:space="0" w:color="FEFEFE"/>
                    <w:bottom w:val="dotted" w:sz="6" w:space="0" w:color="FEFEFE"/>
                    <w:right w:val="dotted" w:sz="6" w:space="0" w:color="FEFEFE"/>
                  </w:divBdr>
                </w:div>
              </w:divsChild>
            </w:div>
          </w:divsChild>
        </w:div>
        <w:div w:id="1233081220">
          <w:marLeft w:val="225"/>
          <w:marRight w:val="0"/>
          <w:marTop w:val="0"/>
          <w:marBottom w:val="0"/>
          <w:divBdr>
            <w:top w:val="dotted" w:sz="6" w:space="0" w:color="FEFEFE"/>
            <w:left w:val="dotted" w:sz="6" w:space="11" w:color="FEFEFE"/>
            <w:bottom w:val="dotted" w:sz="6" w:space="0" w:color="FEFEFE"/>
            <w:right w:val="dotted" w:sz="6" w:space="0" w:color="FEFEFE"/>
          </w:divBdr>
          <w:divsChild>
            <w:div w:id="1467697280">
              <w:marLeft w:val="225"/>
              <w:marRight w:val="0"/>
              <w:marTop w:val="0"/>
              <w:marBottom w:val="0"/>
              <w:divBdr>
                <w:top w:val="dotted" w:sz="6" w:space="0" w:color="FEFEFE"/>
                <w:left w:val="dotted" w:sz="6" w:space="11" w:color="FEFEFE"/>
                <w:bottom w:val="dotted" w:sz="6" w:space="0" w:color="FEFEFE"/>
                <w:right w:val="dotted" w:sz="6" w:space="0" w:color="FEFEFE"/>
              </w:divBdr>
              <w:divsChild>
                <w:div w:id="209343717">
                  <w:marLeft w:val="0"/>
                  <w:marRight w:val="0"/>
                  <w:marTop w:val="0"/>
                  <w:marBottom w:val="0"/>
                  <w:divBdr>
                    <w:top w:val="none" w:sz="0" w:space="0" w:color="auto"/>
                    <w:left w:val="none" w:sz="0" w:space="0" w:color="auto"/>
                    <w:bottom w:val="none" w:sz="0" w:space="0" w:color="auto"/>
                    <w:right w:val="none" w:sz="0" w:space="0" w:color="auto"/>
                  </w:divBdr>
                </w:div>
                <w:div w:id="1510221340">
                  <w:marLeft w:val="288"/>
                  <w:marRight w:val="72"/>
                  <w:marTop w:val="72"/>
                  <w:marBottom w:val="72"/>
                  <w:divBdr>
                    <w:top w:val="dotted" w:sz="6" w:space="0" w:color="FEFEFE"/>
                    <w:left w:val="dotted" w:sz="6" w:space="0" w:color="FEFEFE"/>
                    <w:bottom w:val="dotted" w:sz="6" w:space="0" w:color="FEFEFE"/>
                    <w:right w:val="dotted" w:sz="6" w:space="0" w:color="FEFEFE"/>
                  </w:divBdr>
                  <w:divsChild>
                    <w:div w:id="36398645">
                      <w:marLeft w:val="0"/>
                      <w:marRight w:val="0"/>
                      <w:marTop w:val="0"/>
                      <w:marBottom w:val="0"/>
                      <w:divBdr>
                        <w:top w:val="none" w:sz="0" w:space="0" w:color="auto"/>
                        <w:left w:val="none" w:sz="0" w:space="0" w:color="auto"/>
                        <w:bottom w:val="none" w:sz="0" w:space="0" w:color="auto"/>
                        <w:right w:val="none" w:sz="0" w:space="0" w:color="auto"/>
                      </w:divBdr>
                    </w:div>
                    <w:div w:id="747965192">
                      <w:marLeft w:val="0"/>
                      <w:marRight w:val="0"/>
                      <w:marTop w:val="0"/>
                      <w:marBottom w:val="0"/>
                      <w:divBdr>
                        <w:top w:val="none" w:sz="0" w:space="0" w:color="auto"/>
                        <w:left w:val="none" w:sz="0" w:space="0" w:color="auto"/>
                        <w:bottom w:val="none" w:sz="0" w:space="0" w:color="auto"/>
                        <w:right w:val="none" w:sz="0" w:space="0" w:color="auto"/>
                      </w:divBdr>
                    </w:div>
                    <w:div w:id="1267038649">
                      <w:marLeft w:val="0"/>
                      <w:marRight w:val="0"/>
                      <w:marTop w:val="0"/>
                      <w:marBottom w:val="0"/>
                      <w:divBdr>
                        <w:top w:val="none" w:sz="0" w:space="0" w:color="auto"/>
                        <w:left w:val="none" w:sz="0" w:space="0" w:color="auto"/>
                        <w:bottom w:val="none" w:sz="0" w:space="0" w:color="auto"/>
                        <w:right w:val="none" w:sz="0" w:space="0" w:color="auto"/>
                      </w:divBdr>
                    </w:div>
                    <w:div w:id="1266764090">
                      <w:marLeft w:val="0"/>
                      <w:marRight w:val="0"/>
                      <w:marTop w:val="0"/>
                      <w:marBottom w:val="0"/>
                      <w:divBdr>
                        <w:top w:val="none" w:sz="0" w:space="0" w:color="auto"/>
                        <w:left w:val="none" w:sz="0" w:space="0" w:color="auto"/>
                        <w:bottom w:val="none" w:sz="0" w:space="0" w:color="auto"/>
                        <w:right w:val="none" w:sz="0" w:space="0" w:color="auto"/>
                      </w:divBdr>
                    </w:div>
                  </w:divsChild>
                </w:div>
                <w:div w:id="1322269323">
                  <w:marLeft w:val="288"/>
                  <w:marRight w:val="72"/>
                  <w:marTop w:val="72"/>
                  <w:marBottom w:val="72"/>
                  <w:divBdr>
                    <w:top w:val="dotted" w:sz="6" w:space="0" w:color="FEFEFE"/>
                    <w:left w:val="dotted" w:sz="6" w:space="0" w:color="FEFEFE"/>
                    <w:bottom w:val="dotted" w:sz="6" w:space="0" w:color="FEFEFE"/>
                    <w:right w:val="dotted" w:sz="6" w:space="0" w:color="FEFEFE"/>
                  </w:divBdr>
                  <w:divsChild>
                    <w:div w:id="479153853">
                      <w:marLeft w:val="0"/>
                      <w:marRight w:val="0"/>
                      <w:marTop w:val="0"/>
                      <w:marBottom w:val="0"/>
                      <w:divBdr>
                        <w:top w:val="none" w:sz="0" w:space="0" w:color="auto"/>
                        <w:left w:val="none" w:sz="0" w:space="0" w:color="auto"/>
                        <w:bottom w:val="none" w:sz="0" w:space="0" w:color="auto"/>
                        <w:right w:val="none" w:sz="0" w:space="0" w:color="auto"/>
                      </w:divBdr>
                    </w:div>
                  </w:divsChild>
                </w:div>
                <w:div w:id="2084984153">
                  <w:marLeft w:val="0"/>
                  <w:marRight w:val="0"/>
                  <w:marTop w:val="0"/>
                  <w:marBottom w:val="0"/>
                  <w:divBdr>
                    <w:top w:val="none" w:sz="0" w:space="0" w:color="auto"/>
                    <w:left w:val="none" w:sz="0" w:space="0" w:color="auto"/>
                    <w:bottom w:val="none" w:sz="0" w:space="0" w:color="auto"/>
                    <w:right w:val="none" w:sz="0" w:space="0" w:color="auto"/>
                  </w:divBdr>
                </w:div>
              </w:divsChild>
            </w:div>
            <w:div w:id="179552000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8831954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67619497">
      <w:marLeft w:val="72"/>
      <w:marRight w:val="72"/>
      <w:marTop w:val="72"/>
      <w:marBottom w:val="72"/>
      <w:divBdr>
        <w:top w:val="dotted" w:sz="6" w:space="0" w:color="FEFEFE"/>
        <w:left w:val="dotted" w:sz="6" w:space="0" w:color="FEFEFE"/>
        <w:bottom w:val="dotted" w:sz="6" w:space="0" w:color="FEFEFE"/>
        <w:right w:val="dotted" w:sz="6" w:space="0" w:color="FEFEFE"/>
      </w:divBdr>
      <w:divsChild>
        <w:div w:id="1289510445">
          <w:marLeft w:val="0"/>
          <w:marRight w:val="0"/>
          <w:marTop w:val="144"/>
          <w:marBottom w:val="144"/>
          <w:divBdr>
            <w:top w:val="none" w:sz="0" w:space="0" w:color="auto"/>
            <w:left w:val="none" w:sz="0" w:space="0" w:color="auto"/>
            <w:bottom w:val="none" w:sz="0" w:space="0" w:color="auto"/>
            <w:right w:val="none" w:sz="0" w:space="0" w:color="auto"/>
          </w:divBdr>
        </w:div>
        <w:div w:id="1580552167">
          <w:marLeft w:val="0"/>
          <w:marRight w:val="0"/>
          <w:marTop w:val="0"/>
          <w:marBottom w:val="0"/>
          <w:divBdr>
            <w:top w:val="dotted" w:sz="6" w:space="0" w:color="FEFEFE"/>
            <w:left w:val="dotted" w:sz="6" w:space="19" w:color="FEFEFE"/>
            <w:bottom w:val="dotted" w:sz="6" w:space="0" w:color="FEFEFE"/>
            <w:right w:val="dotted" w:sz="6" w:space="0" w:color="FEFEFE"/>
          </w:divBdr>
          <w:divsChild>
            <w:div w:id="34739119">
              <w:marLeft w:val="0"/>
              <w:marRight w:val="0"/>
              <w:marTop w:val="0"/>
              <w:marBottom w:val="0"/>
              <w:divBdr>
                <w:top w:val="dotted" w:sz="6" w:space="0" w:color="FEFEFE"/>
                <w:left w:val="dotted" w:sz="6" w:space="19" w:color="FEFEFE"/>
                <w:bottom w:val="dotted" w:sz="6" w:space="0" w:color="FEFEFE"/>
                <w:right w:val="dotted" w:sz="6" w:space="0" w:color="FEFEFE"/>
              </w:divBdr>
            </w:div>
            <w:div w:id="912156882">
              <w:marLeft w:val="0"/>
              <w:marRight w:val="0"/>
              <w:marTop w:val="0"/>
              <w:marBottom w:val="0"/>
              <w:divBdr>
                <w:top w:val="dotted" w:sz="6" w:space="0" w:color="FEFEFE"/>
                <w:left w:val="dotted" w:sz="6" w:space="19" w:color="FEFEFE"/>
                <w:bottom w:val="dotted" w:sz="6" w:space="0" w:color="FEFEFE"/>
                <w:right w:val="dotted" w:sz="6" w:space="0" w:color="FEFEFE"/>
              </w:divBdr>
            </w:div>
            <w:div w:id="1445342739">
              <w:marLeft w:val="0"/>
              <w:marRight w:val="0"/>
              <w:marTop w:val="0"/>
              <w:marBottom w:val="0"/>
              <w:divBdr>
                <w:top w:val="dotted" w:sz="6" w:space="0" w:color="FEFEFE"/>
                <w:left w:val="dotted" w:sz="6" w:space="19" w:color="FEFEFE"/>
                <w:bottom w:val="dotted" w:sz="6" w:space="0" w:color="FEFEFE"/>
                <w:right w:val="dotted" w:sz="6" w:space="0" w:color="FEFEFE"/>
              </w:divBdr>
            </w:div>
            <w:div w:id="624120385">
              <w:marLeft w:val="0"/>
              <w:marRight w:val="0"/>
              <w:marTop w:val="0"/>
              <w:marBottom w:val="0"/>
              <w:divBdr>
                <w:top w:val="dotted" w:sz="6" w:space="0" w:color="FEFEFE"/>
                <w:left w:val="dotted" w:sz="6" w:space="19" w:color="FEFEFE"/>
                <w:bottom w:val="dotted" w:sz="6" w:space="0" w:color="FEFEFE"/>
                <w:right w:val="dotted" w:sz="6" w:space="0" w:color="FEFEFE"/>
              </w:divBdr>
            </w:div>
            <w:div w:id="828710572">
              <w:marLeft w:val="0"/>
              <w:marRight w:val="0"/>
              <w:marTop w:val="0"/>
              <w:marBottom w:val="0"/>
              <w:divBdr>
                <w:top w:val="dotted" w:sz="6" w:space="0" w:color="FEFEFE"/>
                <w:left w:val="dotted" w:sz="6" w:space="19" w:color="FEFEFE"/>
                <w:bottom w:val="dotted" w:sz="6" w:space="0" w:color="FEFEFE"/>
                <w:right w:val="dotted" w:sz="6" w:space="0" w:color="FEFEFE"/>
              </w:divBdr>
            </w:div>
            <w:div w:id="870605734">
              <w:marLeft w:val="0"/>
              <w:marRight w:val="0"/>
              <w:marTop w:val="0"/>
              <w:marBottom w:val="0"/>
              <w:divBdr>
                <w:top w:val="dotted" w:sz="6" w:space="0" w:color="FEFEFE"/>
                <w:left w:val="dotted" w:sz="6" w:space="19" w:color="FEFEFE"/>
                <w:bottom w:val="dotted" w:sz="6" w:space="0" w:color="FEFEFE"/>
                <w:right w:val="dotted" w:sz="6" w:space="0" w:color="FEFEFE"/>
              </w:divBdr>
            </w:div>
            <w:div w:id="1834174015">
              <w:marLeft w:val="0"/>
              <w:marRight w:val="0"/>
              <w:marTop w:val="0"/>
              <w:marBottom w:val="0"/>
              <w:divBdr>
                <w:top w:val="dotted" w:sz="6" w:space="0" w:color="FEFEFE"/>
                <w:left w:val="dotted" w:sz="6" w:space="19" w:color="FEFEFE"/>
                <w:bottom w:val="dotted" w:sz="6" w:space="0" w:color="FEFEFE"/>
                <w:right w:val="dotted" w:sz="6" w:space="0" w:color="FEFEFE"/>
              </w:divBdr>
            </w:div>
            <w:div w:id="3292169">
              <w:marLeft w:val="0"/>
              <w:marRight w:val="0"/>
              <w:marTop w:val="0"/>
              <w:marBottom w:val="0"/>
              <w:divBdr>
                <w:top w:val="dotted" w:sz="6" w:space="0" w:color="FEFEFE"/>
                <w:left w:val="dotted" w:sz="6" w:space="19" w:color="FEFEFE"/>
                <w:bottom w:val="dotted" w:sz="6" w:space="0" w:color="FEFEFE"/>
                <w:right w:val="dotted" w:sz="6" w:space="0" w:color="FEFEFE"/>
              </w:divBdr>
            </w:div>
            <w:div w:id="758451856">
              <w:marLeft w:val="0"/>
              <w:marRight w:val="0"/>
              <w:marTop w:val="0"/>
              <w:marBottom w:val="0"/>
              <w:divBdr>
                <w:top w:val="dotted" w:sz="6" w:space="0" w:color="FEFEFE"/>
                <w:left w:val="dotted" w:sz="6" w:space="19" w:color="FEFEFE"/>
                <w:bottom w:val="dotted" w:sz="6" w:space="0" w:color="FEFEFE"/>
                <w:right w:val="dotted" w:sz="6" w:space="0" w:color="FEFEFE"/>
              </w:divBdr>
            </w:div>
            <w:div w:id="750541733">
              <w:marLeft w:val="0"/>
              <w:marRight w:val="0"/>
              <w:marTop w:val="0"/>
              <w:marBottom w:val="0"/>
              <w:divBdr>
                <w:top w:val="dotted" w:sz="6" w:space="0" w:color="FEFEFE"/>
                <w:left w:val="dotted" w:sz="6" w:space="19" w:color="FEFEFE"/>
                <w:bottom w:val="dotted" w:sz="6" w:space="0" w:color="FEFEFE"/>
                <w:right w:val="dotted" w:sz="6" w:space="0" w:color="FEFEFE"/>
              </w:divBdr>
            </w:div>
            <w:div w:id="1626161095">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94398733">
          <w:marLeft w:val="0"/>
          <w:marRight w:val="0"/>
          <w:marTop w:val="0"/>
          <w:marBottom w:val="0"/>
          <w:divBdr>
            <w:top w:val="dotted" w:sz="6" w:space="0" w:color="FEFEFE"/>
            <w:left w:val="dotted" w:sz="6" w:space="19" w:color="FEFEFE"/>
            <w:bottom w:val="dotted" w:sz="6" w:space="0" w:color="FEFEFE"/>
            <w:right w:val="dotted" w:sz="6" w:space="0" w:color="FEFEFE"/>
          </w:divBdr>
          <w:divsChild>
            <w:div w:id="1955404095">
              <w:marLeft w:val="0"/>
              <w:marRight w:val="0"/>
              <w:marTop w:val="0"/>
              <w:marBottom w:val="0"/>
              <w:divBdr>
                <w:top w:val="none" w:sz="0" w:space="0" w:color="auto"/>
                <w:left w:val="none" w:sz="0" w:space="0" w:color="auto"/>
                <w:bottom w:val="none" w:sz="0" w:space="0" w:color="auto"/>
                <w:right w:val="none" w:sz="0" w:space="0" w:color="auto"/>
              </w:divBdr>
            </w:div>
          </w:divsChild>
        </w:div>
        <w:div w:id="728188530">
          <w:marLeft w:val="0"/>
          <w:marRight w:val="0"/>
          <w:marTop w:val="0"/>
          <w:marBottom w:val="0"/>
          <w:divBdr>
            <w:top w:val="dotted" w:sz="6" w:space="0" w:color="FEFEFE"/>
            <w:left w:val="dotted" w:sz="6" w:space="19" w:color="FEFEFE"/>
            <w:bottom w:val="dotted" w:sz="6" w:space="0" w:color="FEFEFE"/>
            <w:right w:val="dotted" w:sz="6" w:space="0" w:color="FEFEFE"/>
          </w:divBdr>
          <w:divsChild>
            <w:div w:id="126545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567722">
      <w:marLeft w:val="72"/>
      <w:marRight w:val="72"/>
      <w:marTop w:val="72"/>
      <w:marBottom w:val="72"/>
      <w:divBdr>
        <w:top w:val="dotted" w:sz="6" w:space="0" w:color="FEFEFE"/>
        <w:left w:val="dotted" w:sz="6" w:space="0" w:color="FEFEFE"/>
        <w:bottom w:val="dotted" w:sz="6" w:space="0" w:color="FEFEFE"/>
        <w:right w:val="dotted" w:sz="6" w:space="0" w:color="FEFEFE"/>
      </w:divBdr>
      <w:divsChild>
        <w:div w:id="217939779">
          <w:marLeft w:val="0"/>
          <w:marRight w:val="0"/>
          <w:marTop w:val="144"/>
          <w:marBottom w:val="144"/>
          <w:divBdr>
            <w:top w:val="none" w:sz="0" w:space="0" w:color="auto"/>
            <w:left w:val="none" w:sz="0" w:space="0" w:color="auto"/>
            <w:bottom w:val="none" w:sz="0" w:space="0" w:color="auto"/>
            <w:right w:val="none" w:sz="0" w:space="0" w:color="auto"/>
          </w:divBdr>
        </w:div>
        <w:div w:id="1600408120">
          <w:marLeft w:val="0"/>
          <w:marRight w:val="0"/>
          <w:marTop w:val="0"/>
          <w:marBottom w:val="0"/>
          <w:divBdr>
            <w:top w:val="none" w:sz="0" w:space="0" w:color="auto"/>
            <w:left w:val="none" w:sz="0" w:space="0" w:color="auto"/>
            <w:bottom w:val="none" w:sz="0" w:space="0" w:color="auto"/>
            <w:right w:val="none" w:sz="0" w:space="0" w:color="auto"/>
          </w:divBdr>
        </w:div>
        <w:div w:id="1512140992">
          <w:marLeft w:val="288"/>
          <w:marRight w:val="72"/>
          <w:marTop w:val="72"/>
          <w:marBottom w:val="72"/>
          <w:divBdr>
            <w:top w:val="dotted" w:sz="6" w:space="0" w:color="FEFEFE"/>
            <w:left w:val="dotted" w:sz="6" w:space="0" w:color="FEFEFE"/>
            <w:bottom w:val="dotted" w:sz="6" w:space="0" w:color="FEFEFE"/>
            <w:right w:val="dotted" w:sz="6" w:space="0" w:color="FEFEFE"/>
          </w:divBdr>
          <w:divsChild>
            <w:div w:id="1837451967">
              <w:marLeft w:val="0"/>
              <w:marRight w:val="0"/>
              <w:marTop w:val="0"/>
              <w:marBottom w:val="0"/>
              <w:divBdr>
                <w:top w:val="none" w:sz="0" w:space="0" w:color="auto"/>
                <w:left w:val="none" w:sz="0" w:space="0" w:color="auto"/>
                <w:bottom w:val="none" w:sz="0" w:space="0" w:color="auto"/>
                <w:right w:val="none" w:sz="0" w:space="0" w:color="auto"/>
              </w:divBdr>
            </w:div>
            <w:div w:id="594018854">
              <w:marLeft w:val="0"/>
              <w:marRight w:val="0"/>
              <w:marTop w:val="0"/>
              <w:marBottom w:val="0"/>
              <w:divBdr>
                <w:top w:val="none" w:sz="0" w:space="0" w:color="auto"/>
                <w:left w:val="none" w:sz="0" w:space="0" w:color="auto"/>
                <w:bottom w:val="none" w:sz="0" w:space="0" w:color="auto"/>
                <w:right w:val="none" w:sz="0" w:space="0" w:color="auto"/>
              </w:divBdr>
            </w:div>
            <w:div w:id="2103641470">
              <w:marLeft w:val="0"/>
              <w:marRight w:val="0"/>
              <w:marTop w:val="0"/>
              <w:marBottom w:val="0"/>
              <w:divBdr>
                <w:top w:val="none" w:sz="0" w:space="0" w:color="auto"/>
                <w:left w:val="none" w:sz="0" w:space="0" w:color="auto"/>
                <w:bottom w:val="none" w:sz="0" w:space="0" w:color="auto"/>
                <w:right w:val="none" w:sz="0" w:space="0" w:color="auto"/>
              </w:divBdr>
            </w:div>
            <w:div w:id="1125151752">
              <w:marLeft w:val="0"/>
              <w:marRight w:val="0"/>
              <w:marTop w:val="0"/>
              <w:marBottom w:val="0"/>
              <w:divBdr>
                <w:top w:val="none" w:sz="0" w:space="0" w:color="auto"/>
                <w:left w:val="none" w:sz="0" w:space="0" w:color="auto"/>
                <w:bottom w:val="none" w:sz="0" w:space="0" w:color="auto"/>
                <w:right w:val="none" w:sz="0" w:space="0" w:color="auto"/>
              </w:divBdr>
            </w:div>
            <w:div w:id="188779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19761">
      <w:marLeft w:val="72"/>
      <w:marRight w:val="72"/>
      <w:marTop w:val="72"/>
      <w:marBottom w:val="72"/>
      <w:divBdr>
        <w:top w:val="dotted" w:sz="6" w:space="0" w:color="FEFEFE"/>
        <w:left w:val="dotted" w:sz="6" w:space="0" w:color="FEFEFE"/>
        <w:bottom w:val="dotted" w:sz="6" w:space="0" w:color="FEFEFE"/>
        <w:right w:val="dotted" w:sz="6" w:space="0" w:color="FEFEFE"/>
      </w:divBdr>
      <w:divsChild>
        <w:div w:id="1886520803">
          <w:marLeft w:val="0"/>
          <w:marRight w:val="0"/>
          <w:marTop w:val="144"/>
          <w:marBottom w:val="144"/>
          <w:divBdr>
            <w:top w:val="none" w:sz="0" w:space="0" w:color="auto"/>
            <w:left w:val="none" w:sz="0" w:space="0" w:color="auto"/>
            <w:bottom w:val="none" w:sz="0" w:space="0" w:color="auto"/>
            <w:right w:val="none" w:sz="0" w:space="0" w:color="auto"/>
          </w:divBdr>
        </w:div>
        <w:div w:id="2029672785">
          <w:marLeft w:val="0"/>
          <w:marRight w:val="0"/>
          <w:marTop w:val="0"/>
          <w:marBottom w:val="0"/>
          <w:divBdr>
            <w:top w:val="dotted" w:sz="6" w:space="0" w:color="FEFEFE"/>
            <w:left w:val="dotted" w:sz="6" w:space="19" w:color="FEFEFE"/>
            <w:bottom w:val="dotted" w:sz="6" w:space="0" w:color="FEFEFE"/>
            <w:right w:val="dotted" w:sz="6" w:space="0" w:color="FEFEFE"/>
          </w:divBdr>
          <w:divsChild>
            <w:div w:id="1741901486">
              <w:marLeft w:val="0"/>
              <w:marRight w:val="0"/>
              <w:marTop w:val="0"/>
              <w:marBottom w:val="0"/>
              <w:divBdr>
                <w:top w:val="dotted" w:sz="6" w:space="0" w:color="FEFEFE"/>
                <w:left w:val="dotted" w:sz="6" w:space="0" w:color="FEFEFE"/>
                <w:bottom w:val="dotted" w:sz="6" w:space="0" w:color="FEFEFE"/>
                <w:right w:val="dotted" w:sz="6" w:space="0" w:color="FEFEFE"/>
              </w:divBdr>
            </w:div>
            <w:div w:id="112600446">
              <w:marLeft w:val="0"/>
              <w:marRight w:val="0"/>
              <w:marTop w:val="0"/>
              <w:marBottom w:val="0"/>
              <w:divBdr>
                <w:top w:val="dotted" w:sz="6" w:space="0" w:color="FEFEFE"/>
                <w:left w:val="dotted" w:sz="6" w:space="0" w:color="FEFEFE"/>
                <w:bottom w:val="dotted" w:sz="6" w:space="0" w:color="FEFEFE"/>
                <w:right w:val="dotted" w:sz="6" w:space="0" w:color="FEFEFE"/>
              </w:divBdr>
            </w:div>
            <w:div w:id="1945072167">
              <w:marLeft w:val="0"/>
              <w:marRight w:val="0"/>
              <w:marTop w:val="0"/>
              <w:marBottom w:val="0"/>
              <w:divBdr>
                <w:top w:val="dotted" w:sz="6" w:space="0" w:color="FEFEFE"/>
                <w:left w:val="dotted" w:sz="6" w:space="0" w:color="FEFEFE"/>
                <w:bottom w:val="dotted" w:sz="6" w:space="0" w:color="FEFEFE"/>
                <w:right w:val="dotted" w:sz="6" w:space="0" w:color="FEFEFE"/>
              </w:divBdr>
            </w:div>
            <w:div w:id="2084646715">
              <w:marLeft w:val="0"/>
              <w:marRight w:val="0"/>
              <w:marTop w:val="0"/>
              <w:marBottom w:val="0"/>
              <w:divBdr>
                <w:top w:val="dotted" w:sz="6" w:space="0" w:color="FEFEFE"/>
                <w:left w:val="dotted" w:sz="6" w:space="0" w:color="FEFEFE"/>
                <w:bottom w:val="dotted" w:sz="6" w:space="0" w:color="FEFEFE"/>
                <w:right w:val="dotted" w:sz="6" w:space="0" w:color="FEFEFE"/>
              </w:divBdr>
            </w:div>
            <w:div w:id="237205353">
              <w:marLeft w:val="0"/>
              <w:marRight w:val="0"/>
              <w:marTop w:val="0"/>
              <w:marBottom w:val="0"/>
              <w:divBdr>
                <w:top w:val="dotted" w:sz="6" w:space="0" w:color="FEFEFE"/>
                <w:left w:val="dotted" w:sz="6" w:space="0" w:color="FEFEFE"/>
                <w:bottom w:val="dotted" w:sz="6" w:space="0" w:color="FEFEFE"/>
                <w:right w:val="dotted" w:sz="6" w:space="0" w:color="FEFEFE"/>
              </w:divBdr>
            </w:div>
            <w:div w:id="427048413">
              <w:marLeft w:val="0"/>
              <w:marRight w:val="0"/>
              <w:marTop w:val="0"/>
              <w:marBottom w:val="0"/>
              <w:divBdr>
                <w:top w:val="dotted" w:sz="6" w:space="0" w:color="FEFEFE"/>
                <w:left w:val="dotted" w:sz="6" w:space="0" w:color="FEFEFE"/>
                <w:bottom w:val="dotted" w:sz="6" w:space="0" w:color="FEFEFE"/>
                <w:right w:val="dotted" w:sz="6" w:space="0" w:color="FEFEFE"/>
              </w:divBdr>
            </w:div>
            <w:div w:id="661589923">
              <w:marLeft w:val="0"/>
              <w:marRight w:val="0"/>
              <w:marTop w:val="0"/>
              <w:marBottom w:val="0"/>
              <w:divBdr>
                <w:top w:val="dotted" w:sz="6" w:space="0" w:color="FEFEFE"/>
                <w:left w:val="dotted" w:sz="6" w:space="0" w:color="FEFEFE"/>
                <w:bottom w:val="dotted" w:sz="6" w:space="0" w:color="FEFEFE"/>
                <w:right w:val="dotted" w:sz="6" w:space="0" w:color="FEFEFE"/>
              </w:divBdr>
              <w:divsChild>
                <w:div w:id="132739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228853">
          <w:marLeft w:val="0"/>
          <w:marRight w:val="0"/>
          <w:marTop w:val="0"/>
          <w:marBottom w:val="0"/>
          <w:divBdr>
            <w:top w:val="dotted" w:sz="6" w:space="0" w:color="FEFEFE"/>
            <w:left w:val="dotted" w:sz="6" w:space="19" w:color="FEFEFE"/>
            <w:bottom w:val="dotted" w:sz="6" w:space="0" w:color="FEFEFE"/>
            <w:right w:val="dotted" w:sz="6" w:space="0" w:color="FEFEFE"/>
          </w:divBdr>
        </w:div>
        <w:div w:id="1332444709">
          <w:marLeft w:val="0"/>
          <w:marRight w:val="0"/>
          <w:marTop w:val="0"/>
          <w:marBottom w:val="0"/>
          <w:divBdr>
            <w:top w:val="none" w:sz="0" w:space="0" w:color="auto"/>
            <w:left w:val="none" w:sz="0" w:space="0" w:color="auto"/>
            <w:bottom w:val="none" w:sz="0" w:space="0" w:color="auto"/>
            <w:right w:val="none" w:sz="0" w:space="0" w:color="auto"/>
          </w:divBdr>
        </w:div>
        <w:div w:id="176385833">
          <w:marLeft w:val="0"/>
          <w:marRight w:val="0"/>
          <w:marTop w:val="0"/>
          <w:marBottom w:val="0"/>
          <w:divBdr>
            <w:top w:val="dotted" w:sz="6" w:space="0" w:color="FEFEFE"/>
            <w:left w:val="dotted" w:sz="6" w:space="19" w:color="FEFEFE"/>
            <w:bottom w:val="dotted" w:sz="6" w:space="0" w:color="FEFEFE"/>
            <w:right w:val="dotted" w:sz="6" w:space="0" w:color="FEFEFE"/>
          </w:divBdr>
          <w:divsChild>
            <w:div w:id="6704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53064">
      <w:marLeft w:val="72"/>
      <w:marRight w:val="72"/>
      <w:marTop w:val="72"/>
      <w:marBottom w:val="72"/>
      <w:divBdr>
        <w:top w:val="dotted" w:sz="6" w:space="0" w:color="FEFEFE"/>
        <w:left w:val="dotted" w:sz="6" w:space="0" w:color="FEFEFE"/>
        <w:bottom w:val="dotted" w:sz="6" w:space="0" w:color="FEFEFE"/>
        <w:right w:val="dotted" w:sz="6" w:space="0" w:color="FEFEFE"/>
      </w:divBdr>
      <w:divsChild>
        <w:div w:id="381026799">
          <w:marLeft w:val="0"/>
          <w:marRight w:val="0"/>
          <w:marTop w:val="144"/>
          <w:marBottom w:val="144"/>
          <w:divBdr>
            <w:top w:val="none" w:sz="0" w:space="0" w:color="auto"/>
            <w:left w:val="none" w:sz="0" w:space="0" w:color="auto"/>
            <w:bottom w:val="none" w:sz="0" w:space="0" w:color="auto"/>
            <w:right w:val="none" w:sz="0" w:space="0" w:color="auto"/>
          </w:divBdr>
        </w:div>
        <w:div w:id="709569968">
          <w:marLeft w:val="0"/>
          <w:marRight w:val="0"/>
          <w:marTop w:val="0"/>
          <w:marBottom w:val="0"/>
          <w:divBdr>
            <w:top w:val="none" w:sz="0" w:space="0" w:color="auto"/>
            <w:left w:val="none" w:sz="0" w:space="0" w:color="auto"/>
            <w:bottom w:val="none" w:sz="0" w:space="0" w:color="auto"/>
            <w:right w:val="none" w:sz="0" w:space="0" w:color="auto"/>
          </w:divBdr>
        </w:div>
        <w:div w:id="1124468784">
          <w:marLeft w:val="0"/>
          <w:marRight w:val="0"/>
          <w:marTop w:val="0"/>
          <w:marBottom w:val="0"/>
          <w:divBdr>
            <w:top w:val="none" w:sz="0" w:space="0" w:color="auto"/>
            <w:left w:val="none" w:sz="0" w:space="0" w:color="auto"/>
            <w:bottom w:val="none" w:sz="0" w:space="0" w:color="auto"/>
            <w:right w:val="none" w:sz="0" w:space="0" w:color="auto"/>
          </w:divBdr>
        </w:div>
      </w:divsChild>
    </w:div>
    <w:div w:id="784664009">
      <w:marLeft w:val="72"/>
      <w:marRight w:val="72"/>
      <w:marTop w:val="72"/>
      <w:marBottom w:val="72"/>
      <w:divBdr>
        <w:top w:val="dotted" w:sz="6" w:space="0" w:color="FEFEFE"/>
        <w:left w:val="dotted" w:sz="6" w:space="0" w:color="FEFEFE"/>
        <w:bottom w:val="dotted" w:sz="6" w:space="0" w:color="FEFEFE"/>
        <w:right w:val="dotted" w:sz="6" w:space="0" w:color="FEFEFE"/>
      </w:divBdr>
      <w:divsChild>
        <w:div w:id="735394506">
          <w:marLeft w:val="0"/>
          <w:marRight w:val="0"/>
          <w:marTop w:val="144"/>
          <w:marBottom w:val="144"/>
          <w:divBdr>
            <w:top w:val="none" w:sz="0" w:space="0" w:color="auto"/>
            <w:left w:val="none" w:sz="0" w:space="0" w:color="auto"/>
            <w:bottom w:val="none" w:sz="0" w:space="0" w:color="auto"/>
            <w:right w:val="none" w:sz="0" w:space="0" w:color="auto"/>
          </w:divBdr>
        </w:div>
        <w:div w:id="625157244">
          <w:marLeft w:val="0"/>
          <w:marRight w:val="0"/>
          <w:marTop w:val="0"/>
          <w:marBottom w:val="0"/>
          <w:divBdr>
            <w:top w:val="dotted" w:sz="6" w:space="0" w:color="FEFEFE"/>
            <w:left w:val="dotted" w:sz="6" w:space="19" w:color="FEFEFE"/>
            <w:bottom w:val="dotted" w:sz="6" w:space="0" w:color="FEFEFE"/>
            <w:right w:val="dotted" w:sz="6" w:space="0" w:color="FEFEFE"/>
          </w:divBdr>
          <w:divsChild>
            <w:div w:id="1916620731">
              <w:marLeft w:val="225"/>
              <w:marRight w:val="0"/>
              <w:marTop w:val="0"/>
              <w:marBottom w:val="0"/>
              <w:divBdr>
                <w:top w:val="dotted" w:sz="6" w:space="0" w:color="FEFEFE"/>
                <w:left w:val="dotted" w:sz="6" w:space="11" w:color="FEFEFE"/>
                <w:bottom w:val="dotted" w:sz="6" w:space="0" w:color="FEFEFE"/>
                <w:right w:val="dotted" w:sz="6" w:space="0" w:color="FEFEFE"/>
              </w:divBdr>
            </w:div>
            <w:div w:id="1685403911">
              <w:marLeft w:val="225"/>
              <w:marRight w:val="0"/>
              <w:marTop w:val="0"/>
              <w:marBottom w:val="0"/>
              <w:divBdr>
                <w:top w:val="dotted" w:sz="6" w:space="0" w:color="FEFEFE"/>
                <w:left w:val="dotted" w:sz="6" w:space="11" w:color="FEFEFE"/>
                <w:bottom w:val="dotted" w:sz="6" w:space="0" w:color="FEFEFE"/>
                <w:right w:val="dotted" w:sz="6" w:space="0" w:color="FEFEFE"/>
              </w:divBdr>
            </w:div>
            <w:div w:id="1646666618">
              <w:marLeft w:val="225"/>
              <w:marRight w:val="0"/>
              <w:marTop w:val="0"/>
              <w:marBottom w:val="0"/>
              <w:divBdr>
                <w:top w:val="dotted" w:sz="6" w:space="0" w:color="FEFEFE"/>
                <w:left w:val="dotted" w:sz="6" w:space="11" w:color="FEFEFE"/>
                <w:bottom w:val="dotted" w:sz="6" w:space="0" w:color="FEFEFE"/>
                <w:right w:val="dotted" w:sz="6" w:space="0" w:color="FEFEFE"/>
              </w:divBdr>
            </w:div>
            <w:div w:id="616256432">
              <w:marLeft w:val="225"/>
              <w:marRight w:val="0"/>
              <w:marTop w:val="0"/>
              <w:marBottom w:val="0"/>
              <w:divBdr>
                <w:top w:val="dotted" w:sz="6" w:space="0" w:color="FEFEFE"/>
                <w:left w:val="dotted" w:sz="6" w:space="11" w:color="FEFEFE"/>
                <w:bottom w:val="dotted" w:sz="6" w:space="0" w:color="FEFEFE"/>
                <w:right w:val="dotted" w:sz="6" w:space="0" w:color="FEFEFE"/>
              </w:divBdr>
            </w:div>
            <w:div w:id="82242872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56271631">
          <w:marLeft w:val="0"/>
          <w:marRight w:val="0"/>
          <w:marTop w:val="0"/>
          <w:marBottom w:val="0"/>
          <w:divBdr>
            <w:top w:val="dotted" w:sz="6" w:space="0" w:color="FEFEFE"/>
            <w:left w:val="dotted" w:sz="6" w:space="19" w:color="FEFEFE"/>
            <w:bottom w:val="dotted" w:sz="6" w:space="0" w:color="FEFEFE"/>
            <w:right w:val="dotted" w:sz="6" w:space="0" w:color="FEFEFE"/>
          </w:divBdr>
          <w:divsChild>
            <w:div w:id="794252698">
              <w:marLeft w:val="225"/>
              <w:marRight w:val="0"/>
              <w:marTop w:val="0"/>
              <w:marBottom w:val="0"/>
              <w:divBdr>
                <w:top w:val="dotted" w:sz="6" w:space="0" w:color="FEFEFE"/>
                <w:left w:val="dotted" w:sz="6" w:space="11" w:color="FEFEFE"/>
                <w:bottom w:val="dotted" w:sz="6" w:space="0" w:color="FEFEFE"/>
                <w:right w:val="dotted" w:sz="6" w:space="0" w:color="FEFEFE"/>
              </w:divBdr>
            </w:div>
            <w:div w:id="239217537">
              <w:marLeft w:val="225"/>
              <w:marRight w:val="0"/>
              <w:marTop w:val="0"/>
              <w:marBottom w:val="0"/>
              <w:divBdr>
                <w:top w:val="dotted" w:sz="6" w:space="0" w:color="FEFEFE"/>
                <w:left w:val="dotted" w:sz="6" w:space="11" w:color="FEFEFE"/>
                <w:bottom w:val="dotted" w:sz="6" w:space="0" w:color="FEFEFE"/>
                <w:right w:val="dotted" w:sz="6" w:space="0" w:color="FEFEFE"/>
              </w:divBdr>
            </w:div>
            <w:div w:id="359286666">
              <w:marLeft w:val="225"/>
              <w:marRight w:val="0"/>
              <w:marTop w:val="0"/>
              <w:marBottom w:val="0"/>
              <w:divBdr>
                <w:top w:val="dotted" w:sz="6" w:space="0" w:color="FEFEFE"/>
                <w:left w:val="dotted" w:sz="6" w:space="11" w:color="FEFEFE"/>
                <w:bottom w:val="dotted" w:sz="6" w:space="0" w:color="FEFEFE"/>
                <w:right w:val="dotted" w:sz="6" w:space="0" w:color="FEFEFE"/>
              </w:divBdr>
            </w:div>
            <w:div w:id="314729233">
              <w:marLeft w:val="225"/>
              <w:marRight w:val="0"/>
              <w:marTop w:val="0"/>
              <w:marBottom w:val="0"/>
              <w:divBdr>
                <w:top w:val="dotted" w:sz="6" w:space="0" w:color="FEFEFE"/>
                <w:left w:val="dotted" w:sz="6" w:space="11" w:color="FEFEFE"/>
                <w:bottom w:val="dotted" w:sz="6" w:space="0" w:color="FEFEFE"/>
                <w:right w:val="dotted" w:sz="6" w:space="0" w:color="FEFEFE"/>
              </w:divBdr>
            </w:div>
            <w:div w:id="92041176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865947112">
      <w:marLeft w:val="72"/>
      <w:marRight w:val="72"/>
      <w:marTop w:val="72"/>
      <w:marBottom w:val="72"/>
      <w:divBdr>
        <w:top w:val="dotted" w:sz="6" w:space="0" w:color="FEFEFE"/>
        <w:left w:val="dotted" w:sz="6" w:space="0" w:color="FEFEFE"/>
        <w:bottom w:val="dotted" w:sz="6" w:space="0" w:color="FEFEFE"/>
        <w:right w:val="dotted" w:sz="6" w:space="0" w:color="FEFEFE"/>
      </w:divBdr>
      <w:divsChild>
        <w:div w:id="1872182411">
          <w:marLeft w:val="0"/>
          <w:marRight w:val="0"/>
          <w:marTop w:val="144"/>
          <w:marBottom w:val="144"/>
          <w:divBdr>
            <w:top w:val="none" w:sz="0" w:space="0" w:color="auto"/>
            <w:left w:val="none" w:sz="0" w:space="0" w:color="auto"/>
            <w:bottom w:val="none" w:sz="0" w:space="0" w:color="auto"/>
            <w:right w:val="none" w:sz="0" w:space="0" w:color="auto"/>
          </w:divBdr>
        </w:div>
        <w:div w:id="821696105">
          <w:marLeft w:val="0"/>
          <w:marRight w:val="0"/>
          <w:marTop w:val="0"/>
          <w:marBottom w:val="0"/>
          <w:divBdr>
            <w:top w:val="none" w:sz="0" w:space="0" w:color="auto"/>
            <w:left w:val="none" w:sz="0" w:space="0" w:color="auto"/>
            <w:bottom w:val="none" w:sz="0" w:space="0" w:color="auto"/>
            <w:right w:val="none" w:sz="0" w:space="0" w:color="auto"/>
          </w:divBdr>
        </w:div>
        <w:div w:id="1417819773">
          <w:marLeft w:val="0"/>
          <w:marRight w:val="0"/>
          <w:marTop w:val="0"/>
          <w:marBottom w:val="0"/>
          <w:divBdr>
            <w:top w:val="dotted" w:sz="6" w:space="0" w:color="FEFEFE"/>
            <w:left w:val="dotted" w:sz="6" w:space="19" w:color="FEFEFE"/>
            <w:bottom w:val="dotted" w:sz="6" w:space="0" w:color="FEFEFE"/>
            <w:right w:val="dotted" w:sz="6" w:space="0" w:color="FEFEFE"/>
          </w:divBdr>
        </w:div>
        <w:div w:id="1708527113">
          <w:marLeft w:val="0"/>
          <w:marRight w:val="0"/>
          <w:marTop w:val="0"/>
          <w:marBottom w:val="0"/>
          <w:divBdr>
            <w:top w:val="dotted" w:sz="6" w:space="0" w:color="FEFEFE"/>
            <w:left w:val="dotted" w:sz="6" w:space="19" w:color="FEFEFE"/>
            <w:bottom w:val="dotted" w:sz="6" w:space="0" w:color="FEFEFE"/>
            <w:right w:val="dotted" w:sz="6" w:space="0" w:color="FEFEFE"/>
          </w:divBdr>
        </w:div>
        <w:div w:id="465195903">
          <w:marLeft w:val="0"/>
          <w:marRight w:val="0"/>
          <w:marTop w:val="0"/>
          <w:marBottom w:val="0"/>
          <w:divBdr>
            <w:top w:val="dotted" w:sz="6" w:space="0" w:color="FEFEFE"/>
            <w:left w:val="dotted" w:sz="6" w:space="19" w:color="FEFEFE"/>
            <w:bottom w:val="dotted" w:sz="6" w:space="0" w:color="FEFEFE"/>
            <w:right w:val="dotted" w:sz="6" w:space="0" w:color="FEFEFE"/>
          </w:divBdr>
          <w:divsChild>
            <w:div w:id="56560551">
              <w:marLeft w:val="225"/>
              <w:marRight w:val="0"/>
              <w:marTop w:val="0"/>
              <w:marBottom w:val="0"/>
              <w:divBdr>
                <w:top w:val="dotted" w:sz="6" w:space="0" w:color="FEFEFE"/>
                <w:left w:val="dotted" w:sz="6" w:space="11" w:color="FEFEFE"/>
                <w:bottom w:val="dotted" w:sz="6" w:space="0" w:color="FEFEFE"/>
                <w:right w:val="dotted" w:sz="6" w:space="0" w:color="FEFEFE"/>
              </w:divBdr>
            </w:div>
            <w:div w:id="452215920">
              <w:marLeft w:val="225"/>
              <w:marRight w:val="0"/>
              <w:marTop w:val="0"/>
              <w:marBottom w:val="0"/>
              <w:divBdr>
                <w:top w:val="dotted" w:sz="6" w:space="0" w:color="FEFEFE"/>
                <w:left w:val="dotted" w:sz="6" w:space="11" w:color="FEFEFE"/>
                <w:bottom w:val="dotted" w:sz="6" w:space="0" w:color="FEFEFE"/>
                <w:right w:val="dotted" w:sz="6" w:space="0" w:color="FEFEFE"/>
              </w:divBdr>
            </w:div>
            <w:div w:id="519703453">
              <w:marLeft w:val="225"/>
              <w:marRight w:val="0"/>
              <w:marTop w:val="0"/>
              <w:marBottom w:val="0"/>
              <w:divBdr>
                <w:top w:val="dotted" w:sz="6" w:space="0" w:color="FEFEFE"/>
                <w:left w:val="dotted" w:sz="6" w:space="11" w:color="FEFEFE"/>
                <w:bottom w:val="dotted" w:sz="6" w:space="0" w:color="FEFEFE"/>
                <w:right w:val="dotted" w:sz="6" w:space="0" w:color="FEFEFE"/>
              </w:divBdr>
            </w:div>
            <w:div w:id="52633264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538467986">
          <w:marLeft w:val="0"/>
          <w:marRight w:val="0"/>
          <w:marTop w:val="0"/>
          <w:marBottom w:val="0"/>
          <w:divBdr>
            <w:top w:val="dotted" w:sz="6" w:space="0" w:color="FEFEFE"/>
            <w:left w:val="dotted" w:sz="6" w:space="19" w:color="FEFEFE"/>
            <w:bottom w:val="dotted" w:sz="6" w:space="0" w:color="FEFEFE"/>
            <w:right w:val="dotted" w:sz="6" w:space="0" w:color="FEFEFE"/>
          </w:divBdr>
        </w:div>
        <w:div w:id="2067484102">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936140284">
      <w:marLeft w:val="72"/>
      <w:marRight w:val="72"/>
      <w:marTop w:val="72"/>
      <w:marBottom w:val="72"/>
      <w:divBdr>
        <w:top w:val="dotted" w:sz="6" w:space="0" w:color="FEFEFE"/>
        <w:left w:val="dotted" w:sz="6" w:space="0" w:color="FEFEFE"/>
        <w:bottom w:val="dotted" w:sz="6" w:space="0" w:color="FEFEFE"/>
        <w:right w:val="dotted" w:sz="6" w:space="0" w:color="FEFEFE"/>
      </w:divBdr>
      <w:divsChild>
        <w:div w:id="155994423">
          <w:marLeft w:val="0"/>
          <w:marRight w:val="0"/>
          <w:marTop w:val="144"/>
          <w:marBottom w:val="144"/>
          <w:divBdr>
            <w:top w:val="none" w:sz="0" w:space="0" w:color="auto"/>
            <w:left w:val="none" w:sz="0" w:space="0" w:color="auto"/>
            <w:bottom w:val="none" w:sz="0" w:space="0" w:color="auto"/>
            <w:right w:val="none" w:sz="0" w:space="0" w:color="auto"/>
          </w:divBdr>
        </w:div>
        <w:div w:id="1237784206">
          <w:marLeft w:val="0"/>
          <w:marRight w:val="0"/>
          <w:marTop w:val="0"/>
          <w:marBottom w:val="0"/>
          <w:divBdr>
            <w:top w:val="dotted" w:sz="6" w:space="0" w:color="FEFEFE"/>
            <w:left w:val="dotted" w:sz="6" w:space="19" w:color="FEFEFE"/>
            <w:bottom w:val="dotted" w:sz="6" w:space="0" w:color="FEFEFE"/>
            <w:right w:val="dotted" w:sz="6" w:space="0" w:color="FEFEFE"/>
          </w:divBdr>
          <w:divsChild>
            <w:div w:id="1891308879">
              <w:marLeft w:val="0"/>
              <w:marRight w:val="0"/>
              <w:marTop w:val="0"/>
              <w:marBottom w:val="0"/>
              <w:divBdr>
                <w:top w:val="dotted" w:sz="6" w:space="0" w:color="FEFEFE"/>
                <w:left w:val="dotted" w:sz="6" w:space="0" w:color="FEFEFE"/>
                <w:bottom w:val="dotted" w:sz="6" w:space="0" w:color="FEFEFE"/>
                <w:right w:val="dotted" w:sz="6" w:space="0" w:color="FEFEFE"/>
              </w:divBdr>
            </w:div>
            <w:div w:id="121046408">
              <w:marLeft w:val="0"/>
              <w:marRight w:val="0"/>
              <w:marTop w:val="0"/>
              <w:marBottom w:val="0"/>
              <w:divBdr>
                <w:top w:val="dotted" w:sz="6" w:space="0" w:color="FEFEFE"/>
                <w:left w:val="dotted" w:sz="6" w:space="0" w:color="FEFEFE"/>
                <w:bottom w:val="dotted" w:sz="6" w:space="0" w:color="FEFEFE"/>
                <w:right w:val="dotted" w:sz="6" w:space="0" w:color="FEFEFE"/>
              </w:divBdr>
            </w:div>
            <w:div w:id="1280067311">
              <w:marLeft w:val="0"/>
              <w:marRight w:val="0"/>
              <w:marTop w:val="0"/>
              <w:marBottom w:val="0"/>
              <w:divBdr>
                <w:top w:val="dotted" w:sz="6" w:space="0" w:color="FEFEFE"/>
                <w:left w:val="dotted" w:sz="6" w:space="0" w:color="FEFEFE"/>
                <w:bottom w:val="dotted" w:sz="6" w:space="0" w:color="FEFEFE"/>
                <w:right w:val="dotted" w:sz="6" w:space="0" w:color="FEFEFE"/>
              </w:divBdr>
            </w:div>
            <w:div w:id="1502357299">
              <w:marLeft w:val="0"/>
              <w:marRight w:val="0"/>
              <w:marTop w:val="0"/>
              <w:marBottom w:val="0"/>
              <w:divBdr>
                <w:top w:val="dotted" w:sz="6" w:space="0" w:color="FEFEFE"/>
                <w:left w:val="dotted" w:sz="6" w:space="0" w:color="FEFEFE"/>
                <w:bottom w:val="dotted" w:sz="6" w:space="0" w:color="FEFEFE"/>
                <w:right w:val="dotted" w:sz="6" w:space="0" w:color="FEFEFE"/>
              </w:divBdr>
            </w:div>
            <w:div w:id="1391685018">
              <w:marLeft w:val="0"/>
              <w:marRight w:val="0"/>
              <w:marTop w:val="0"/>
              <w:marBottom w:val="0"/>
              <w:divBdr>
                <w:top w:val="dotted" w:sz="6" w:space="0" w:color="FEFEFE"/>
                <w:left w:val="dotted" w:sz="6" w:space="0" w:color="FEFEFE"/>
                <w:bottom w:val="dotted" w:sz="6" w:space="0" w:color="FEFEFE"/>
                <w:right w:val="dotted" w:sz="6" w:space="0" w:color="FEFEFE"/>
              </w:divBdr>
            </w:div>
          </w:divsChild>
        </w:div>
        <w:div w:id="2145613268">
          <w:marLeft w:val="0"/>
          <w:marRight w:val="0"/>
          <w:marTop w:val="0"/>
          <w:marBottom w:val="0"/>
          <w:divBdr>
            <w:top w:val="dotted" w:sz="6" w:space="0" w:color="FEFEFE"/>
            <w:left w:val="dotted" w:sz="6" w:space="19" w:color="FEFEFE"/>
            <w:bottom w:val="dotted" w:sz="6" w:space="0" w:color="FEFEFE"/>
            <w:right w:val="dotted" w:sz="6" w:space="0" w:color="FEFEFE"/>
          </w:divBdr>
          <w:divsChild>
            <w:div w:id="1576281321">
              <w:marLeft w:val="0"/>
              <w:marRight w:val="0"/>
              <w:marTop w:val="0"/>
              <w:marBottom w:val="0"/>
              <w:divBdr>
                <w:top w:val="none" w:sz="0" w:space="0" w:color="auto"/>
                <w:left w:val="none" w:sz="0" w:space="0" w:color="auto"/>
                <w:bottom w:val="none" w:sz="0" w:space="0" w:color="auto"/>
                <w:right w:val="none" w:sz="0" w:space="0" w:color="auto"/>
              </w:divBdr>
            </w:div>
          </w:divsChild>
        </w:div>
        <w:div w:id="1993287762">
          <w:marLeft w:val="0"/>
          <w:marRight w:val="0"/>
          <w:marTop w:val="0"/>
          <w:marBottom w:val="0"/>
          <w:divBdr>
            <w:top w:val="dotted" w:sz="6" w:space="0" w:color="FEFEFE"/>
            <w:left w:val="dotted" w:sz="6" w:space="19" w:color="FEFEFE"/>
            <w:bottom w:val="dotted" w:sz="6" w:space="0" w:color="FEFEFE"/>
            <w:right w:val="dotted" w:sz="6" w:space="0" w:color="FEFEFE"/>
          </w:divBdr>
          <w:divsChild>
            <w:div w:id="15351670">
              <w:marLeft w:val="0"/>
              <w:marRight w:val="0"/>
              <w:marTop w:val="0"/>
              <w:marBottom w:val="0"/>
              <w:divBdr>
                <w:top w:val="dotted" w:sz="6" w:space="0" w:color="FEFEFE"/>
                <w:left w:val="dotted" w:sz="6" w:space="19" w:color="FEFEFE"/>
                <w:bottom w:val="dotted" w:sz="6" w:space="0" w:color="FEFEFE"/>
                <w:right w:val="dotted" w:sz="6" w:space="0" w:color="FEFEFE"/>
              </w:divBdr>
            </w:div>
            <w:div w:id="882524898">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972788931">
          <w:marLeft w:val="0"/>
          <w:marRight w:val="0"/>
          <w:marTop w:val="0"/>
          <w:marBottom w:val="0"/>
          <w:divBdr>
            <w:top w:val="dotted" w:sz="6" w:space="0" w:color="FEFEFE"/>
            <w:left w:val="dotted" w:sz="6" w:space="19" w:color="FEFEFE"/>
            <w:bottom w:val="dotted" w:sz="6" w:space="0" w:color="FEFEFE"/>
            <w:right w:val="dotted" w:sz="6" w:space="0" w:color="FEFEFE"/>
          </w:divBdr>
          <w:divsChild>
            <w:div w:id="1786384515">
              <w:marLeft w:val="0"/>
              <w:marRight w:val="0"/>
              <w:marTop w:val="0"/>
              <w:marBottom w:val="0"/>
              <w:divBdr>
                <w:top w:val="none" w:sz="0" w:space="0" w:color="auto"/>
                <w:left w:val="none" w:sz="0" w:space="0" w:color="auto"/>
                <w:bottom w:val="none" w:sz="0" w:space="0" w:color="auto"/>
                <w:right w:val="none" w:sz="0" w:space="0" w:color="auto"/>
              </w:divBdr>
            </w:div>
          </w:divsChild>
        </w:div>
        <w:div w:id="179394484">
          <w:marLeft w:val="0"/>
          <w:marRight w:val="0"/>
          <w:marTop w:val="0"/>
          <w:marBottom w:val="0"/>
          <w:divBdr>
            <w:top w:val="none" w:sz="0" w:space="0" w:color="auto"/>
            <w:left w:val="none" w:sz="0" w:space="0" w:color="auto"/>
            <w:bottom w:val="none" w:sz="0" w:space="0" w:color="auto"/>
            <w:right w:val="none" w:sz="0" w:space="0" w:color="auto"/>
          </w:divBdr>
        </w:div>
        <w:div w:id="501237634">
          <w:marLeft w:val="288"/>
          <w:marRight w:val="72"/>
          <w:marTop w:val="72"/>
          <w:marBottom w:val="72"/>
          <w:divBdr>
            <w:top w:val="dotted" w:sz="6" w:space="0" w:color="FEFEFE"/>
            <w:left w:val="dotted" w:sz="6" w:space="0" w:color="FEFEFE"/>
            <w:bottom w:val="dotted" w:sz="6" w:space="0" w:color="FEFEFE"/>
            <w:right w:val="dotted" w:sz="6" w:space="0" w:color="FEFEFE"/>
          </w:divBdr>
          <w:divsChild>
            <w:div w:id="919094224">
              <w:marLeft w:val="0"/>
              <w:marRight w:val="0"/>
              <w:marTop w:val="0"/>
              <w:marBottom w:val="0"/>
              <w:divBdr>
                <w:top w:val="none" w:sz="0" w:space="0" w:color="auto"/>
                <w:left w:val="none" w:sz="0" w:space="0" w:color="auto"/>
                <w:bottom w:val="none" w:sz="0" w:space="0" w:color="auto"/>
                <w:right w:val="none" w:sz="0" w:space="0" w:color="auto"/>
              </w:divBdr>
            </w:div>
            <w:div w:id="756177053">
              <w:marLeft w:val="0"/>
              <w:marRight w:val="0"/>
              <w:marTop w:val="0"/>
              <w:marBottom w:val="0"/>
              <w:divBdr>
                <w:top w:val="none" w:sz="0" w:space="0" w:color="auto"/>
                <w:left w:val="none" w:sz="0" w:space="0" w:color="auto"/>
                <w:bottom w:val="none" w:sz="0" w:space="0" w:color="auto"/>
                <w:right w:val="none" w:sz="0" w:space="0" w:color="auto"/>
              </w:divBdr>
            </w:div>
          </w:divsChild>
        </w:div>
        <w:div w:id="1525094090">
          <w:marLeft w:val="0"/>
          <w:marRight w:val="0"/>
          <w:marTop w:val="0"/>
          <w:marBottom w:val="0"/>
          <w:divBdr>
            <w:top w:val="none" w:sz="0" w:space="0" w:color="auto"/>
            <w:left w:val="none" w:sz="0" w:space="0" w:color="auto"/>
            <w:bottom w:val="none" w:sz="0" w:space="0" w:color="auto"/>
            <w:right w:val="none" w:sz="0" w:space="0" w:color="auto"/>
          </w:divBdr>
        </w:div>
        <w:div w:id="1299847484">
          <w:marLeft w:val="288"/>
          <w:marRight w:val="72"/>
          <w:marTop w:val="72"/>
          <w:marBottom w:val="72"/>
          <w:divBdr>
            <w:top w:val="dotted" w:sz="6" w:space="0" w:color="FEFEFE"/>
            <w:left w:val="dotted" w:sz="6" w:space="0" w:color="FEFEFE"/>
            <w:bottom w:val="dotted" w:sz="6" w:space="0" w:color="FEFEFE"/>
            <w:right w:val="dotted" w:sz="6" w:space="0" w:color="FEFEFE"/>
          </w:divBdr>
          <w:divsChild>
            <w:div w:id="1240480632">
              <w:marLeft w:val="0"/>
              <w:marRight w:val="0"/>
              <w:marTop w:val="0"/>
              <w:marBottom w:val="0"/>
              <w:divBdr>
                <w:top w:val="none" w:sz="0" w:space="0" w:color="auto"/>
                <w:left w:val="none" w:sz="0" w:space="0" w:color="auto"/>
                <w:bottom w:val="none" w:sz="0" w:space="0" w:color="auto"/>
                <w:right w:val="none" w:sz="0" w:space="0" w:color="auto"/>
              </w:divBdr>
            </w:div>
            <w:div w:id="114177155">
              <w:marLeft w:val="0"/>
              <w:marRight w:val="0"/>
              <w:marTop w:val="0"/>
              <w:marBottom w:val="0"/>
              <w:divBdr>
                <w:top w:val="none" w:sz="0" w:space="0" w:color="auto"/>
                <w:left w:val="none" w:sz="0" w:space="0" w:color="auto"/>
                <w:bottom w:val="none" w:sz="0" w:space="0" w:color="auto"/>
                <w:right w:val="none" w:sz="0" w:space="0" w:color="auto"/>
              </w:divBdr>
            </w:div>
            <w:div w:id="498885037">
              <w:marLeft w:val="0"/>
              <w:marRight w:val="0"/>
              <w:marTop w:val="0"/>
              <w:marBottom w:val="0"/>
              <w:divBdr>
                <w:top w:val="none" w:sz="0" w:space="0" w:color="auto"/>
                <w:left w:val="none" w:sz="0" w:space="0" w:color="auto"/>
                <w:bottom w:val="none" w:sz="0" w:space="0" w:color="auto"/>
                <w:right w:val="none" w:sz="0" w:space="0" w:color="auto"/>
              </w:divBdr>
            </w:div>
          </w:divsChild>
        </w:div>
        <w:div w:id="504563850">
          <w:marLeft w:val="0"/>
          <w:marRight w:val="0"/>
          <w:marTop w:val="0"/>
          <w:marBottom w:val="0"/>
          <w:divBdr>
            <w:top w:val="none" w:sz="0" w:space="0" w:color="auto"/>
            <w:left w:val="none" w:sz="0" w:space="0" w:color="auto"/>
            <w:bottom w:val="none" w:sz="0" w:space="0" w:color="auto"/>
            <w:right w:val="none" w:sz="0" w:space="0" w:color="auto"/>
          </w:divBdr>
        </w:div>
        <w:div w:id="719597616">
          <w:marLeft w:val="0"/>
          <w:marRight w:val="0"/>
          <w:marTop w:val="0"/>
          <w:marBottom w:val="0"/>
          <w:divBdr>
            <w:top w:val="none" w:sz="0" w:space="0" w:color="auto"/>
            <w:left w:val="none" w:sz="0" w:space="0" w:color="auto"/>
            <w:bottom w:val="none" w:sz="0" w:space="0" w:color="auto"/>
            <w:right w:val="none" w:sz="0" w:space="0" w:color="auto"/>
          </w:divBdr>
        </w:div>
      </w:divsChild>
    </w:div>
    <w:div w:id="950666474">
      <w:marLeft w:val="72"/>
      <w:marRight w:val="72"/>
      <w:marTop w:val="72"/>
      <w:marBottom w:val="72"/>
      <w:divBdr>
        <w:top w:val="dotted" w:sz="6" w:space="0" w:color="FEFEFE"/>
        <w:left w:val="dotted" w:sz="6" w:space="0" w:color="FEFEFE"/>
        <w:bottom w:val="dotted" w:sz="6" w:space="0" w:color="FEFEFE"/>
        <w:right w:val="dotted" w:sz="6" w:space="0" w:color="FEFEFE"/>
      </w:divBdr>
      <w:divsChild>
        <w:div w:id="852838715">
          <w:marLeft w:val="0"/>
          <w:marRight w:val="0"/>
          <w:marTop w:val="144"/>
          <w:marBottom w:val="144"/>
          <w:divBdr>
            <w:top w:val="none" w:sz="0" w:space="0" w:color="auto"/>
            <w:left w:val="none" w:sz="0" w:space="0" w:color="auto"/>
            <w:bottom w:val="none" w:sz="0" w:space="0" w:color="auto"/>
            <w:right w:val="none" w:sz="0" w:space="0" w:color="auto"/>
          </w:divBdr>
        </w:div>
        <w:div w:id="1628007729">
          <w:marLeft w:val="0"/>
          <w:marRight w:val="0"/>
          <w:marTop w:val="0"/>
          <w:marBottom w:val="0"/>
          <w:divBdr>
            <w:top w:val="dotted" w:sz="6" w:space="0" w:color="FEFEFE"/>
            <w:left w:val="dotted" w:sz="6" w:space="19" w:color="FEFEFE"/>
            <w:bottom w:val="dotted" w:sz="6" w:space="0" w:color="FEFEFE"/>
            <w:right w:val="dotted" w:sz="6" w:space="0" w:color="FEFEFE"/>
          </w:divBdr>
          <w:divsChild>
            <w:div w:id="50423503">
              <w:marLeft w:val="0"/>
              <w:marRight w:val="0"/>
              <w:marTop w:val="0"/>
              <w:marBottom w:val="0"/>
              <w:divBdr>
                <w:top w:val="dotted" w:sz="6" w:space="0" w:color="FEFEFE"/>
                <w:left w:val="dotted" w:sz="6" w:space="19" w:color="FEFEFE"/>
                <w:bottom w:val="dotted" w:sz="6" w:space="0" w:color="FEFEFE"/>
                <w:right w:val="dotted" w:sz="6" w:space="0" w:color="FEFEFE"/>
              </w:divBdr>
            </w:div>
            <w:div w:id="1261764790">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84682489">
          <w:marLeft w:val="0"/>
          <w:marRight w:val="0"/>
          <w:marTop w:val="0"/>
          <w:marBottom w:val="0"/>
          <w:divBdr>
            <w:top w:val="dotted" w:sz="6" w:space="0" w:color="FEFEFE"/>
            <w:left w:val="dotted" w:sz="6" w:space="19" w:color="FEFEFE"/>
            <w:bottom w:val="dotted" w:sz="6" w:space="0" w:color="FEFEFE"/>
            <w:right w:val="dotted" w:sz="6" w:space="0" w:color="FEFEFE"/>
          </w:divBdr>
        </w:div>
        <w:div w:id="581069114">
          <w:marLeft w:val="225"/>
          <w:marRight w:val="0"/>
          <w:marTop w:val="0"/>
          <w:marBottom w:val="0"/>
          <w:divBdr>
            <w:top w:val="dotted" w:sz="6" w:space="0" w:color="FEFEFE"/>
            <w:left w:val="dotted" w:sz="6" w:space="11" w:color="FEFEFE"/>
            <w:bottom w:val="dotted" w:sz="6" w:space="0" w:color="FEFEFE"/>
            <w:right w:val="dotted" w:sz="6" w:space="0" w:color="FEFEFE"/>
          </w:divBdr>
          <w:divsChild>
            <w:div w:id="309480839">
              <w:marLeft w:val="0"/>
              <w:marRight w:val="0"/>
              <w:marTop w:val="0"/>
              <w:marBottom w:val="0"/>
              <w:divBdr>
                <w:top w:val="dotted" w:sz="6" w:space="0" w:color="FEFEFE"/>
                <w:left w:val="dotted" w:sz="6" w:space="19" w:color="FEFEFE"/>
                <w:bottom w:val="dotted" w:sz="6" w:space="0" w:color="FEFEFE"/>
                <w:right w:val="dotted" w:sz="6" w:space="0" w:color="FEFEFE"/>
              </w:divBdr>
              <w:divsChild>
                <w:div w:id="1946114706">
                  <w:marLeft w:val="0"/>
                  <w:marRight w:val="0"/>
                  <w:marTop w:val="0"/>
                  <w:marBottom w:val="0"/>
                  <w:divBdr>
                    <w:top w:val="dotted" w:sz="6" w:space="0" w:color="FEFEFE"/>
                    <w:left w:val="dotted" w:sz="6" w:space="19" w:color="FEFEFE"/>
                    <w:bottom w:val="dotted" w:sz="6" w:space="0" w:color="FEFEFE"/>
                    <w:right w:val="dotted" w:sz="6" w:space="0" w:color="FEFEFE"/>
                  </w:divBdr>
                </w:div>
                <w:div w:id="1152064921">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486629745">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740784410">
          <w:marLeft w:val="225"/>
          <w:marRight w:val="0"/>
          <w:marTop w:val="0"/>
          <w:marBottom w:val="0"/>
          <w:divBdr>
            <w:top w:val="dotted" w:sz="6" w:space="0" w:color="FEFEFE"/>
            <w:left w:val="dotted" w:sz="6" w:space="11" w:color="FEFEFE"/>
            <w:bottom w:val="dotted" w:sz="6" w:space="0" w:color="FEFEFE"/>
            <w:right w:val="dotted" w:sz="6" w:space="0" w:color="FEFEFE"/>
          </w:divBdr>
          <w:divsChild>
            <w:div w:id="315495000">
              <w:marLeft w:val="0"/>
              <w:marRight w:val="0"/>
              <w:marTop w:val="0"/>
              <w:marBottom w:val="0"/>
              <w:divBdr>
                <w:top w:val="dotted" w:sz="6" w:space="0" w:color="FEFEFE"/>
                <w:left w:val="dotted" w:sz="6" w:space="19" w:color="FEFEFE"/>
                <w:bottom w:val="dotted" w:sz="6" w:space="0" w:color="FEFEFE"/>
                <w:right w:val="dotted" w:sz="6" w:space="0" w:color="FEFEFE"/>
              </w:divBdr>
              <w:divsChild>
                <w:div w:id="229586504">
                  <w:marLeft w:val="0"/>
                  <w:marRight w:val="0"/>
                  <w:marTop w:val="0"/>
                  <w:marBottom w:val="0"/>
                  <w:divBdr>
                    <w:top w:val="dotted" w:sz="6" w:space="0" w:color="FEFEFE"/>
                    <w:left w:val="dotted" w:sz="6" w:space="19" w:color="FEFEFE"/>
                    <w:bottom w:val="dotted" w:sz="6" w:space="0" w:color="FEFEFE"/>
                    <w:right w:val="dotted" w:sz="6" w:space="0" w:color="FEFEFE"/>
                  </w:divBdr>
                  <w:divsChild>
                    <w:div w:id="279269128">
                      <w:marLeft w:val="0"/>
                      <w:marRight w:val="0"/>
                      <w:marTop w:val="0"/>
                      <w:marBottom w:val="0"/>
                      <w:divBdr>
                        <w:top w:val="dotted" w:sz="6" w:space="0" w:color="FEFEFE"/>
                        <w:left w:val="dotted" w:sz="6" w:space="19" w:color="FEFEFE"/>
                        <w:bottom w:val="dotted" w:sz="6" w:space="0" w:color="FEFEFE"/>
                        <w:right w:val="dotted" w:sz="6" w:space="0" w:color="FEFEFE"/>
                      </w:divBdr>
                    </w:div>
                    <w:div w:id="1963534743">
                      <w:marLeft w:val="0"/>
                      <w:marRight w:val="0"/>
                      <w:marTop w:val="0"/>
                      <w:marBottom w:val="0"/>
                      <w:divBdr>
                        <w:top w:val="dotted" w:sz="6" w:space="0" w:color="FEFEFE"/>
                        <w:left w:val="dotted" w:sz="6" w:space="19" w:color="FEFEFE"/>
                        <w:bottom w:val="dotted" w:sz="6" w:space="0" w:color="FEFEFE"/>
                        <w:right w:val="dotted" w:sz="6" w:space="0" w:color="FEFEFE"/>
                      </w:divBdr>
                    </w:div>
                  </w:divsChild>
                </w:div>
              </w:divsChild>
            </w:div>
            <w:div w:id="394159283">
              <w:marLeft w:val="0"/>
              <w:marRight w:val="0"/>
              <w:marTop w:val="0"/>
              <w:marBottom w:val="0"/>
              <w:divBdr>
                <w:top w:val="dotted" w:sz="6" w:space="0" w:color="FEFEFE"/>
                <w:left w:val="dotted" w:sz="6" w:space="19" w:color="FEFEFE"/>
                <w:bottom w:val="dotted" w:sz="6" w:space="0" w:color="FEFEFE"/>
                <w:right w:val="dotted" w:sz="6" w:space="0" w:color="FEFEFE"/>
              </w:divBdr>
              <w:divsChild>
                <w:div w:id="1306087080">
                  <w:marLeft w:val="0"/>
                  <w:marRight w:val="0"/>
                  <w:marTop w:val="0"/>
                  <w:marBottom w:val="0"/>
                  <w:divBdr>
                    <w:top w:val="dotted" w:sz="6" w:space="0" w:color="FEFEFE"/>
                    <w:left w:val="dotted" w:sz="6" w:space="19" w:color="FEFEFE"/>
                    <w:bottom w:val="dotted" w:sz="6" w:space="0" w:color="FEFEFE"/>
                    <w:right w:val="dotted" w:sz="6" w:space="0" w:color="FEFEFE"/>
                  </w:divBdr>
                </w:div>
                <w:div w:id="260796315">
                  <w:marLeft w:val="0"/>
                  <w:marRight w:val="0"/>
                  <w:marTop w:val="0"/>
                  <w:marBottom w:val="0"/>
                  <w:divBdr>
                    <w:top w:val="dotted" w:sz="6" w:space="0" w:color="FEFEFE"/>
                    <w:left w:val="dotted" w:sz="6" w:space="19" w:color="FEFEFE"/>
                    <w:bottom w:val="dotted" w:sz="6" w:space="0" w:color="FEFEFE"/>
                    <w:right w:val="dotted" w:sz="6" w:space="0" w:color="FEFEFE"/>
                  </w:divBdr>
                </w:div>
                <w:div w:id="953750633">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978946672">
              <w:marLeft w:val="0"/>
              <w:marRight w:val="0"/>
              <w:marTop w:val="0"/>
              <w:marBottom w:val="0"/>
              <w:divBdr>
                <w:top w:val="dotted" w:sz="6" w:space="0" w:color="FEFEFE"/>
                <w:left w:val="dotted" w:sz="6" w:space="19" w:color="FEFEFE"/>
                <w:bottom w:val="dotted" w:sz="6" w:space="0" w:color="FEFEFE"/>
                <w:right w:val="dotted" w:sz="6" w:space="0" w:color="FEFEFE"/>
              </w:divBdr>
              <w:divsChild>
                <w:div w:id="1367369721">
                  <w:marLeft w:val="0"/>
                  <w:marRight w:val="0"/>
                  <w:marTop w:val="0"/>
                  <w:marBottom w:val="0"/>
                  <w:divBdr>
                    <w:top w:val="dotted" w:sz="6" w:space="0" w:color="FEFEFE"/>
                    <w:left w:val="dotted" w:sz="6" w:space="19" w:color="FEFEFE"/>
                    <w:bottom w:val="dotted" w:sz="6" w:space="0" w:color="FEFEFE"/>
                    <w:right w:val="dotted" w:sz="6" w:space="0" w:color="FEFEFE"/>
                  </w:divBdr>
                </w:div>
                <w:div w:id="1473715839">
                  <w:marLeft w:val="0"/>
                  <w:marRight w:val="0"/>
                  <w:marTop w:val="0"/>
                  <w:marBottom w:val="0"/>
                  <w:divBdr>
                    <w:top w:val="dotted" w:sz="6" w:space="0" w:color="FEFEFE"/>
                    <w:left w:val="dotted" w:sz="6" w:space="19" w:color="FEFEFE"/>
                    <w:bottom w:val="dotted" w:sz="6" w:space="0" w:color="FEFEFE"/>
                    <w:right w:val="dotted" w:sz="6" w:space="0" w:color="FEFEFE"/>
                  </w:divBdr>
                </w:div>
              </w:divsChild>
            </w:div>
          </w:divsChild>
        </w:div>
        <w:div w:id="1536583252">
          <w:marLeft w:val="225"/>
          <w:marRight w:val="0"/>
          <w:marTop w:val="0"/>
          <w:marBottom w:val="0"/>
          <w:divBdr>
            <w:top w:val="dotted" w:sz="6" w:space="0" w:color="FEFEFE"/>
            <w:left w:val="dotted" w:sz="6" w:space="11" w:color="FEFEFE"/>
            <w:bottom w:val="dotted" w:sz="6" w:space="0" w:color="FEFEFE"/>
            <w:right w:val="dotted" w:sz="6" w:space="0" w:color="FEFEFE"/>
          </w:divBdr>
          <w:divsChild>
            <w:div w:id="2140102360">
              <w:marLeft w:val="0"/>
              <w:marRight w:val="0"/>
              <w:marTop w:val="0"/>
              <w:marBottom w:val="0"/>
              <w:divBdr>
                <w:top w:val="dotted" w:sz="6" w:space="0" w:color="FEFEFE"/>
                <w:left w:val="dotted" w:sz="6" w:space="19" w:color="FEFEFE"/>
                <w:bottom w:val="dotted" w:sz="6" w:space="0" w:color="FEFEFE"/>
                <w:right w:val="dotted" w:sz="6" w:space="0" w:color="FEFEFE"/>
              </w:divBdr>
              <w:divsChild>
                <w:div w:id="1187863634">
                  <w:marLeft w:val="288"/>
                  <w:marRight w:val="72"/>
                  <w:marTop w:val="72"/>
                  <w:marBottom w:val="72"/>
                  <w:divBdr>
                    <w:top w:val="dotted" w:sz="6" w:space="0" w:color="FEFEFE"/>
                    <w:left w:val="dotted" w:sz="6" w:space="0" w:color="FEFEFE"/>
                    <w:bottom w:val="dotted" w:sz="6" w:space="0" w:color="FEFEFE"/>
                    <w:right w:val="dotted" w:sz="6" w:space="0" w:color="FEFEFE"/>
                  </w:divBdr>
                  <w:divsChild>
                    <w:div w:id="1511261646">
                      <w:marLeft w:val="0"/>
                      <w:marRight w:val="0"/>
                      <w:marTop w:val="0"/>
                      <w:marBottom w:val="0"/>
                      <w:divBdr>
                        <w:top w:val="none" w:sz="0" w:space="0" w:color="auto"/>
                        <w:left w:val="none" w:sz="0" w:space="0" w:color="auto"/>
                        <w:bottom w:val="none" w:sz="0" w:space="0" w:color="auto"/>
                        <w:right w:val="none" w:sz="0" w:space="0" w:color="auto"/>
                      </w:divBdr>
                    </w:div>
                  </w:divsChild>
                </w:div>
                <w:div w:id="2056154229">
                  <w:marLeft w:val="0"/>
                  <w:marRight w:val="0"/>
                  <w:marTop w:val="0"/>
                  <w:marBottom w:val="0"/>
                  <w:divBdr>
                    <w:top w:val="dotted" w:sz="6" w:space="0" w:color="FEFEFE"/>
                    <w:left w:val="dotted" w:sz="6" w:space="19" w:color="FEFEFE"/>
                    <w:bottom w:val="dotted" w:sz="6" w:space="0" w:color="FEFEFE"/>
                    <w:right w:val="dotted" w:sz="6" w:space="0" w:color="FEFEFE"/>
                  </w:divBdr>
                  <w:divsChild>
                    <w:div w:id="1366446162">
                      <w:marLeft w:val="288"/>
                      <w:marRight w:val="72"/>
                      <w:marTop w:val="72"/>
                      <w:marBottom w:val="72"/>
                      <w:divBdr>
                        <w:top w:val="dotted" w:sz="6" w:space="0" w:color="FEFEFE"/>
                        <w:left w:val="dotted" w:sz="6" w:space="0" w:color="FEFEFE"/>
                        <w:bottom w:val="dotted" w:sz="6" w:space="0" w:color="FEFEFE"/>
                        <w:right w:val="dotted" w:sz="6" w:space="0" w:color="FEFEFE"/>
                      </w:divBdr>
                      <w:divsChild>
                        <w:div w:id="1548252043">
                          <w:marLeft w:val="0"/>
                          <w:marRight w:val="0"/>
                          <w:marTop w:val="0"/>
                          <w:marBottom w:val="0"/>
                          <w:divBdr>
                            <w:top w:val="none" w:sz="0" w:space="0" w:color="auto"/>
                            <w:left w:val="none" w:sz="0" w:space="0" w:color="auto"/>
                            <w:bottom w:val="none" w:sz="0" w:space="0" w:color="auto"/>
                            <w:right w:val="none" w:sz="0" w:space="0" w:color="auto"/>
                          </w:divBdr>
                        </w:div>
                        <w:div w:id="272439764">
                          <w:marLeft w:val="0"/>
                          <w:marRight w:val="0"/>
                          <w:marTop w:val="0"/>
                          <w:marBottom w:val="0"/>
                          <w:divBdr>
                            <w:top w:val="none" w:sz="0" w:space="0" w:color="auto"/>
                            <w:left w:val="none" w:sz="0" w:space="0" w:color="auto"/>
                            <w:bottom w:val="none" w:sz="0" w:space="0" w:color="auto"/>
                            <w:right w:val="none" w:sz="0" w:space="0" w:color="auto"/>
                          </w:divBdr>
                          <w:divsChild>
                            <w:div w:id="1479959353">
                              <w:marLeft w:val="0"/>
                              <w:marRight w:val="0"/>
                              <w:marTop w:val="0"/>
                              <w:marBottom w:val="0"/>
                              <w:divBdr>
                                <w:top w:val="dotted" w:sz="6" w:space="0" w:color="FEFEFE"/>
                                <w:left w:val="dotted" w:sz="6" w:space="0" w:color="FEFEFE"/>
                                <w:bottom w:val="dotted" w:sz="6" w:space="0" w:color="FEFEFE"/>
                                <w:right w:val="dotted" w:sz="6" w:space="0" w:color="FEFEFE"/>
                              </w:divBdr>
                            </w:div>
                            <w:div w:id="766341098">
                              <w:marLeft w:val="0"/>
                              <w:marRight w:val="0"/>
                              <w:marTop w:val="0"/>
                              <w:marBottom w:val="0"/>
                              <w:divBdr>
                                <w:top w:val="dotted" w:sz="6" w:space="0" w:color="FEFEFE"/>
                                <w:left w:val="dotted" w:sz="6" w:space="0" w:color="FEFEFE"/>
                                <w:bottom w:val="dotted" w:sz="6" w:space="0" w:color="FEFEFE"/>
                                <w:right w:val="dotted" w:sz="6" w:space="0" w:color="FEFEFE"/>
                              </w:divBdr>
                            </w:div>
                            <w:div w:id="483935253">
                              <w:marLeft w:val="0"/>
                              <w:marRight w:val="0"/>
                              <w:marTop w:val="0"/>
                              <w:marBottom w:val="0"/>
                              <w:divBdr>
                                <w:top w:val="dotted" w:sz="6" w:space="0" w:color="FEFEFE"/>
                                <w:left w:val="dotted" w:sz="6" w:space="0" w:color="FEFEFE"/>
                                <w:bottom w:val="dotted" w:sz="6" w:space="0" w:color="FEFEFE"/>
                                <w:right w:val="dotted" w:sz="6" w:space="0" w:color="FEFEFE"/>
                              </w:divBdr>
                            </w:div>
                            <w:div w:id="66540053">
                              <w:marLeft w:val="0"/>
                              <w:marRight w:val="0"/>
                              <w:marTop w:val="0"/>
                              <w:marBottom w:val="0"/>
                              <w:divBdr>
                                <w:top w:val="dotted" w:sz="6" w:space="0" w:color="FEFEFE"/>
                                <w:left w:val="dotted" w:sz="6" w:space="0" w:color="FEFEFE"/>
                                <w:bottom w:val="dotted" w:sz="6" w:space="0" w:color="FEFEFE"/>
                                <w:right w:val="dotted" w:sz="6" w:space="0" w:color="FEFEFE"/>
                              </w:divBdr>
                            </w:div>
                          </w:divsChild>
                        </w:div>
                        <w:div w:id="1590038014">
                          <w:marLeft w:val="0"/>
                          <w:marRight w:val="0"/>
                          <w:marTop w:val="0"/>
                          <w:marBottom w:val="0"/>
                          <w:divBdr>
                            <w:top w:val="none" w:sz="0" w:space="0" w:color="auto"/>
                            <w:left w:val="none" w:sz="0" w:space="0" w:color="auto"/>
                            <w:bottom w:val="none" w:sz="0" w:space="0" w:color="auto"/>
                            <w:right w:val="none" w:sz="0" w:space="0" w:color="auto"/>
                          </w:divBdr>
                        </w:div>
                      </w:divsChild>
                    </w:div>
                    <w:div w:id="1918511050">
                      <w:marLeft w:val="0"/>
                      <w:marRight w:val="0"/>
                      <w:marTop w:val="0"/>
                      <w:marBottom w:val="0"/>
                      <w:divBdr>
                        <w:top w:val="dotted" w:sz="6" w:space="0" w:color="FEFEFE"/>
                        <w:left w:val="dotted" w:sz="6" w:space="19" w:color="FEFEFE"/>
                        <w:bottom w:val="dotted" w:sz="6" w:space="0" w:color="FEFEFE"/>
                        <w:right w:val="dotted" w:sz="6" w:space="0" w:color="FEFEFE"/>
                      </w:divBdr>
                    </w:div>
                    <w:div w:id="182330624">
                      <w:marLeft w:val="0"/>
                      <w:marRight w:val="0"/>
                      <w:marTop w:val="0"/>
                      <w:marBottom w:val="0"/>
                      <w:divBdr>
                        <w:top w:val="dotted" w:sz="6" w:space="0" w:color="FEFEFE"/>
                        <w:left w:val="dotted" w:sz="6" w:space="19" w:color="FEFEFE"/>
                        <w:bottom w:val="dotted" w:sz="6" w:space="0" w:color="FEFEFE"/>
                        <w:right w:val="dotted" w:sz="6" w:space="0" w:color="FEFEFE"/>
                      </w:divBdr>
                    </w:div>
                  </w:divsChild>
                </w:div>
              </w:divsChild>
            </w:div>
            <w:div w:id="204803330">
              <w:marLeft w:val="0"/>
              <w:marRight w:val="0"/>
              <w:marTop w:val="0"/>
              <w:marBottom w:val="0"/>
              <w:divBdr>
                <w:top w:val="dotted" w:sz="6" w:space="0" w:color="FEFEFE"/>
                <w:left w:val="dotted" w:sz="6" w:space="19" w:color="FEFEFE"/>
                <w:bottom w:val="dotted" w:sz="6" w:space="0" w:color="FEFEFE"/>
                <w:right w:val="dotted" w:sz="6" w:space="0" w:color="FEFEFE"/>
              </w:divBdr>
              <w:divsChild>
                <w:div w:id="1773864788">
                  <w:marLeft w:val="288"/>
                  <w:marRight w:val="72"/>
                  <w:marTop w:val="72"/>
                  <w:marBottom w:val="72"/>
                  <w:divBdr>
                    <w:top w:val="dotted" w:sz="6" w:space="0" w:color="FEFEFE"/>
                    <w:left w:val="dotted" w:sz="6" w:space="0" w:color="FEFEFE"/>
                    <w:bottom w:val="dotted" w:sz="6" w:space="0" w:color="FEFEFE"/>
                    <w:right w:val="dotted" w:sz="6" w:space="0" w:color="FEFEFE"/>
                  </w:divBdr>
                  <w:divsChild>
                    <w:div w:id="365371747">
                      <w:marLeft w:val="0"/>
                      <w:marRight w:val="0"/>
                      <w:marTop w:val="0"/>
                      <w:marBottom w:val="0"/>
                      <w:divBdr>
                        <w:top w:val="none" w:sz="0" w:space="0" w:color="auto"/>
                        <w:left w:val="none" w:sz="0" w:space="0" w:color="auto"/>
                        <w:bottom w:val="none" w:sz="0" w:space="0" w:color="auto"/>
                        <w:right w:val="none" w:sz="0" w:space="0" w:color="auto"/>
                      </w:divBdr>
                    </w:div>
                  </w:divsChild>
                </w:div>
                <w:div w:id="591284670">
                  <w:marLeft w:val="0"/>
                  <w:marRight w:val="0"/>
                  <w:marTop w:val="0"/>
                  <w:marBottom w:val="0"/>
                  <w:divBdr>
                    <w:top w:val="dotted" w:sz="6" w:space="0" w:color="FEFEFE"/>
                    <w:left w:val="dotted" w:sz="6" w:space="19" w:color="FEFEFE"/>
                    <w:bottom w:val="dotted" w:sz="6" w:space="0" w:color="FEFEFE"/>
                    <w:right w:val="dotted" w:sz="6" w:space="0" w:color="FEFEFE"/>
                  </w:divBdr>
                </w:div>
                <w:div w:id="554707888">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449591387">
              <w:marLeft w:val="0"/>
              <w:marRight w:val="0"/>
              <w:marTop w:val="0"/>
              <w:marBottom w:val="0"/>
              <w:divBdr>
                <w:top w:val="dotted" w:sz="6" w:space="0" w:color="FEFEFE"/>
                <w:left w:val="dotted" w:sz="6" w:space="19" w:color="FEFEFE"/>
                <w:bottom w:val="dotted" w:sz="6" w:space="0" w:color="FEFEFE"/>
                <w:right w:val="dotted" w:sz="6" w:space="0" w:color="FEFEFE"/>
              </w:divBdr>
              <w:divsChild>
                <w:div w:id="403840917">
                  <w:marLeft w:val="0"/>
                  <w:marRight w:val="0"/>
                  <w:marTop w:val="0"/>
                  <w:marBottom w:val="0"/>
                  <w:divBdr>
                    <w:top w:val="dotted" w:sz="6" w:space="0" w:color="FEFEFE"/>
                    <w:left w:val="dotted" w:sz="6" w:space="19" w:color="FEFEFE"/>
                    <w:bottom w:val="dotted" w:sz="6" w:space="0" w:color="FEFEFE"/>
                    <w:right w:val="dotted" w:sz="6" w:space="0" w:color="FEFEFE"/>
                  </w:divBdr>
                </w:div>
                <w:div w:id="801310334">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315334514">
              <w:marLeft w:val="0"/>
              <w:marRight w:val="0"/>
              <w:marTop w:val="0"/>
              <w:marBottom w:val="0"/>
              <w:divBdr>
                <w:top w:val="dotted" w:sz="6" w:space="0" w:color="FEFEFE"/>
                <w:left w:val="dotted" w:sz="6" w:space="19" w:color="FEFEFE"/>
                <w:bottom w:val="dotted" w:sz="6" w:space="0" w:color="FEFEFE"/>
                <w:right w:val="dotted" w:sz="6" w:space="0" w:color="FEFEFE"/>
              </w:divBdr>
              <w:divsChild>
                <w:div w:id="363286453">
                  <w:marLeft w:val="0"/>
                  <w:marRight w:val="0"/>
                  <w:marTop w:val="0"/>
                  <w:marBottom w:val="0"/>
                  <w:divBdr>
                    <w:top w:val="dotted" w:sz="6" w:space="0" w:color="FEFEFE"/>
                    <w:left w:val="dotted" w:sz="6" w:space="19" w:color="FEFEFE"/>
                    <w:bottom w:val="dotted" w:sz="6" w:space="0" w:color="FEFEFE"/>
                    <w:right w:val="dotted" w:sz="6" w:space="0" w:color="FEFEFE"/>
                  </w:divBdr>
                </w:div>
                <w:div w:id="2144545060">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465848274">
              <w:marLeft w:val="0"/>
              <w:marRight w:val="0"/>
              <w:marTop w:val="0"/>
              <w:marBottom w:val="0"/>
              <w:divBdr>
                <w:top w:val="dotted" w:sz="6" w:space="0" w:color="FEFEFE"/>
                <w:left w:val="dotted" w:sz="6" w:space="19" w:color="FEFEFE"/>
                <w:bottom w:val="dotted" w:sz="6" w:space="0" w:color="FEFEFE"/>
                <w:right w:val="dotted" w:sz="6" w:space="0" w:color="FEFEFE"/>
              </w:divBdr>
            </w:div>
            <w:div w:id="256866208">
              <w:marLeft w:val="0"/>
              <w:marRight w:val="0"/>
              <w:marTop w:val="0"/>
              <w:marBottom w:val="0"/>
              <w:divBdr>
                <w:top w:val="dotted" w:sz="6" w:space="0" w:color="FEFEFE"/>
                <w:left w:val="dotted" w:sz="6" w:space="19" w:color="FEFEFE"/>
                <w:bottom w:val="dotted" w:sz="6" w:space="0" w:color="FEFEFE"/>
                <w:right w:val="dotted" w:sz="6" w:space="0" w:color="FEFEFE"/>
              </w:divBdr>
              <w:divsChild>
                <w:div w:id="1099452622">
                  <w:marLeft w:val="0"/>
                  <w:marRight w:val="0"/>
                  <w:marTop w:val="0"/>
                  <w:marBottom w:val="0"/>
                  <w:divBdr>
                    <w:top w:val="dotted" w:sz="6" w:space="0" w:color="FEFEFE"/>
                    <w:left w:val="dotted" w:sz="6" w:space="19" w:color="FEFEFE"/>
                    <w:bottom w:val="dotted" w:sz="6" w:space="0" w:color="FEFEFE"/>
                    <w:right w:val="dotted" w:sz="6" w:space="0" w:color="FEFEFE"/>
                  </w:divBdr>
                  <w:divsChild>
                    <w:div w:id="867570677">
                      <w:marLeft w:val="0"/>
                      <w:marRight w:val="0"/>
                      <w:marTop w:val="0"/>
                      <w:marBottom w:val="0"/>
                      <w:divBdr>
                        <w:top w:val="dotted" w:sz="6" w:space="0" w:color="FEFEFE"/>
                        <w:left w:val="dotted" w:sz="6" w:space="19" w:color="FEFEFE"/>
                        <w:bottom w:val="dotted" w:sz="6" w:space="0" w:color="FEFEFE"/>
                        <w:right w:val="dotted" w:sz="6" w:space="0" w:color="FEFEFE"/>
                      </w:divBdr>
                    </w:div>
                    <w:div w:id="497500243">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210266044">
                  <w:marLeft w:val="0"/>
                  <w:marRight w:val="0"/>
                  <w:marTop w:val="0"/>
                  <w:marBottom w:val="0"/>
                  <w:divBdr>
                    <w:top w:val="dotted" w:sz="6" w:space="0" w:color="FEFEFE"/>
                    <w:left w:val="dotted" w:sz="6" w:space="19" w:color="FEFEFE"/>
                    <w:bottom w:val="dotted" w:sz="6" w:space="0" w:color="FEFEFE"/>
                    <w:right w:val="dotted" w:sz="6" w:space="0" w:color="FEFEFE"/>
                  </w:divBdr>
                  <w:divsChild>
                    <w:div w:id="2111966791">
                      <w:marLeft w:val="0"/>
                      <w:marRight w:val="0"/>
                      <w:marTop w:val="0"/>
                      <w:marBottom w:val="0"/>
                      <w:divBdr>
                        <w:top w:val="dotted" w:sz="6" w:space="0" w:color="FEFEFE"/>
                        <w:left w:val="dotted" w:sz="6" w:space="19" w:color="FEFEFE"/>
                        <w:bottom w:val="dotted" w:sz="6" w:space="0" w:color="FEFEFE"/>
                        <w:right w:val="dotted" w:sz="6" w:space="0" w:color="FEFEFE"/>
                      </w:divBdr>
                    </w:div>
                    <w:div w:id="1012342911">
                      <w:marLeft w:val="0"/>
                      <w:marRight w:val="0"/>
                      <w:marTop w:val="0"/>
                      <w:marBottom w:val="0"/>
                      <w:divBdr>
                        <w:top w:val="dotted" w:sz="6" w:space="0" w:color="FEFEFE"/>
                        <w:left w:val="dotted" w:sz="6" w:space="19" w:color="FEFEFE"/>
                        <w:bottom w:val="dotted" w:sz="6" w:space="0" w:color="FEFEFE"/>
                        <w:right w:val="dotted" w:sz="6" w:space="0" w:color="FEFEFE"/>
                      </w:divBdr>
                    </w:div>
                  </w:divsChild>
                </w:div>
              </w:divsChild>
            </w:div>
          </w:divsChild>
        </w:div>
        <w:div w:id="2034575488">
          <w:marLeft w:val="225"/>
          <w:marRight w:val="0"/>
          <w:marTop w:val="0"/>
          <w:marBottom w:val="0"/>
          <w:divBdr>
            <w:top w:val="dotted" w:sz="6" w:space="0" w:color="FEFEFE"/>
            <w:left w:val="dotted" w:sz="6" w:space="11" w:color="FEFEFE"/>
            <w:bottom w:val="dotted" w:sz="6" w:space="0" w:color="FEFEFE"/>
            <w:right w:val="dotted" w:sz="6" w:space="0" w:color="FEFEFE"/>
          </w:divBdr>
          <w:divsChild>
            <w:div w:id="283121406">
              <w:marLeft w:val="0"/>
              <w:marRight w:val="0"/>
              <w:marTop w:val="0"/>
              <w:marBottom w:val="0"/>
              <w:divBdr>
                <w:top w:val="dotted" w:sz="6" w:space="0" w:color="FEFEFE"/>
                <w:left w:val="dotted" w:sz="6" w:space="19" w:color="FEFEFE"/>
                <w:bottom w:val="dotted" w:sz="6" w:space="0" w:color="FEFEFE"/>
                <w:right w:val="dotted" w:sz="6" w:space="0" w:color="FEFEFE"/>
              </w:divBdr>
              <w:divsChild>
                <w:div w:id="1562669368">
                  <w:marLeft w:val="0"/>
                  <w:marRight w:val="0"/>
                  <w:marTop w:val="0"/>
                  <w:marBottom w:val="0"/>
                  <w:divBdr>
                    <w:top w:val="dotted" w:sz="6" w:space="0" w:color="FEFEFE"/>
                    <w:left w:val="dotted" w:sz="6" w:space="19" w:color="FEFEFE"/>
                    <w:bottom w:val="dotted" w:sz="6" w:space="0" w:color="FEFEFE"/>
                    <w:right w:val="dotted" w:sz="6" w:space="0" w:color="FEFEFE"/>
                  </w:divBdr>
                </w:div>
                <w:div w:id="319695712">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615211204">
              <w:marLeft w:val="0"/>
              <w:marRight w:val="0"/>
              <w:marTop w:val="0"/>
              <w:marBottom w:val="0"/>
              <w:divBdr>
                <w:top w:val="dotted" w:sz="6" w:space="0" w:color="FEFEFE"/>
                <w:left w:val="dotted" w:sz="6" w:space="19" w:color="FEFEFE"/>
                <w:bottom w:val="dotted" w:sz="6" w:space="0" w:color="FEFEFE"/>
                <w:right w:val="dotted" w:sz="6" w:space="0" w:color="FEFEFE"/>
              </w:divBdr>
              <w:divsChild>
                <w:div w:id="203060918">
                  <w:marLeft w:val="0"/>
                  <w:marRight w:val="0"/>
                  <w:marTop w:val="0"/>
                  <w:marBottom w:val="0"/>
                  <w:divBdr>
                    <w:top w:val="dotted" w:sz="6" w:space="0" w:color="FEFEFE"/>
                    <w:left w:val="dotted" w:sz="6" w:space="19" w:color="FEFEFE"/>
                    <w:bottom w:val="dotted" w:sz="6" w:space="0" w:color="FEFEFE"/>
                    <w:right w:val="dotted" w:sz="6" w:space="0" w:color="FEFEFE"/>
                  </w:divBdr>
                </w:div>
                <w:div w:id="1368221656">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914432395">
              <w:marLeft w:val="0"/>
              <w:marRight w:val="0"/>
              <w:marTop w:val="0"/>
              <w:marBottom w:val="0"/>
              <w:divBdr>
                <w:top w:val="dotted" w:sz="6" w:space="0" w:color="FEFEFE"/>
                <w:left w:val="dotted" w:sz="6" w:space="19" w:color="FEFEFE"/>
                <w:bottom w:val="dotted" w:sz="6" w:space="0" w:color="FEFEFE"/>
                <w:right w:val="dotted" w:sz="6" w:space="0" w:color="FEFEFE"/>
              </w:divBdr>
              <w:divsChild>
                <w:div w:id="774325851">
                  <w:marLeft w:val="0"/>
                  <w:marRight w:val="0"/>
                  <w:marTop w:val="0"/>
                  <w:marBottom w:val="0"/>
                  <w:divBdr>
                    <w:top w:val="dotted" w:sz="6" w:space="0" w:color="FEFEFE"/>
                    <w:left w:val="dotted" w:sz="6" w:space="19" w:color="FEFEFE"/>
                    <w:bottom w:val="dotted" w:sz="6" w:space="0" w:color="FEFEFE"/>
                    <w:right w:val="dotted" w:sz="6" w:space="0" w:color="FEFEFE"/>
                  </w:divBdr>
                </w:div>
                <w:div w:id="752966997">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464936617">
              <w:marLeft w:val="0"/>
              <w:marRight w:val="0"/>
              <w:marTop w:val="0"/>
              <w:marBottom w:val="0"/>
              <w:divBdr>
                <w:top w:val="dotted" w:sz="6" w:space="0" w:color="FEFEFE"/>
                <w:left w:val="dotted" w:sz="6" w:space="19" w:color="FEFEFE"/>
                <w:bottom w:val="dotted" w:sz="6" w:space="0" w:color="FEFEFE"/>
                <w:right w:val="dotted" w:sz="6" w:space="0" w:color="FEFEFE"/>
              </w:divBdr>
              <w:divsChild>
                <w:div w:id="1455978175">
                  <w:marLeft w:val="0"/>
                  <w:marRight w:val="0"/>
                  <w:marTop w:val="0"/>
                  <w:marBottom w:val="0"/>
                  <w:divBdr>
                    <w:top w:val="dotted" w:sz="6" w:space="0" w:color="FEFEFE"/>
                    <w:left w:val="dotted" w:sz="6" w:space="19" w:color="FEFEFE"/>
                    <w:bottom w:val="dotted" w:sz="6" w:space="0" w:color="FEFEFE"/>
                    <w:right w:val="dotted" w:sz="6" w:space="0" w:color="FEFEFE"/>
                  </w:divBdr>
                </w:div>
                <w:div w:id="614211617">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584463042">
              <w:marLeft w:val="0"/>
              <w:marRight w:val="0"/>
              <w:marTop w:val="0"/>
              <w:marBottom w:val="0"/>
              <w:divBdr>
                <w:top w:val="dotted" w:sz="6" w:space="0" w:color="FEFEFE"/>
                <w:left w:val="dotted" w:sz="6" w:space="19" w:color="FEFEFE"/>
                <w:bottom w:val="dotted" w:sz="6" w:space="0" w:color="FEFEFE"/>
                <w:right w:val="dotted" w:sz="6" w:space="0" w:color="FEFEFE"/>
              </w:divBdr>
              <w:divsChild>
                <w:div w:id="768618478">
                  <w:marLeft w:val="0"/>
                  <w:marRight w:val="0"/>
                  <w:marTop w:val="0"/>
                  <w:marBottom w:val="0"/>
                  <w:divBdr>
                    <w:top w:val="dotted" w:sz="6" w:space="0" w:color="FEFEFE"/>
                    <w:left w:val="dotted" w:sz="6" w:space="19" w:color="FEFEFE"/>
                    <w:bottom w:val="dotted" w:sz="6" w:space="0" w:color="FEFEFE"/>
                    <w:right w:val="dotted" w:sz="6" w:space="0" w:color="FEFEFE"/>
                  </w:divBdr>
                </w:div>
                <w:div w:id="1253395663">
                  <w:marLeft w:val="0"/>
                  <w:marRight w:val="0"/>
                  <w:marTop w:val="0"/>
                  <w:marBottom w:val="0"/>
                  <w:divBdr>
                    <w:top w:val="dotted" w:sz="6" w:space="0" w:color="FEFEFE"/>
                    <w:left w:val="dotted" w:sz="6" w:space="19" w:color="FEFEFE"/>
                    <w:bottom w:val="dotted" w:sz="6" w:space="0" w:color="FEFEFE"/>
                    <w:right w:val="dotted" w:sz="6" w:space="0" w:color="FEFEFE"/>
                  </w:divBdr>
                </w:div>
                <w:div w:id="1168860764">
                  <w:marLeft w:val="0"/>
                  <w:marRight w:val="0"/>
                  <w:marTop w:val="0"/>
                  <w:marBottom w:val="0"/>
                  <w:divBdr>
                    <w:top w:val="dotted" w:sz="6" w:space="0" w:color="FEFEFE"/>
                    <w:left w:val="dotted" w:sz="6" w:space="19" w:color="FEFEFE"/>
                    <w:bottom w:val="dotted" w:sz="6" w:space="0" w:color="FEFEFE"/>
                    <w:right w:val="dotted" w:sz="6" w:space="0" w:color="FEFEFE"/>
                  </w:divBdr>
                </w:div>
                <w:div w:id="1878621671">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833528138">
              <w:marLeft w:val="0"/>
              <w:marRight w:val="0"/>
              <w:marTop w:val="0"/>
              <w:marBottom w:val="0"/>
              <w:divBdr>
                <w:top w:val="dotted" w:sz="6" w:space="0" w:color="FEFEFE"/>
                <w:left w:val="dotted" w:sz="6" w:space="19" w:color="FEFEFE"/>
                <w:bottom w:val="dotted" w:sz="6" w:space="0" w:color="FEFEFE"/>
                <w:right w:val="dotted" w:sz="6" w:space="0" w:color="FEFEFE"/>
              </w:divBdr>
              <w:divsChild>
                <w:div w:id="1284532541">
                  <w:marLeft w:val="0"/>
                  <w:marRight w:val="0"/>
                  <w:marTop w:val="0"/>
                  <w:marBottom w:val="0"/>
                  <w:divBdr>
                    <w:top w:val="dotted" w:sz="6" w:space="0" w:color="FEFEFE"/>
                    <w:left w:val="dotted" w:sz="6" w:space="19" w:color="FEFEFE"/>
                    <w:bottom w:val="dotted" w:sz="6" w:space="0" w:color="FEFEFE"/>
                    <w:right w:val="dotted" w:sz="6" w:space="0" w:color="FEFEFE"/>
                  </w:divBdr>
                </w:div>
                <w:div w:id="2011062366">
                  <w:marLeft w:val="0"/>
                  <w:marRight w:val="0"/>
                  <w:marTop w:val="0"/>
                  <w:marBottom w:val="0"/>
                  <w:divBdr>
                    <w:top w:val="dotted" w:sz="6" w:space="0" w:color="FEFEFE"/>
                    <w:left w:val="dotted" w:sz="6" w:space="19" w:color="FEFEFE"/>
                    <w:bottom w:val="dotted" w:sz="6" w:space="0" w:color="FEFEFE"/>
                    <w:right w:val="dotted" w:sz="6" w:space="0" w:color="FEFEFE"/>
                  </w:divBdr>
                </w:div>
                <w:div w:id="307327615">
                  <w:marLeft w:val="0"/>
                  <w:marRight w:val="0"/>
                  <w:marTop w:val="0"/>
                  <w:marBottom w:val="0"/>
                  <w:divBdr>
                    <w:top w:val="dotted" w:sz="6" w:space="0" w:color="FEFEFE"/>
                    <w:left w:val="dotted" w:sz="6" w:space="19" w:color="FEFEFE"/>
                    <w:bottom w:val="dotted" w:sz="6" w:space="0" w:color="FEFEFE"/>
                    <w:right w:val="dotted" w:sz="6" w:space="0" w:color="FEFEFE"/>
                  </w:divBdr>
                  <w:divsChild>
                    <w:div w:id="542718427">
                      <w:marLeft w:val="0"/>
                      <w:marRight w:val="0"/>
                      <w:marTop w:val="0"/>
                      <w:marBottom w:val="0"/>
                      <w:divBdr>
                        <w:top w:val="dotted" w:sz="6" w:space="0" w:color="FEFEFE"/>
                        <w:left w:val="dotted" w:sz="6" w:space="19" w:color="FEFEFE"/>
                        <w:bottom w:val="dotted" w:sz="6" w:space="0" w:color="FEFEFE"/>
                        <w:right w:val="dotted" w:sz="6" w:space="0" w:color="FEFEFE"/>
                      </w:divBdr>
                    </w:div>
                    <w:div w:id="648901020">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638538573">
                  <w:marLeft w:val="0"/>
                  <w:marRight w:val="0"/>
                  <w:marTop w:val="0"/>
                  <w:marBottom w:val="0"/>
                  <w:divBdr>
                    <w:top w:val="dotted" w:sz="6" w:space="0" w:color="FEFEFE"/>
                    <w:left w:val="dotted" w:sz="6" w:space="19" w:color="FEFEFE"/>
                    <w:bottom w:val="dotted" w:sz="6" w:space="0" w:color="FEFEFE"/>
                    <w:right w:val="dotted" w:sz="6" w:space="0" w:color="FEFEFE"/>
                  </w:divBdr>
                  <w:divsChild>
                    <w:div w:id="175005096">
                      <w:marLeft w:val="0"/>
                      <w:marRight w:val="0"/>
                      <w:marTop w:val="0"/>
                      <w:marBottom w:val="0"/>
                      <w:divBdr>
                        <w:top w:val="dotted" w:sz="6" w:space="0" w:color="FEFEFE"/>
                        <w:left w:val="dotted" w:sz="6" w:space="19" w:color="FEFEFE"/>
                        <w:bottom w:val="dotted" w:sz="6" w:space="0" w:color="FEFEFE"/>
                        <w:right w:val="dotted" w:sz="6" w:space="0" w:color="FEFEFE"/>
                      </w:divBdr>
                    </w:div>
                    <w:div w:id="217015337">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704257909">
                  <w:marLeft w:val="0"/>
                  <w:marRight w:val="0"/>
                  <w:marTop w:val="0"/>
                  <w:marBottom w:val="0"/>
                  <w:divBdr>
                    <w:top w:val="dotted" w:sz="6" w:space="0" w:color="FEFEFE"/>
                    <w:left w:val="dotted" w:sz="6" w:space="19" w:color="FEFEFE"/>
                    <w:bottom w:val="dotted" w:sz="6" w:space="0" w:color="FEFEFE"/>
                    <w:right w:val="dotted" w:sz="6" w:space="0" w:color="FEFEFE"/>
                  </w:divBdr>
                  <w:divsChild>
                    <w:div w:id="1353914329">
                      <w:marLeft w:val="0"/>
                      <w:marRight w:val="0"/>
                      <w:marTop w:val="0"/>
                      <w:marBottom w:val="0"/>
                      <w:divBdr>
                        <w:top w:val="dotted" w:sz="6" w:space="0" w:color="FEFEFE"/>
                        <w:left w:val="dotted" w:sz="6" w:space="19" w:color="FEFEFE"/>
                        <w:bottom w:val="dotted" w:sz="6" w:space="0" w:color="FEFEFE"/>
                        <w:right w:val="dotted" w:sz="6" w:space="0" w:color="FEFEFE"/>
                      </w:divBdr>
                    </w:div>
                    <w:div w:id="2101489551">
                      <w:marLeft w:val="0"/>
                      <w:marRight w:val="0"/>
                      <w:marTop w:val="0"/>
                      <w:marBottom w:val="0"/>
                      <w:divBdr>
                        <w:top w:val="dotted" w:sz="6" w:space="0" w:color="FEFEFE"/>
                        <w:left w:val="dotted" w:sz="6" w:space="19" w:color="FEFEFE"/>
                        <w:bottom w:val="dotted" w:sz="6" w:space="0" w:color="FEFEFE"/>
                        <w:right w:val="dotted" w:sz="6" w:space="0" w:color="FEFEFE"/>
                      </w:divBdr>
                    </w:div>
                  </w:divsChild>
                </w:div>
              </w:divsChild>
            </w:div>
            <w:div w:id="471487844">
              <w:marLeft w:val="0"/>
              <w:marRight w:val="0"/>
              <w:marTop w:val="0"/>
              <w:marBottom w:val="0"/>
              <w:divBdr>
                <w:top w:val="none" w:sz="0" w:space="0" w:color="auto"/>
                <w:left w:val="none" w:sz="0" w:space="0" w:color="auto"/>
                <w:bottom w:val="none" w:sz="0" w:space="0" w:color="auto"/>
                <w:right w:val="none" w:sz="0" w:space="0" w:color="auto"/>
              </w:divBdr>
            </w:div>
            <w:div w:id="292105255">
              <w:marLeft w:val="0"/>
              <w:marRight w:val="0"/>
              <w:marTop w:val="0"/>
              <w:marBottom w:val="0"/>
              <w:divBdr>
                <w:top w:val="none" w:sz="0" w:space="0" w:color="auto"/>
                <w:left w:val="none" w:sz="0" w:space="0" w:color="auto"/>
                <w:bottom w:val="none" w:sz="0" w:space="0" w:color="auto"/>
                <w:right w:val="none" w:sz="0" w:space="0" w:color="auto"/>
              </w:divBdr>
            </w:div>
          </w:divsChild>
        </w:div>
        <w:div w:id="1588074984">
          <w:marLeft w:val="225"/>
          <w:marRight w:val="0"/>
          <w:marTop w:val="0"/>
          <w:marBottom w:val="0"/>
          <w:divBdr>
            <w:top w:val="dotted" w:sz="6" w:space="0" w:color="FEFEFE"/>
            <w:left w:val="dotted" w:sz="6" w:space="11" w:color="FEFEFE"/>
            <w:bottom w:val="dotted" w:sz="6" w:space="0" w:color="FEFEFE"/>
            <w:right w:val="dotted" w:sz="6" w:space="0" w:color="FEFEFE"/>
          </w:divBdr>
          <w:divsChild>
            <w:div w:id="910776801">
              <w:marLeft w:val="0"/>
              <w:marRight w:val="0"/>
              <w:marTop w:val="0"/>
              <w:marBottom w:val="0"/>
              <w:divBdr>
                <w:top w:val="dotted" w:sz="6" w:space="0" w:color="FEFEFE"/>
                <w:left w:val="dotted" w:sz="6" w:space="19" w:color="FEFEFE"/>
                <w:bottom w:val="dotted" w:sz="6" w:space="0" w:color="FEFEFE"/>
                <w:right w:val="dotted" w:sz="6" w:space="0" w:color="FEFEFE"/>
              </w:divBdr>
              <w:divsChild>
                <w:div w:id="1406954451">
                  <w:marLeft w:val="0"/>
                  <w:marRight w:val="0"/>
                  <w:marTop w:val="0"/>
                  <w:marBottom w:val="0"/>
                  <w:divBdr>
                    <w:top w:val="dotted" w:sz="6" w:space="0" w:color="FEFEFE"/>
                    <w:left w:val="dotted" w:sz="6" w:space="19" w:color="FEFEFE"/>
                    <w:bottom w:val="dotted" w:sz="6" w:space="0" w:color="FEFEFE"/>
                    <w:right w:val="dotted" w:sz="6" w:space="0" w:color="FEFEFE"/>
                  </w:divBdr>
                </w:div>
                <w:div w:id="611860476">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536816362">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730111556">
          <w:marLeft w:val="225"/>
          <w:marRight w:val="0"/>
          <w:marTop w:val="0"/>
          <w:marBottom w:val="0"/>
          <w:divBdr>
            <w:top w:val="dotted" w:sz="6" w:space="0" w:color="FEFEFE"/>
            <w:left w:val="dotted" w:sz="6" w:space="11" w:color="FEFEFE"/>
            <w:bottom w:val="dotted" w:sz="6" w:space="0" w:color="FEFEFE"/>
            <w:right w:val="dotted" w:sz="6" w:space="0" w:color="FEFEFE"/>
          </w:divBdr>
          <w:divsChild>
            <w:div w:id="1963802875">
              <w:marLeft w:val="0"/>
              <w:marRight w:val="0"/>
              <w:marTop w:val="0"/>
              <w:marBottom w:val="0"/>
              <w:divBdr>
                <w:top w:val="dotted" w:sz="6" w:space="0" w:color="FEFEFE"/>
                <w:left w:val="dotted" w:sz="6" w:space="19" w:color="FEFEFE"/>
                <w:bottom w:val="dotted" w:sz="6" w:space="0" w:color="FEFEFE"/>
                <w:right w:val="dotted" w:sz="6" w:space="0" w:color="FEFEFE"/>
              </w:divBdr>
              <w:divsChild>
                <w:div w:id="1704398061">
                  <w:marLeft w:val="0"/>
                  <w:marRight w:val="0"/>
                  <w:marTop w:val="0"/>
                  <w:marBottom w:val="0"/>
                  <w:divBdr>
                    <w:top w:val="dotted" w:sz="6" w:space="0" w:color="FEFEFE"/>
                    <w:left w:val="dotted" w:sz="6" w:space="19" w:color="FEFEFE"/>
                    <w:bottom w:val="dotted" w:sz="6" w:space="0" w:color="FEFEFE"/>
                    <w:right w:val="dotted" w:sz="6" w:space="0" w:color="FEFEFE"/>
                  </w:divBdr>
                </w:div>
                <w:div w:id="1553540282">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078211553">
              <w:marLeft w:val="0"/>
              <w:marRight w:val="0"/>
              <w:marTop w:val="0"/>
              <w:marBottom w:val="0"/>
              <w:divBdr>
                <w:top w:val="dotted" w:sz="6" w:space="0" w:color="FEFEFE"/>
                <w:left w:val="dotted" w:sz="6" w:space="19" w:color="FEFEFE"/>
                <w:bottom w:val="dotted" w:sz="6" w:space="0" w:color="FEFEFE"/>
                <w:right w:val="dotted" w:sz="6" w:space="0" w:color="FEFEFE"/>
              </w:divBdr>
              <w:divsChild>
                <w:div w:id="91320382">
                  <w:marLeft w:val="0"/>
                  <w:marRight w:val="0"/>
                  <w:marTop w:val="0"/>
                  <w:marBottom w:val="0"/>
                  <w:divBdr>
                    <w:top w:val="dotted" w:sz="6" w:space="0" w:color="FEFEFE"/>
                    <w:left w:val="dotted" w:sz="6" w:space="19" w:color="FEFEFE"/>
                    <w:bottom w:val="dotted" w:sz="6" w:space="0" w:color="FEFEFE"/>
                    <w:right w:val="dotted" w:sz="6" w:space="0" w:color="FEFEFE"/>
                  </w:divBdr>
                </w:div>
                <w:div w:id="568884428">
                  <w:marLeft w:val="0"/>
                  <w:marRight w:val="0"/>
                  <w:marTop w:val="0"/>
                  <w:marBottom w:val="0"/>
                  <w:divBdr>
                    <w:top w:val="dotted" w:sz="6" w:space="0" w:color="FEFEFE"/>
                    <w:left w:val="dotted" w:sz="6" w:space="19" w:color="FEFEFE"/>
                    <w:bottom w:val="dotted" w:sz="6" w:space="0" w:color="FEFEFE"/>
                    <w:right w:val="dotted" w:sz="6" w:space="0" w:color="FEFEFE"/>
                  </w:divBdr>
                </w:div>
              </w:divsChild>
            </w:div>
          </w:divsChild>
        </w:div>
        <w:div w:id="928924640">
          <w:marLeft w:val="225"/>
          <w:marRight w:val="0"/>
          <w:marTop w:val="0"/>
          <w:marBottom w:val="0"/>
          <w:divBdr>
            <w:top w:val="dotted" w:sz="6" w:space="0" w:color="FEFEFE"/>
            <w:left w:val="dotted" w:sz="6" w:space="11" w:color="FEFEFE"/>
            <w:bottom w:val="dotted" w:sz="6" w:space="0" w:color="FEFEFE"/>
            <w:right w:val="dotted" w:sz="6" w:space="0" w:color="FEFEFE"/>
          </w:divBdr>
          <w:divsChild>
            <w:div w:id="1730496118">
              <w:marLeft w:val="0"/>
              <w:marRight w:val="0"/>
              <w:marTop w:val="0"/>
              <w:marBottom w:val="0"/>
              <w:divBdr>
                <w:top w:val="dotted" w:sz="6" w:space="0" w:color="FEFEFE"/>
                <w:left w:val="dotted" w:sz="6" w:space="19" w:color="FEFEFE"/>
                <w:bottom w:val="dotted" w:sz="6" w:space="0" w:color="FEFEFE"/>
                <w:right w:val="dotted" w:sz="6" w:space="0" w:color="FEFEFE"/>
              </w:divBdr>
              <w:divsChild>
                <w:div w:id="764808210">
                  <w:marLeft w:val="0"/>
                  <w:marRight w:val="0"/>
                  <w:marTop w:val="0"/>
                  <w:marBottom w:val="0"/>
                  <w:divBdr>
                    <w:top w:val="dotted" w:sz="6" w:space="0" w:color="FEFEFE"/>
                    <w:left w:val="dotted" w:sz="6" w:space="19" w:color="FEFEFE"/>
                    <w:bottom w:val="dotted" w:sz="6" w:space="0" w:color="FEFEFE"/>
                    <w:right w:val="dotted" w:sz="6" w:space="0" w:color="FEFEFE"/>
                  </w:divBdr>
                </w:div>
                <w:div w:id="474032060">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72169440">
              <w:marLeft w:val="0"/>
              <w:marRight w:val="0"/>
              <w:marTop w:val="0"/>
              <w:marBottom w:val="0"/>
              <w:divBdr>
                <w:top w:val="dotted" w:sz="6" w:space="0" w:color="FEFEFE"/>
                <w:left w:val="dotted" w:sz="6" w:space="19" w:color="FEFEFE"/>
                <w:bottom w:val="dotted" w:sz="6" w:space="0" w:color="FEFEFE"/>
                <w:right w:val="dotted" w:sz="6" w:space="0" w:color="FEFEFE"/>
              </w:divBdr>
              <w:divsChild>
                <w:div w:id="1105031166">
                  <w:marLeft w:val="0"/>
                  <w:marRight w:val="0"/>
                  <w:marTop w:val="0"/>
                  <w:marBottom w:val="0"/>
                  <w:divBdr>
                    <w:top w:val="dotted" w:sz="6" w:space="0" w:color="FEFEFE"/>
                    <w:left w:val="dotted" w:sz="6" w:space="19" w:color="FEFEFE"/>
                    <w:bottom w:val="dotted" w:sz="6" w:space="0" w:color="FEFEFE"/>
                    <w:right w:val="dotted" w:sz="6" w:space="0" w:color="FEFEFE"/>
                  </w:divBdr>
                </w:div>
                <w:div w:id="421996447">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725909113">
              <w:marLeft w:val="0"/>
              <w:marRight w:val="0"/>
              <w:marTop w:val="0"/>
              <w:marBottom w:val="0"/>
              <w:divBdr>
                <w:top w:val="dotted" w:sz="6" w:space="0" w:color="FEFEFE"/>
                <w:left w:val="dotted" w:sz="6" w:space="19" w:color="FEFEFE"/>
                <w:bottom w:val="dotted" w:sz="6" w:space="0" w:color="FEFEFE"/>
                <w:right w:val="dotted" w:sz="6" w:space="0" w:color="FEFEFE"/>
              </w:divBdr>
              <w:divsChild>
                <w:div w:id="922689456">
                  <w:marLeft w:val="0"/>
                  <w:marRight w:val="0"/>
                  <w:marTop w:val="0"/>
                  <w:marBottom w:val="0"/>
                  <w:divBdr>
                    <w:top w:val="dotted" w:sz="6" w:space="0" w:color="FEFEFE"/>
                    <w:left w:val="dotted" w:sz="6" w:space="19" w:color="FEFEFE"/>
                    <w:bottom w:val="dotted" w:sz="6" w:space="0" w:color="FEFEFE"/>
                    <w:right w:val="dotted" w:sz="6" w:space="0" w:color="FEFEFE"/>
                  </w:divBdr>
                </w:div>
                <w:div w:id="725295575">
                  <w:marLeft w:val="0"/>
                  <w:marRight w:val="0"/>
                  <w:marTop w:val="0"/>
                  <w:marBottom w:val="0"/>
                  <w:divBdr>
                    <w:top w:val="dotted" w:sz="6" w:space="0" w:color="FEFEFE"/>
                    <w:left w:val="dotted" w:sz="6" w:space="19" w:color="FEFEFE"/>
                    <w:bottom w:val="dotted" w:sz="6" w:space="0" w:color="FEFEFE"/>
                    <w:right w:val="dotted" w:sz="6" w:space="0" w:color="FEFEFE"/>
                  </w:divBdr>
                </w:div>
                <w:div w:id="1171990320">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284923039">
              <w:marLeft w:val="0"/>
              <w:marRight w:val="0"/>
              <w:marTop w:val="0"/>
              <w:marBottom w:val="0"/>
              <w:divBdr>
                <w:top w:val="dotted" w:sz="6" w:space="0" w:color="FEFEFE"/>
                <w:left w:val="dotted" w:sz="6" w:space="19" w:color="FEFEFE"/>
                <w:bottom w:val="dotted" w:sz="6" w:space="0" w:color="FEFEFE"/>
                <w:right w:val="dotted" w:sz="6" w:space="0" w:color="FEFEFE"/>
              </w:divBdr>
              <w:divsChild>
                <w:div w:id="1542672733">
                  <w:marLeft w:val="0"/>
                  <w:marRight w:val="0"/>
                  <w:marTop w:val="0"/>
                  <w:marBottom w:val="0"/>
                  <w:divBdr>
                    <w:top w:val="dotted" w:sz="6" w:space="0" w:color="FEFEFE"/>
                    <w:left w:val="dotted" w:sz="6" w:space="19" w:color="FEFEFE"/>
                    <w:bottom w:val="dotted" w:sz="6" w:space="0" w:color="FEFEFE"/>
                    <w:right w:val="dotted" w:sz="6" w:space="0" w:color="FEFEFE"/>
                  </w:divBdr>
                </w:div>
                <w:div w:id="72165227">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260529580">
              <w:marLeft w:val="0"/>
              <w:marRight w:val="0"/>
              <w:marTop w:val="0"/>
              <w:marBottom w:val="0"/>
              <w:divBdr>
                <w:top w:val="dotted" w:sz="6" w:space="0" w:color="FEFEFE"/>
                <w:left w:val="dotted" w:sz="6" w:space="19" w:color="FEFEFE"/>
                <w:bottom w:val="dotted" w:sz="6" w:space="0" w:color="FEFEFE"/>
                <w:right w:val="dotted" w:sz="6" w:space="0" w:color="FEFEFE"/>
              </w:divBdr>
              <w:divsChild>
                <w:div w:id="2120835216">
                  <w:marLeft w:val="0"/>
                  <w:marRight w:val="0"/>
                  <w:marTop w:val="0"/>
                  <w:marBottom w:val="0"/>
                  <w:divBdr>
                    <w:top w:val="dotted" w:sz="6" w:space="0" w:color="FEFEFE"/>
                    <w:left w:val="dotted" w:sz="6" w:space="19" w:color="FEFEFE"/>
                    <w:bottom w:val="dotted" w:sz="6" w:space="0" w:color="FEFEFE"/>
                    <w:right w:val="dotted" w:sz="6" w:space="0" w:color="FEFEFE"/>
                  </w:divBdr>
                  <w:divsChild>
                    <w:div w:id="416680212">
                      <w:marLeft w:val="0"/>
                      <w:marRight w:val="0"/>
                      <w:marTop w:val="0"/>
                      <w:marBottom w:val="0"/>
                      <w:divBdr>
                        <w:top w:val="dotted" w:sz="6" w:space="0" w:color="FEFEFE"/>
                        <w:left w:val="dotted" w:sz="6" w:space="19" w:color="FEFEFE"/>
                        <w:bottom w:val="dotted" w:sz="6" w:space="0" w:color="FEFEFE"/>
                        <w:right w:val="dotted" w:sz="6" w:space="0" w:color="FEFEFE"/>
                      </w:divBdr>
                    </w:div>
                    <w:div w:id="1168060339">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778209598">
                  <w:marLeft w:val="0"/>
                  <w:marRight w:val="0"/>
                  <w:marTop w:val="0"/>
                  <w:marBottom w:val="0"/>
                  <w:divBdr>
                    <w:top w:val="dotted" w:sz="6" w:space="0" w:color="FEFEFE"/>
                    <w:left w:val="dotted" w:sz="6" w:space="19" w:color="FEFEFE"/>
                    <w:bottom w:val="dotted" w:sz="6" w:space="0" w:color="FEFEFE"/>
                    <w:right w:val="dotted" w:sz="6" w:space="0" w:color="FEFEFE"/>
                  </w:divBdr>
                  <w:divsChild>
                    <w:div w:id="297495148">
                      <w:marLeft w:val="0"/>
                      <w:marRight w:val="0"/>
                      <w:marTop w:val="0"/>
                      <w:marBottom w:val="0"/>
                      <w:divBdr>
                        <w:top w:val="dotted" w:sz="6" w:space="0" w:color="FEFEFE"/>
                        <w:left w:val="dotted" w:sz="6" w:space="19" w:color="FEFEFE"/>
                        <w:bottom w:val="dotted" w:sz="6" w:space="0" w:color="FEFEFE"/>
                        <w:right w:val="dotted" w:sz="6" w:space="0" w:color="FEFEFE"/>
                      </w:divBdr>
                    </w:div>
                    <w:div w:id="1685398486">
                      <w:marLeft w:val="0"/>
                      <w:marRight w:val="0"/>
                      <w:marTop w:val="0"/>
                      <w:marBottom w:val="0"/>
                      <w:divBdr>
                        <w:top w:val="dotted" w:sz="6" w:space="0" w:color="FEFEFE"/>
                        <w:left w:val="dotted" w:sz="6" w:space="19" w:color="FEFEFE"/>
                        <w:bottom w:val="dotted" w:sz="6" w:space="0" w:color="FEFEFE"/>
                        <w:right w:val="dotted" w:sz="6" w:space="0" w:color="FEFEFE"/>
                      </w:divBdr>
                    </w:div>
                  </w:divsChild>
                </w:div>
              </w:divsChild>
            </w:div>
          </w:divsChild>
        </w:div>
        <w:div w:id="1058749466">
          <w:marLeft w:val="225"/>
          <w:marRight w:val="0"/>
          <w:marTop w:val="0"/>
          <w:marBottom w:val="0"/>
          <w:divBdr>
            <w:top w:val="dotted" w:sz="6" w:space="0" w:color="FEFEFE"/>
            <w:left w:val="dotted" w:sz="6" w:space="11" w:color="FEFEFE"/>
            <w:bottom w:val="dotted" w:sz="6" w:space="0" w:color="FEFEFE"/>
            <w:right w:val="dotted" w:sz="6" w:space="0" w:color="FEFEFE"/>
          </w:divBdr>
          <w:divsChild>
            <w:div w:id="704327494">
              <w:marLeft w:val="0"/>
              <w:marRight w:val="0"/>
              <w:marTop w:val="0"/>
              <w:marBottom w:val="0"/>
              <w:divBdr>
                <w:top w:val="dotted" w:sz="6" w:space="0" w:color="FEFEFE"/>
                <w:left w:val="dotted" w:sz="6" w:space="19" w:color="FEFEFE"/>
                <w:bottom w:val="dotted" w:sz="6" w:space="0" w:color="FEFEFE"/>
                <w:right w:val="dotted" w:sz="6" w:space="0" w:color="FEFEFE"/>
              </w:divBdr>
              <w:divsChild>
                <w:div w:id="2142530830">
                  <w:marLeft w:val="0"/>
                  <w:marRight w:val="0"/>
                  <w:marTop w:val="0"/>
                  <w:marBottom w:val="0"/>
                  <w:divBdr>
                    <w:top w:val="dotted" w:sz="6" w:space="0" w:color="FEFEFE"/>
                    <w:left w:val="dotted" w:sz="6" w:space="19" w:color="FEFEFE"/>
                    <w:bottom w:val="dotted" w:sz="6" w:space="0" w:color="FEFEFE"/>
                    <w:right w:val="dotted" w:sz="6" w:space="0" w:color="FEFEFE"/>
                  </w:divBdr>
                </w:div>
                <w:div w:id="1341927739">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426539220">
              <w:marLeft w:val="0"/>
              <w:marRight w:val="0"/>
              <w:marTop w:val="0"/>
              <w:marBottom w:val="0"/>
              <w:divBdr>
                <w:top w:val="dotted" w:sz="6" w:space="0" w:color="FEFEFE"/>
                <w:left w:val="dotted" w:sz="6" w:space="19" w:color="FEFEFE"/>
                <w:bottom w:val="dotted" w:sz="6" w:space="0" w:color="FEFEFE"/>
                <w:right w:val="dotted" w:sz="6" w:space="0" w:color="FEFEFE"/>
              </w:divBdr>
              <w:divsChild>
                <w:div w:id="749080787">
                  <w:marLeft w:val="0"/>
                  <w:marRight w:val="0"/>
                  <w:marTop w:val="0"/>
                  <w:marBottom w:val="0"/>
                  <w:divBdr>
                    <w:top w:val="dotted" w:sz="6" w:space="0" w:color="FEFEFE"/>
                    <w:left w:val="dotted" w:sz="6" w:space="19" w:color="FEFEFE"/>
                    <w:bottom w:val="dotted" w:sz="6" w:space="0" w:color="FEFEFE"/>
                    <w:right w:val="dotted" w:sz="6" w:space="0" w:color="FEFEFE"/>
                  </w:divBdr>
                </w:div>
                <w:div w:id="14422987">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947585137">
              <w:marLeft w:val="0"/>
              <w:marRight w:val="0"/>
              <w:marTop w:val="0"/>
              <w:marBottom w:val="0"/>
              <w:divBdr>
                <w:top w:val="dotted" w:sz="6" w:space="0" w:color="FEFEFE"/>
                <w:left w:val="dotted" w:sz="6" w:space="19" w:color="FEFEFE"/>
                <w:bottom w:val="dotted" w:sz="6" w:space="0" w:color="FEFEFE"/>
                <w:right w:val="dotted" w:sz="6" w:space="0" w:color="FEFEFE"/>
              </w:divBdr>
              <w:divsChild>
                <w:div w:id="1800026053">
                  <w:marLeft w:val="0"/>
                  <w:marRight w:val="0"/>
                  <w:marTop w:val="0"/>
                  <w:marBottom w:val="0"/>
                  <w:divBdr>
                    <w:top w:val="dotted" w:sz="6" w:space="0" w:color="FEFEFE"/>
                    <w:left w:val="dotted" w:sz="6" w:space="19" w:color="FEFEFE"/>
                    <w:bottom w:val="dotted" w:sz="6" w:space="0" w:color="FEFEFE"/>
                    <w:right w:val="dotted" w:sz="6" w:space="0" w:color="FEFEFE"/>
                  </w:divBdr>
                </w:div>
                <w:div w:id="513036478">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651784955">
              <w:marLeft w:val="0"/>
              <w:marRight w:val="0"/>
              <w:marTop w:val="0"/>
              <w:marBottom w:val="0"/>
              <w:divBdr>
                <w:top w:val="dotted" w:sz="6" w:space="0" w:color="FEFEFE"/>
                <w:left w:val="dotted" w:sz="6" w:space="19" w:color="FEFEFE"/>
                <w:bottom w:val="dotted" w:sz="6" w:space="0" w:color="FEFEFE"/>
                <w:right w:val="dotted" w:sz="6" w:space="0" w:color="FEFEFE"/>
              </w:divBdr>
              <w:divsChild>
                <w:div w:id="1758208690">
                  <w:marLeft w:val="0"/>
                  <w:marRight w:val="0"/>
                  <w:marTop w:val="0"/>
                  <w:marBottom w:val="0"/>
                  <w:divBdr>
                    <w:top w:val="dotted" w:sz="6" w:space="0" w:color="FEFEFE"/>
                    <w:left w:val="dotted" w:sz="6" w:space="19" w:color="FEFEFE"/>
                    <w:bottom w:val="dotted" w:sz="6" w:space="0" w:color="FEFEFE"/>
                    <w:right w:val="dotted" w:sz="6" w:space="0" w:color="FEFEFE"/>
                  </w:divBdr>
                </w:div>
                <w:div w:id="340619528">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575578809">
              <w:marLeft w:val="0"/>
              <w:marRight w:val="0"/>
              <w:marTop w:val="0"/>
              <w:marBottom w:val="0"/>
              <w:divBdr>
                <w:top w:val="dotted" w:sz="6" w:space="0" w:color="FEFEFE"/>
                <w:left w:val="dotted" w:sz="6" w:space="19" w:color="FEFEFE"/>
                <w:bottom w:val="dotted" w:sz="6" w:space="0" w:color="FEFEFE"/>
                <w:right w:val="dotted" w:sz="6" w:space="0" w:color="FEFEFE"/>
              </w:divBdr>
              <w:divsChild>
                <w:div w:id="298413999">
                  <w:marLeft w:val="0"/>
                  <w:marRight w:val="0"/>
                  <w:marTop w:val="0"/>
                  <w:marBottom w:val="0"/>
                  <w:divBdr>
                    <w:top w:val="dotted" w:sz="6" w:space="0" w:color="FEFEFE"/>
                    <w:left w:val="dotted" w:sz="6" w:space="19" w:color="FEFEFE"/>
                    <w:bottom w:val="dotted" w:sz="6" w:space="0" w:color="FEFEFE"/>
                    <w:right w:val="dotted" w:sz="6" w:space="0" w:color="FEFEFE"/>
                  </w:divBdr>
                </w:div>
                <w:div w:id="582767053">
                  <w:marLeft w:val="0"/>
                  <w:marRight w:val="0"/>
                  <w:marTop w:val="0"/>
                  <w:marBottom w:val="0"/>
                  <w:divBdr>
                    <w:top w:val="dotted" w:sz="6" w:space="0" w:color="FEFEFE"/>
                    <w:left w:val="dotted" w:sz="6" w:space="19" w:color="FEFEFE"/>
                    <w:bottom w:val="dotted" w:sz="6" w:space="0" w:color="FEFEFE"/>
                    <w:right w:val="dotted" w:sz="6" w:space="0" w:color="FEFEFE"/>
                  </w:divBdr>
                </w:div>
                <w:div w:id="1245991264">
                  <w:marLeft w:val="0"/>
                  <w:marRight w:val="0"/>
                  <w:marTop w:val="0"/>
                  <w:marBottom w:val="0"/>
                  <w:divBdr>
                    <w:top w:val="dotted" w:sz="6" w:space="0" w:color="FEFEFE"/>
                    <w:left w:val="dotted" w:sz="6" w:space="19" w:color="FEFEFE"/>
                    <w:bottom w:val="dotted" w:sz="6" w:space="0" w:color="FEFEFE"/>
                    <w:right w:val="dotted" w:sz="6" w:space="0" w:color="FEFEFE"/>
                  </w:divBdr>
                </w:div>
                <w:div w:id="1795783150">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52579752">
              <w:marLeft w:val="0"/>
              <w:marRight w:val="0"/>
              <w:marTop w:val="0"/>
              <w:marBottom w:val="0"/>
              <w:divBdr>
                <w:top w:val="dotted" w:sz="6" w:space="0" w:color="FEFEFE"/>
                <w:left w:val="dotted" w:sz="6" w:space="19" w:color="FEFEFE"/>
                <w:bottom w:val="dotted" w:sz="6" w:space="0" w:color="FEFEFE"/>
                <w:right w:val="dotted" w:sz="6" w:space="0" w:color="FEFEFE"/>
              </w:divBdr>
              <w:divsChild>
                <w:div w:id="461077136">
                  <w:marLeft w:val="0"/>
                  <w:marRight w:val="0"/>
                  <w:marTop w:val="0"/>
                  <w:marBottom w:val="0"/>
                  <w:divBdr>
                    <w:top w:val="dotted" w:sz="6" w:space="0" w:color="FEFEFE"/>
                    <w:left w:val="dotted" w:sz="6" w:space="19" w:color="FEFEFE"/>
                    <w:bottom w:val="dotted" w:sz="6" w:space="0" w:color="FEFEFE"/>
                    <w:right w:val="dotted" w:sz="6" w:space="0" w:color="FEFEFE"/>
                  </w:divBdr>
                </w:div>
                <w:div w:id="300814133">
                  <w:marLeft w:val="0"/>
                  <w:marRight w:val="0"/>
                  <w:marTop w:val="0"/>
                  <w:marBottom w:val="0"/>
                  <w:divBdr>
                    <w:top w:val="dotted" w:sz="6" w:space="0" w:color="FEFEFE"/>
                    <w:left w:val="dotted" w:sz="6" w:space="19" w:color="FEFEFE"/>
                    <w:bottom w:val="dotted" w:sz="6" w:space="0" w:color="FEFEFE"/>
                    <w:right w:val="dotted" w:sz="6" w:space="0" w:color="FEFEFE"/>
                  </w:divBdr>
                </w:div>
                <w:div w:id="1285430017">
                  <w:marLeft w:val="0"/>
                  <w:marRight w:val="0"/>
                  <w:marTop w:val="0"/>
                  <w:marBottom w:val="0"/>
                  <w:divBdr>
                    <w:top w:val="dotted" w:sz="6" w:space="0" w:color="FEFEFE"/>
                    <w:left w:val="dotted" w:sz="6" w:space="19" w:color="FEFEFE"/>
                    <w:bottom w:val="dotted" w:sz="6" w:space="0" w:color="FEFEFE"/>
                    <w:right w:val="dotted" w:sz="6" w:space="0" w:color="FEFEFE"/>
                  </w:divBdr>
                  <w:divsChild>
                    <w:div w:id="2136563495">
                      <w:marLeft w:val="0"/>
                      <w:marRight w:val="0"/>
                      <w:marTop w:val="0"/>
                      <w:marBottom w:val="0"/>
                      <w:divBdr>
                        <w:top w:val="dotted" w:sz="6" w:space="0" w:color="FEFEFE"/>
                        <w:left w:val="dotted" w:sz="6" w:space="19" w:color="FEFEFE"/>
                        <w:bottom w:val="dotted" w:sz="6" w:space="0" w:color="FEFEFE"/>
                        <w:right w:val="dotted" w:sz="6" w:space="0" w:color="FEFEFE"/>
                      </w:divBdr>
                    </w:div>
                    <w:div w:id="85544530">
                      <w:marLeft w:val="0"/>
                      <w:marRight w:val="0"/>
                      <w:marTop w:val="0"/>
                      <w:marBottom w:val="0"/>
                      <w:divBdr>
                        <w:top w:val="dotted" w:sz="6" w:space="0" w:color="FEFEFE"/>
                        <w:left w:val="dotted" w:sz="6" w:space="19" w:color="FEFEFE"/>
                        <w:bottom w:val="dotted" w:sz="6" w:space="0" w:color="FEFEFE"/>
                        <w:right w:val="dotted" w:sz="6" w:space="0" w:color="FEFEFE"/>
                      </w:divBdr>
                    </w:div>
                  </w:divsChild>
                </w:div>
              </w:divsChild>
            </w:div>
            <w:div w:id="1690449717">
              <w:marLeft w:val="0"/>
              <w:marRight w:val="0"/>
              <w:marTop w:val="0"/>
              <w:marBottom w:val="0"/>
              <w:divBdr>
                <w:top w:val="dotted" w:sz="6" w:space="0" w:color="FEFEFE"/>
                <w:left w:val="dotted" w:sz="6" w:space="19" w:color="FEFEFE"/>
                <w:bottom w:val="dotted" w:sz="6" w:space="0" w:color="FEFEFE"/>
                <w:right w:val="dotted" w:sz="6" w:space="0" w:color="FEFEFE"/>
              </w:divBdr>
              <w:divsChild>
                <w:div w:id="1156602811">
                  <w:marLeft w:val="0"/>
                  <w:marRight w:val="0"/>
                  <w:marTop w:val="0"/>
                  <w:marBottom w:val="0"/>
                  <w:divBdr>
                    <w:top w:val="dotted" w:sz="6" w:space="0" w:color="FEFEFE"/>
                    <w:left w:val="dotted" w:sz="6" w:space="19" w:color="FEFEFE"/>
                    <w:bottom w:val="dotted" w:sz="6" w:space="0" w:color="FEFEFE"/>
                    <w:right w:val="dotted" w:sz="6" w:space="0" w:color="FEFEFE"/>
                  </w:divBdr>
                </w:div>
                <w:div w:id="919798530">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637296684">
              <w:marLeft w:val="0"/>
              <w:marRight w:val="0"/>
              <w:marTop w:val="0"/>
              <w:marBottom w:val="0"/>
              <w:divBdr>
                <w:top w:val="dotted" w:sz="6" w:space="0" w:color="FEFEFE"/>
                <w:left w:val="dotted" w:sz="6" w:space="19" w:color="FEFEFE"/>
                <w:bottom w:val="dotted" w:sz="6" w:space="0" w:color="FEFEFE"/>
                <w:right w:val="dotted" w:sz="6" w:space="0" w:color="FEFEFE"/>
              </w:divBdr>
              <w:divsChild>
                <w:div w:id="2062512863">
                  <w:marLeft w:val="0"/>
                  <w:marRight w:val="0"/>
                  <w:marTop w:val="0"/>
                  <w:marBottom w:val="0"/>
                  <w:divBdr>
                    <w:top w:val="dotted" w:sz="6" w:space="0" w:color="FEFEFE"/>
                    <w:left w:val="dotted" w:sz="6" w:space="19" w:color="FEFEFE"/>
                    <w:bottom w:val="dotted" w:sz="6" w:space="0" w:color="FEFEFE"/>
                    <w:right w:val="dotted" w:sz="6" w:space="0" w:color="FEFEFE"/>
                  </w:divBdr>
                </w:div>
                <w:div w:id="25839538">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449396456">
              <w:marLeft w:val="0"/>
              <w:marRight w:val="0"/>
              <w:marTop w:val="0"/>
              <w:marBottom w:val="0"/>
              <w:divBdr>
                <w:top w:val="none" w:sz="0" w:space="0" w:color="auto"/>
                <w:left w:val="none" w:sz="0" w:space="0" w:color="auto"/>
                <w:bottom w:val="none" w:sz="0" w:space="0" w:color="auto"/>
                <w:right w:val="none" w:sz="0" w:space="0" w:color="auto"/>
              </w:divBdr>
            </w:div>
            <w:div w:id="179058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129601">
      <w:marLeft w:val="72"/>
      <w:marRight w:val="72"/>
      <w:marTop w:val="72"/>
      <w:marBottom w:val="72"/>
      <w:divBdr>
        <w:top w:val="dotted" w:sz="6" w:space="0" w:color="FEFEFE"/>
        <w:left w:val="dotted" w:sz="6" w:space="0" w:color="FEFEFE"/>
        <w:bottom w:val="dotted" w:sz="6" w:space="0" w:color="FEFEFE"/>
        <w:right w:val="dotted" w:sz="6" w:space="0" w:color="FEFEFE"/>
      </w:divBdr>
      <w:divsChild>
        <w:div w:id="737632567">
          <w:marLeft w:val="0"/>
          <w:marRight w:val="0"/>
          <w:marTop w:val="144"/>
          <w:marBottom w:val="144"/>
          <w:divBdr>
            <w:top w:val="none" w:sz="0" w:space="0" w:color="auto"/>
            <w:left w:val="none" w:sz="0" w:space="0" w:color="auto"/>
            <w:bottom w:val="none" w:sz="0" w:space="0" w:color="auto"/>
            <w:right w:val="none" w:sz="0" w:space="0" w:color="auto"/>
          </w:divBdr>
        </w:div>
        <w:div w:id="793985911">
          <w:marLeft w:val="0"/>
          <w:marRight w:val="0"/>
          <w:marTop w:val="0"/>
          <w:marBottom w:val="0"/>
          <w:divBdr>
            <w:top w:val="dotted" w:sz="6" w:space="0" w:color="FEFEFE"/>
            <w:left w:val="dotted" w:sz="6" w:space="0" w:color="FEFEFE"/>
            <w:bottom w:val="dotted" w:sz="6" w:space="0" w:color="FEFEFE"/>
            <w:right w:val="dotted" w:sz="6" w:space="0" w:color="FEFEFE"/>
          </w:divBdr>
        </w:div>
        <w:div w:id="1029716892">
          <w:marLeft w:val="0"/>
          <w:marRight w:val="0"/>
          <w:marTop w:val="0"/>
          <w:marBottom w:val="0"/>
          <w:divBdr>
            <w:top w:val="dotted" w:sz="6" w:space="0" w:color="FEFEFE"/>
            <w:left w:val="dotted" w:sz="6" w:space="0" w:color="FEFEFE"/>
            <w:bottom w:val="dotted" w:sz="6" w:space="0" w:color="FEFEFE"/>
            <w:right w:val="dotted" w:sz="6" w:space="0" w:color="FEFEFE"/>
          </w:divBdr>
        </w:div>
        <w:div w:id="1907184735">
          <w:marLeft w:val="0"/>
          <w:marRight w:val="0"/>
          <w:marTop w:val="0"/>
          <w:marBottom w:val="0"/>
          <w:divBdr>
            <w:top w:val="dotted" w:sz="6" w:space="0" w:color="FEFEFE"/>
            <w:left w:val="dotted" w:sz="6" w:space="0" w:color="FEFEFE"/>
            <w:bottom w:val="dotted" w:sz="6" w:space="0" w:color="FEFEFE"/>
            <w:right w:val="dotted" w:sz="6" w:space="0" w:color="FEFEFE"/>
          </w:divBdr>
        </w:div>
        <w:div w:id="1928996485">
          <w:marLeft w:val="0"/>
          <w:marRight w:val="0"/>
          <w:marTop w:val="0"/>
          <w:marBottom w:val="0"/>
          <w:divBdr>
            <w:top w:val="dotted" w:sz="6" w:space="0" w:color="FEFEFE"/>
            <w:left w:val="dotted" w:sz="6" w:space="0" w:color="FEFEFE"/>
            <w:bottom w:val="dotted" w:sz="6" w:space="0" w:color="FEFEFE"/>
            <w:right w:val="dotted" w:sz="6" w:space="0" w:color="FEFEFE"/>
          </w:divBdr>
        </w:div>
        <w:div w:id="400639729">
          <w:marLeft w:val="0"/>
          <w:marRight w:val="0"/>
          <w:marTop w:val="0"/>
          <w:marBottom w:val="0"/>
          <w:divBdr>
            <w:top w:val="dotted" w:sz="6" w:space="0" w:color="FEFEFE"/>
            <w:left w:val="dotted" w:sz="6" w:space="19" w:color="FEFEFE"/>
            <w:bottom w:val="dotted" w:sz="6" w:space="0" w:color="FEFEFE"/>
            <w:right w:val="dotted" w:sz="6" w:space="0" w:color="FEFEFE"/>
          </w:divBdr>
          <w:divsChild>
            <w:div w:id="1355184195">
              <w:marLeft w:val="225"/>
              <w:marRight w:val="0"/>
              <w:marTop w:val="0"/>
              <w:marBottom w:val="0"/>
              <w:divBdr>
                <w:top w:val="dotted" w:sz="6" w:space="0" w:color="FEFEFE"/>
                <w:left w:val="dotted" w:sz="6" w:space="11" w:color="FEFEFE"/>
                <w:bottom w:val="dotted" w:sz="6" w:space="0" w:color="FEFEFE"/>
                <w:right w:val="dotted" w:sz="6" w:space="0" w:color="FEFEFE"/>
              </w:divBdr>
            </w:div>
            <w:div w:id="1091468047">
              <w:marLeft w:val="225"/>
              <w:marRight w:val="0"/>
              <w:marTop w:val="0"/>
              <w:marBottom w:val="0"/>
              <w:divBdr>
                <w:top w:val="dotted" w:sz="6" w:space="0" w:color="FEFEFE"/>
                <w:left w:val="dotted" w:sz="6" w:space="11" w:color="FEFEFE"/>
                <w:bottom w:val="dotted" w:sz="6" w:space="0" w:color="FEFEFE"/>
                <w:right w:val="dotted" w:sz="6" w:space="0" w:color="FEFEFE"/>
              </w:divBdr>
            </w:div>
            <w:div w:id="155154178">
              <w:marLeft w:val="225"/>
              <w:marRight w:val="0"/>
              <w:marTop w:val="0"/>
              <w:marBottom w:val="0"/>
              <w:divBdr>
                <w:top w:val="dotted" w:sz="6" w:space="0" w:color="FEFEFE"/>
                <w:left w:val="dotted" w:sz="6" w:space="11" w:color="FEFEFE"/>
                <w:bottom w:val="dotted" w:sz="6" w:space="0" w:color="FEFEFE"/>
                <w:right w:val="dotted" w:sz="6" w:space="0" w:color="FEFEFE"/>
              </w:divBdr>
            </w:div>
            <w:div w:id="88252010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014260369">
          <w:marLeft w:val="0"/>
          <w:marRight w:val="0"/>
          <w:marTop w:val="0"/>
          <w:marBottom w:val="0"/>
          <w:divBdr>
            <w:top w:val="dotted" w:sz="6" w:space="0" w:color="FEFEFE"/>
            <w:left w:val="dotted" w:sz="6" w:space="19" w:color="FEFEFE"/>
            <w:bottom w:val="dotted" w:sz="6" w:space="0" w:color="FEFEFE"/>
            <w:right w:val="dotted" w:sz="6" w:space="0" w:color="FEFEFE"/>
          </w:divBdr>
          <w:divsChild>
            <w:div w:id="1000811723">
              <w:marLeft w:val="225"/>
              <w:marRight w:val="0"/>
              <w:marTop w:val="0"/>
              <w:marBottom w:val="0"/>
              <w:divBdr>
                <w:top w:val="dotted" w:sz="6" w:space="0" w:color="FEFEFE"/>
                <w:left w:val="dotted" w:sz="6" w:space="11" w:color="FEFEFE"/>
                <w:bottom w:val="dotted" w:sz="6" w:space="0" w:color="FEFEFE"/>
                <w:right w:val="dotted" w:sz="6" w:space="0" w:color="FEFEFE"/>
              </w:divBdr>
            </w:div>
            <w:div w:id="263153278">
              <w:marLeft w:val="225"/>
              <w:marRight w:val="0"/>
              <w:marTop w:val="0"/>
              <w:marBottom w:val="0"/>
              <w:divBdr>
                <w:top w:val="dotted" w:sz="6" w:space="0" w:color="FEFEFE"/>
                <w:left w:val="dotted" w:sz="6" w:space="11" w:color="FEFEFE"/>
                <w:bottom w:val="dotted" w:sz="6" w:space="0" w:color="FEFEFE"/>
                <w:right w:val="dotted" w:sz="6" w:space="0" w:color="FEFEFE"/>
              </w:divBdr>
            </w:div>
            <w:div w:id="368605979">
              <w:marLeft w:val="225"/>
              <w:marRight w:val="0"/>
              <w:marTop w:val="0"/>
              <w:marBottom w:val="0"/>
              <w:divBdr>
                <w:top w:val="dotted" w:sz="6" w:space="0" w:color="FEFEFE"/>
                <w:left w:val="dotted" w:sz="6" w:space="11" w:color="FEFEFE"/>
                <w:bottom w:val="dotted" w:sz="6" w:space="0" w:color="FEFEFE"/>
                <w:right w:val="dotted" w:sz="6" w:space="0" w:color="FEFEFE"/>
              </w:divBdr>
            </w:div>
            <w:div w:id="162072324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048072667">
      <w:marLeft w:val="72"/>
      <w:marRight w:val="72"/>
      <w:marTop w:val="72"/>
      <w:marBottom w:val="72"/>
      <w:divBdr>
        <w:top w:val="dotted" w:sz="6" w:space="0" w:color="FEFEFE"/>
        <w:left w:val="dotted" w:sz="6" w:space="0" w:color="FEFEFE"/>
        <w:bottom w:val="dotted" w:sz="6" w:space="0" w:color="FEFEFE"/>
        <w:right w:val="dotted" w:sz="6" w:space="0" w:color="FEFEFE"/>
      </w:divBdr>
      <w:divsChild>
        <w:div w:id="1354309062">
          <w:marLeft w:val="0"/>
          <w:marRight w:val="0"/>
          <w:marTop w:val="144"/>
          <w:marBottom w:val="144"/>
          <w:divBdr>
            <w:top w:val="none" w:sz="0" w:space="0" w:color="auto"/>
            <w:left w:val="none" w:sz="0" w:space="0" w:color="auto"/>
            <w:bottom w:val="none" w:sz="0" w:space="0" w:color="auto"/>
            <w:right w:val="none" w:sz="0" w:space="0" w:color="auto"/>
          </w:divBdr>
        </w:div>
        <w:div w:id="2061439621">
          <w:marLeft w:val="0"/>
          <w:marRight w:val="0"/>
          <w:marTop w:val="0"/>
          <w:marBottom w:val="0"/>
          <w:divBdr>
            <w:top w:val="dotted" w:sz="6" w:space="0" w:color="FEFEFE"/>
            <w:left w:val="dotted" w:sz="6" w:space="19" w:color="FEFEFE"/>
            <w:bottom w:val="dotted" w:sz="6" w:space="0" w:color="FEFEFE"/>
            <w:right w:val="dotted" w:sz="6" w:space="0" w:color="FEFEFE"/>
          </w:divBdr>
          <w:divsChild>
            <w:div w:id="1079598326">
              <w:marLeft w:val="0"/>
              <w:marRight w:val="0"/>
              <w:marTop w:val="0"/>
              <w:marBottom w:val="0"/>
              <w:divBdr>
                <w:top w:val="none" w:sz="0" w:space="0" w:color="auto"/>
                <w:left w:val="none" w:sz="0" w:space="0" w:color="auto"/>
                <w:bottom w:val="none" w:sz="0" w:space="0" w:color="auto"/>
                <w:right w:val="none" w:sz="0" w:space="0" w:color="auto"/>
              </w:divBdr>
            </w:div>
          </w:divsChild>
        </w:div>
        <w:div w:id="800852639">
          <w:marLeft w:val="0"/>
          <w:marRight w:val="0"/>
          <w:marTop w:val="0"/>
          <w:marBottom w:val="0"/>
          <w:divBdr>
            <w:top w:val="dotted" w:sz="6" w:space="0" w:color="FEFEFE"/>
            <w:left w:val="dotted" w:sz="6" w:space="19" w:color="FEFEFE"/>
            <w:bottom w:val="dotted" w:sz="6" w:space="0" w:color="FEFEFE"/>
            <w:right w:val="dotted" w:sz="6" w:space="0" w:color="FEFEFE"/>
          </w:divBdr>
          <w:divsChild>
            <w:div w:id="1965113598">
              <w:marLeft w:val="0"/>
              <w:marRight w:val="0"/>
              <w:marTop w:val="0"/>
              <w:marBottom w:val="0"/>
              <w:divBdr>
                <w:top w:val="none" w:sz="0" w:space="0" w:color="auto"/>
                <w:left w:val="none" w:sz="0" w:space="0" w:color="auto"/>
                <w:bottom w:val="none" w:sz="0" w:space="0" w:color="auto"/>
                <w:right w:val="none" w:sz="0" w:space="0" w:color="auto"/>
              </w:divBdr>
            </w:div>
            <w:div w:id="975642554">
              <w:marLeft w:val="288"/>
              <w:marRight w:val="72"/>
              <w:marTop w:val="72"/>
              <w:marBottom w:val="72"/>
              <w:divBdr>
                <w:top w:val="dotted" w:sz="6" w:space="0" w:color="FEFEFE"/>
                <w:left w:val="dotted" w:sz="6" w:space="0" w:color="FEFEFE"/>
                <w:bottom w:val="dotted" w:sz="6" w:space="0" w:color="FEFEFE"/>
                <w:right w:val="dotted" w:sz="6" w:space="0" w:color="FEFEFE"/>
              </w:divBdr>
              <w:divsChild>
                <w:div w:id="196156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09189">
          <w:marLeft w:val="0"/>
          <w:marRight w:val="0"/>
          <w:marTop w:val="0"/>
          <w:marBottom w:val="0"/>
          <w:divBdr>
            <w:top w:val="dotted" w:sz="6" w:space="0" w:color="FEFEFE"/>
            <w:left w:val="dotted" w:sz="6" w:space="19" w:color="FEFEFE"/>
            <w:bottom w:val="dotted" w:sz="6" w:space="0" w:color="FEFEFE"/>
            <w:right w:val="dotted" w:sz="6" w:space="0" w:color="FEFEFE"/>
          </w:divBdr>
        </w:div>
        <w:div w:id="1246646719">
          <w:marLeft w:val="0"/>
          <w:marRight w:val="0"/>
          <w:marTop w:val="0"/>
          <w:marBottom w:val="0"/>
          <w:divBdr>
            <w:top w:val="dotted" w:sz="6" w:space="0" w:color="FEFEFE"/>
            <w:left w:val="dotted" w:sz="6" w:space="19" w:color="FEFEFE"/>
            <w:bottom w:val="dotted" w:sz="6" w:space="0" w:color="FEFEFE"/>
            <w:right w:val="dotted" w:sz="6" w:space="0" w:color="FEFEFE"/>
          </w:divBdr>
          <w:divsChild>
            <w:div w:id="70471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082655">
      <w:marLeft w:val="72"/>
      <w:marRight w:val="72"/>
      <w:marTop w:val="72"/>
      <w:marBottom w:val="72"/>
      <w:divBdr>
        <w:top w:val="dotted" w:sz="6" w:space="0" w:color="FEFEFE"/>
        <w:left w:val="dotted" w:sz="6" w:space="0" w:color="FEFEFE"/>
        <w:bottom w:val="dotted" w:sz="6" w:space="0" w:color="FEFEFE"/>
        <w:right w:val="dotted" w:sz="6" w:space="0" w:color="FEFEFE"/>
      </w:divBdr>
      <w:divsChild>
        <w:div w:id="1547063136">
          <w:marLeft w:val="0"/>
          <w:marRight w:val="0"/>
          <w:marTop w:val="144"/>
          <w:marBottom w:val="144"/>
          <w:divBdr>
            <w:top w:val="none" w:sz="0" w:space="0" w:color="auto"/>
            <w:left w:val="none" w:sz="0" w:space="0" w:color="auto"/>
            <w:bottom w:val="none" w:sz="0" w:space="0" w:color="auto"/>
            <w:right w:val="none" w:sz="0" w:space="0" w:color="auto"/>
          </w:divBdr>
        </w:div>
        <w:div w:id="1241021837">
          <w:marLeft w:val="0"/>
          <w:marRight w:val="0"/>
          <w:marTop w:val="0"/>
          <w:marBottom w:val="0"/>
          <w:divBdr>
            <w:top w:val="dotted" w:sz="6" w:space="0" w:color="FEFEFE"/>
            <w:left w:val="dotted" w:sz="6" w:space="19" w:color="FEFEFE"/>
            <w:bottom w:val="dotted" w:sz="6" w:space="0" w:color="FEFEFE"/>
            <w:right w:val="dotted" w:sz="6" w:space="0" w:color="FEFEFE"/>
          </w:divBdr>
          <w:divsChild>
            <w:div w:id="1083793290">
              <w:marLeft w:val="0"/>
              <w:marRight w:val="0"/>
              <w:marTop w:val="0"/>
              <w:marBottom w:val="0"/>
              <w:divBdr>
                <w:top w:val="none" w:sz="0" w:space="0" w:color="auto"/>
                <w:left w:val="none" w:sz="0" w:space="0" w:color="auto"/>
                <w:bottom w:val="none" w:sz="0" w:space="0" w:color="auto"/>
                <w:right w:val="none" w:sz="0" w:space="0" w:color="auto"/>
              </w:divBdr>
            </w:div>
            <w:div w:id="288512437">
              <w:marLeft w:val="225"/>
              <w:marRight w:val="0"/>
              <w:marTop w:val="0"/>
              <w:marBottom w:val="0"/>
              <w:divBdr>
                <w:top w:val="dotted" w:sz="6" w:space="0" w:color="FEFEFE"/>
                <w:left w:val="dotted" w:sz="6" w:space="11" w:color="FEFEFE"/>
                <w:bottom w:val="dotted" w:sz="6" w:space="0" w:color="FEFEFE"/>
                <w:right w:val="dotted" w:sz="6" w:space="0" w:color="FEFEFE"/>
              </w:divBdr>
              <w:divsChild>
                <w:div w:id="1367635660">
                  <w:marLeft w:val="0"/>
                  <w:marRight w:val="0"/>
                  <w:marTop w:val="0"/>
                  <w:marBottom w:val="0"/>
                  <w:divBdr>
                    <w:top w:val="none" w:sz="0" w:space="0" w:color="auto"/>
                    <w:left w:val="none" w:sz="0" w:space="0" w:color="auto"/>
                    <w:bottom w:val="none" w:sz="0" w:space="0" w:color="auto"/>
                    <w:right w:val="none" w:sz="0" w:space="0" w:color="auto"/>
                  </w:divBdr>
                </w:div>
                <w:div w:id="756054678">
                  <w:marLeft w:val="0"/>
                  <w:marRight w:val="0"/>
                  <w:marTop w:val="0"/>
                  <w:marBottom w:val="0"/>
                  <w:divBdr>
                    <w:top w:val="none" w:sz="0" w:space="0" w:color="auto"/>
                    <w:left w:val="none" w:sz="0" w:space="0" w:color="auto"/>
                    <w:bottom w:val="none" w:sz="0" w:space="0" w:color="auto"/>
                    <w:right w:val="none" w:sz="0" w:space="0" w:color="auto"/>
                  </w:divBdr>
                </w:div>
                <w:div w:id="1722706888">
                  <w:marLeft w:val="0"/>
                  <w:marRight w:val="0"/>
                  <w:marTop w:val="0"/>
                  <w:marBottom w:val="0"/>
                  <w:divBdr>
                    <w:top w:val="none" w:sz="0" w:space="0" w:color="auto"/>
                    <w:left w:val="none" w:sz="0" w:space="0" w:color="auto"/>
                    <w:bottom w:val="none" w:sz="0" w:space="0" w:color="auto"/>
                    <w:right w:val="none" w:sz="0" w:space="0" w:color="auto"/>
                  </w:divBdr>
                </w:div>
              </w:divsChild>
            </w:div>
            <w:div w:id="1616987143">
              <w:marLeft w:val="225"/>
              <w:marRight w:val="0"/>
              <w:marTop w:val="0"/>
              <w:marBottom w:val="0"/>
              <w:divBdr>
                <w:top w:val="dotted" w:sz="6" w:space="0" w:color="FEFEFE"/>
                <w:left w:val="dotted" w:sz="6" w:space="11" w:color="FEFEFE"/>
                <w:bottom w:val="dotted" w:sz="6" w:space="0" w:color="FEFEFE"/>
                <w:right w:val="dotted" w:sz="6" w:space="0" w:color="FEFEFE"/>
              </w:divBdr>
              <w:divsChild>
                <w:div w:id="24460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666903">
          <w:marLeft w:val="0"/>
          <w:marRight w:val="0"/>
          <w:marTop w:val="0"/>
          <w:marBottom w:val="0"/>
          <w:divBdr>
            <w:top w:val="dotted" w:sz="6" w:space="0" w:color="FEFEFE"/>
            <w:left w:val="dotted" w:sz="6" w:space="19" w:color="FEFEFE"/>
            <w:bottom w:val="dotted" w:sz="6" w:space="0" w:color="FEFEFE"/>
            <w:right w:val="dotted" w:sz="6" w:space="0" w:color="FEFEFE"/>
          </w:divBdr>
        </w:div>
        <w:div w:id="362479902">
          <w:marLeft w:val="0"/>
          <w:marRight w:val="0"/>
          <w:marTop w:val="0"/>
          <w:marBottom w:val="0"/>
          <w:divBdr>
            <w:top w:val="dotted" w:sz="6" w:space="0" w:color="FEFEFE"/>
            <w:left w:val="dotted" w:sz="6" w:space="19" w:color="FEFEFE"/>
            <w:bottom w:val="dotted" w:sz="6" w:space="0" w:color="FEFEFE"/>
            <w:right w:val="dotted" w:sz="6" w:space="0" w:color="FEFEFE"/>
          </w:divBdr>
          <w:divsChild>
            <w:div w:id="734163216">
              <w:marLeft w:val="0"/>
              <w:marRight w:val="0"/>
              <w:marTop w:val="0"/>
              <w:marBottom w:val="0"/>
              <w:divBdr>
                <w:top w:val="none" w:sz="0" w:space="0" w:color="auto"/>
                <w:left w:val="none" w:sz="0" w:space="0" w:color="auto"/>
                <w:bottom w:val="none" w:sz="0" w:space="0" w:color="auto"/>
                <w:right w:val="none" w:sz="0" w:space="0" w:color="auto"/>
              </w:divBdr>
            </w:div>
          </w:divsChild>
        </w:div>
        <w:div w:id="2080470529">
          <w:marLeft w:val="0"/>
          <w:marRight w:val="0"/>
          <w:marTop w:val="0"/>
          <w:marBottom w:val="0"/>
          <w:divBdr>
            <w:top w:val="dotted" w:sz="6" w:space="0" w:color="FEFEFE"/>
            <w:left w:val="dotted" w:sz="6" w:space="19" w:color="FEFEFE"/>
            <w:bottom w:val="dotted" w:sz="6" w:space="0" w:color="FEFEFE"/>
            <w:right w:val="dotted" w:sz="6" w:space="0" w:color="FEFEFE"/>
          </w:divBdr>
          <w:divsChild>
            <w:div w:id="1404328554">
              <w:marLeft w:val="225"/>
              <w:marRight w:val="0"/>
              <w:marTop w:val="0"/>
              <w:marBottom w:val="0"/>
              <w:divBdr>
                <w:top w:val="dotted" w:sz="6" w:space="0" w:color="FEFEFE"/>
                <w:left w:val="dotted" w:sz="6" w:space="11" w:color="FEFEFE"/>
                <w:bottom w:val="dotted" w:sz="6" w:space="0" w:color="FEFEFE"/>
                <w:right w:val="dotted" w:sz="6" w:space="0" w:color="FEFEFE"/>
              </w:divBdr>
            </w:div>
            <w:div w:id="1119687418">
              <w:marLeft w:val="225"/>
              <w:marRight w:val="0"/>
              <w:marTop w:val="0"/>
              <w:marBottom w:val="0"/>
              <w:divBdr>
                <w:top w:val="dotted" w:sz="6" w:space="0" w:color="FEFEFE"/>
                <w:left w:val="dotted" w:sz="6" w:space="11" w:color="FEFEFE"/>
                <w:bottom w:val="dotted" w:sz="6" w:space="0" w:color="FEFEFE"/>
                <w:right w:val="dotted" w:sz="6" w:space="0" w:color="FEFEFE"/>
              </w:divBdr>
            </w:div>
            <w:div w:id="3826540">
              <w:marLeft w:val="225"/>
              <w:marRight w:val="0"/>
              <w:marTop w:val="0"/>
              <w:marBottom w:val="0"/>
              <w:divBdr>
                <w:top w:val="dotted" w:sz="6" w:space="0" w:color="FEFEFE"/>
                <w:left w:val="dotted" w:sz="6" w:space="11" w:color="FEFEFE"/>
                <w:bottom w:val="dotted" w:sz="6" w:space="0" w:color="FEFEFE"/>
                <w:right w:val="dotted" w:sz="6" w:space="0" w:color="FEFEFE"/>
              </w:divBdr>
            </w:div>
            <w:div w:id="1374187501">
              <w:marLeft w:val="225"/>
              <w:marRight w:val="0"/>
              <w:marTop w:val="0"/>
              <w:marBottom w:val="0"/>
              <w:divBdr>
                <w:top w:val="dotted" w:sz="6" w:space="0" w:color="FEFEFE"/>
                <w:left w:val="dotted" w:sz="6" w:space="11" w:color="FEFEFE"/>
                <w:bottom w:val="dotted" w:sz="6" w:space="0" w:color="FEFEFE"/>
                <w:right w:val="dotted" w:sz="6" w:space="0" w:color="FEFEFE"/>
              </w:divBdr>
            </w:div>
            <w:div w:id="22298573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32475437">
          <w:marLeft w:val="0"/>
          <w:marRight w:val="0"/>
          <w:marTop w:val="0"/>
          <w:marBottom w:val="0"/>
          <w:divBdr>
            <w:top w:val="dotted" w:sz="6" w:space="0" w:color="FEFEFE"/>
            <w:left w:val="dotted" w:sz="6" w:space="19" w:color="FEFEFE"/>
            <w:bottom w:val="dotted" w:sz="6" w:space="0" w:color="FEFEFE"/>
            <w:right w:val="dotted" w:sz="6" w:space="0" w:color="FEFEFE"/>
          </w:divBdr>
        </w:div>
        <w:div w:id="1465582439">
          <w:marLeft w:val="0"/>
          <w:marRight w:val="0"/>
          <w:marTop w:val="0"/>
          <w:marBottom w:val="0"/>
          <w:divBdr>
            <w:top w:val="dotted" w:sz="6" w:space="0" w:color="FEFEFE"/>
            <w:left w:val="dotted" w:sz="6" w:space="19" w:color="FEFEFE"/>
            <w:bottom w:val="dotted" w:sz="6" w:space="0" w:color="FEFEFE"/>
            <w:right w:val="dotted" w:sz="6" w:space="0" w:color="FEFEFE"/>
          </w:divBdr>
        </w:div>
        <w:div w:id="834145753">
          <w:marLeft w:val="0"/>
          <w:marRight w:val="0"/>
          <w:marTop w:val="0"/>
          <w:marBottom w:val="0"/>
          <w:divBdr>
            <w:top w:val="dotted" w:sz="6" w:space="0" w:color="FEFEFE"/>
            <w:left w:val="dotted" w:sz="6" w:space="19" w:color="FEFEFE"/>
            <w:bottom w:val="dotted" w:sz="6" w:space="0" w:color="FEFEFE"/>
            <w:right w:val="dotted" w:sz="6" w:space="0" w:color="FEFEFE"/>
          </w:divBdr>
          <w:divsChild>
            <w:div w:id="384914125">
              <w:marLeft w:val="0"/>
              <w:marRight w:val="0"/>
              <w:marTop w:val="0"/>
              <w:marBottom w:val="0"/>
              <w:divBdr>
                <w:top w:val="none" w:sz="0" w:space="0" w:color="auto"/>
                <w:left w:val="none" w:sz="0" w:space="0" w:color="auto"/>
                <w:bottom w:val="none" w:sz="0" w:space="0" w:color="auto"/>
                <w:right w:val="none" w:sz="0" w:space="0" w:color="auto"/>
              </w:divBdr>
            </w:div>
          </w:divsChild>
        </w:div>
        <w:div w:id="2014336529">
          <w:marLeft w:val="72"/>
          <w:marRight w:val="72"/>
          <w:marTop w:val="72"/>
          <w:marBottom w:val="72"/>
          <w:divBdr>
            <w:top w:val="dotted" w:sz="6" w:space="0" w:color="FEFEFE"/>
            <w:left w:val="dotted" w:sz="6" w:space="0" w:color="FEFEFE"/>
            <w:bottom w:val="dotted" w:sz="6" w:space="0" w:color="FEFEFE"/>
            <w:right w:val="dotted" w:sz="6" w:space="0" w:color="FEFEFE"/>
          </w:divBdr>
          <w:divsChild>
            <w:div w:id="1323464395">
              <w:marLeft w:val="0"/>
              <w:marRight w:val="0"/>
              <w:marTop w:val="0"/>
              <w:marBottom w:val="0"/>
              <w:divBdr>
                <w:top w:val="none" w:sz="0" w:space="0" w:color="auto"/>
                <w:left w:val="none" w:sz="0" w:space="0" w:color="auto"/>
                <w:bottom w:val="none" w:sz="0" w:space="0" w:color="auto"/>
                <w:right w:val="none" w:sz="0" w:space="0" w:color="auto"/>
              </w:divBdr>
            </w:div>
          </w:divsChild>
        </w:div>
        <w:div w:id="1225946572">
          <w:marLeft w:val="72"/>
          <w:marRight w:val="72"/>
          <w:marTop w:val="72"/>
          <w:marBottom w:val="72"/>
          <w:divBdr>
            <w:top w:val="dotted" w:sz="6" w:space="0" w:color="FEFEFE"/>
            <w:left w:val="dotted" w:sz="6" w:space="0" w:color="FEFEFE"/>
            <w:bottom w:val="dotted" w:sz="6" w:space="0" w:color="FEFEFE"/>
            <w:right w:val="dotted" w:sz="6" w:space="0" w:color="FEFEFE"/>
          </w:divBdr>
          <w:divsChild>
            <w:div w:id="1778911638">
              <w:marLeft w:val="0"/>
              <w:marRight w:val="0"/>
              <w:marTop w:val="0"/>
              <w:marBottom w:val="0"/>
              <w:divBdr>
                <w:top w:val="dotted" w:sz="6" w:space="0" w:color="FEFEFE"/>
                <w:left w:val="dotted" w:sz="6" w:space="19" w:color="FEFEFE"/>
                <w:bottom w:val="dotted" w:sz="6" w:space="0" w:color="FEFEFE"/>
                <w:right w:val="dotted" w:sz="6" w:space="0" w:color="FEFEFE"/>
              </w:divBdr>
            </w:div>
            <w:div w:id="1226795091">
              <w:marLeft w:val="0"/>
              <w:marRight w:val="0"/>
              <w:marTop w:val="0"/>
              <w:marBottom w:val="0"/>
              <w:divBdr>
                <w:top w:val="dotted" w:sz="6" w:space="0" w:color="FEFEFE"/>
                <w:left w:val="dotted" w:sz="6" w:space="19" w:color="FEFEFE"/>
                <w:bottom w:val="dotted" w:sz="6" w:space="0" w:color="FEFEFE"/>
                <w:right w:val="dotted" w:sz="6" w:space="0" w:color="FEFEFE"/>
              </w:divBdr>
            </w:div>
            <w:div w:id="1541818365">
              <w:marLeft w:val="0"/>
              <w:marRight w:val="0"/>
              <w:marTop w:val="0"/>
              <w:marBottom w:val="0"/>
              <w:divBdr>
                <w:top w:val="dotted" w:sz="6" w:space="0" w:color="FEFEFE"/>
                <w:left w:val="dotted" w:sz="6" w:space="19" w:color="FEFEFE"/>
                <w:bottom w:val="dotted" w:sz="6" w:space="0" w:color="FEFEFE"/>
                <w:right w:val="dotted" w:sz="6" w:space="0" w:color="FEFEFE"/>
              </w:divBdr>
            </w:div>
          </w:divsChild>
        </w:div>
      </w:divsChild>
    </w:div>
    <w:div w:id="1085808163">
      <w:marLeft w:val="72"/>
      <w:marRight w:val="72"/>
      <w:marTop w:val="72"/>
      <w:marBottom w:val="72"/>
      <w:divBdr>
        <w:top w:val="dotted" w:sz="6" w:space="0" w:color="FEFEFE"/>
        <w:left w:val="dotted" w:sz="6" w:space="0" w:color="FEFEFE"/>
        <w:bottom w:val="dotted" w:sz="6" w:space="0" w:color="FEFEFE"/>
        <w:right w:val="dotted" w:sz="6" w:space="0" w:color="FEFEFE"/>
      </w:divBdr>
      <w:divsChild>
        <w:div w:id="1025132398">
          <w:marLeft w:val="0"/>
          <w:marRight w:val="0"/>
          <w:marTop w:val="144"/>
          <w:marBottom w:val="144"/>
          <w:divBdr>
            <w:top w:val="none" w:sz="0" w:space="0" w:color="auto"/>
            <w:left w:val="none" w:sz="0" w:space="0" w:color="auto"/>
            <w:bottom w:val="none" w:sz="0" w:space="0" w:color="auto"/>
            <w:right w:val="none" w:sz="0" w:space="0" w:color="auto"/>
          </w:divBdr>
        </w:div>
        <w:div w:id="1817868537">
          <w:marLeft w:val="0"/>
          <w:marRight w:val="0"/>
          <w:marTop w:val="0"/>
          <w:marBottom w:val="0"/>
          <w:divBdr>
            <w:top w:val="dotted" w:sz="6" w:space="0" w:color="FEFEFE"/>
            <w:left w:val="dotted" w:sz="6" w:space="19" w:color="FEFEFE"/>
            <w:bottom w:val="dotted" w:sz="6" w:space="0" w:color="FEFEFE"/>
            <w:right w:val="dotted" w:sz="6" w:space="0" w:color="FEFEFE"/>
          </w:divBdr>
        </w:div>
        <w:div w:id="366686507">
          <w:marLeft w:val="0"/>
          <w:marRight w:val="0"/>
          <w:marTop w:val="0"/>
          <w:marBottom w:val="0"/>
          <w:divBdr>
            <w:top w:val="dotted" w:sz="6" w:space="0" w:color="FEFEFE"/>
            <w:left w:val="dotted" w:sz="6" w:space="19" w:color="FEFEFE"/>
            <w:bottom w:val="dotted" w:sz="6" w:space="0" w:color="FEFEFE"/>
            <w:right w:val="dotted" w:sz="6" w:space="0" w:color="FEFEFE"/>
          </w:divBdr>
        </w:div>
        <w:div w:id="1512990137">
          <w:marLeft w:val="0"/>
          <w:marRight w:val="0"/>
          <w:marTop w:val="0"/>
          <w:marBottom w:val="0"/>
          <w:divBdr>
            <w:top w:val="dotted" w:sz="6" w:space="0" w:color="FEFEFE"/>
            <w:left w:val="dotted" w:sz="6" w:space="19" w:color="FEFEFE"/>
            <w:bottom w:val="dotted" w:sz="6" w:space="0" w:color="FEFEFE"/>
            <w:right w:val="dotted" w:sz="6" w:space="0" w:color="FEFEFE"/>
          </w:divBdr>
        </w:div>
        <w:div w:id="101536826">
          <w:marLeft w:val="0"/>
          <w:marRight w:val="0"/>
          <w:marTop w:val="0"/>
          <w:marBottom w:val="0"/>
          <w:divBdr>
            <w:top w:val="dotted" w:sz="6" w:space="0" w:color="FEFEFE"/>
            <w:left w:val="dotted" w:sz="6" w:space="19" w:color="FEFEFE"/>
            <w:bottom w:val="dotted" w:sz="6" w:space="0" w:color="FEFEFE"/>
            <w:right w:val="dotted" w:sz="6" w:space="0" w:color="FEFEFE"/>
          </w:divBdr>
        </w:div>
        <w:div w:id="1351026492">
          <w:marLeft w:val="0"/>
          <w:marRight w:val="0"/>
          <w:marTop w:val="0"/>
          <w:marBottom w:val="0"/>
          <w:divBdr>
            <w:top w:val="dotted" w:sz="6" w:space="0" w:color="FEFEFE"/>
            <w:left w:val="dotted" w:sz="6" w:space="19" w:color="FEFEFE"/>
            <w:bottom w:val="dotted" w:sz="6" w:space="0" w:color="FEFEFE"/>
            <w:right w:val="dotted" w:sz="6" w:space="0" w:color="FEFEFE"/>
          </w:divBdr>
        </w:div>
        <w:div w:id="114521125">
          <w:marLeft w:val="0"/>
          <w:marRight w:val="0"/>
          <w:marTop w:val="0"/>
          <w:marBottom w:val="0"/>
          <w:divBdr>
            <w:top w:val="dotted" w:sz="6" w:space="0" w:color="FEFEFE"/>
            <w:left w:val="dotted" w:sz="6" w:space="19" w:color="FEFEFE"/>
            <w:bottom w:val="dotted" w:sz="6" w:space="0" w:color="FEFEFE"/>
            <w:right w:val="dotted" w:sz="6" w:space="0" w:color="FEFEFE"/>
          </w:divBdr>
        </w:div>
        <w:div w:id="1618676100">
          <w:marLeft w:val="0"/>
          <w:marRight w:val="0"/>
          <w:marTop w:val="0"/>
          <w:marBottom w:val="0"/>
          <w:divBdr>
            <w:top w:val="dotted" w:sz="6" w:space="0" w:color="FEFEFE"/>
            <w:left w:val="dotted" w:sz="6" w:space="19" w:color="FEFEFE"/>
            <w:bottom w:val="dotted" w:sz="6" w:space="0" w:color="FEFEFE"/>
            <w:right w:val="dotted" w:sz="6" w:space="0" w:color="FEFEFE"/>
          </w:divBdr>
        </w:div>
        <w:div w:id="465853213">
          <w:marLeft w:val="0"/>
          <w:marRight w:val="0"/>
          <w:marTop w:val="0"/>
          <w:marBottom w:val="0"/>
          <w:divBdr>
            <w:top w:val="dotted" w:sz="6" w:space="0" w:color="FEFEFE"/>
            <w:left w:val="dotted" w:sz="6" w:space="19" w:color="FEFEFE"/>
            <w:bottom w:val="dotted" w:sz="6" w:space="0" w:color="FEFEFE"/>
            <w:right w:val="dotted" w:sz="6" w:space="0" w:color="FEFEFE"/>
          </w:divBdr>
        </w:div>
        <w:div w:id="29033413">
          <w:marLeft w:val="0"/>
          <w:marRight w:val="0"/>
          <w:marTop w:val="0"/>
          <w:marBottom w:val="0"/>
          <w:divBdr>
            <w:top w:val="none" w:sz="0" w:space="0" w:color="auto"/>
            <w:left w:val="none" w:sz="0" w:space="0" w:color="auto"/>
            <w:bottom w:val="none" w:sz="0" w:space="0" w:color="auto"/>
            <w:right w:val="none" w:sz="0" w:space="0" w:color="auto"/>
          </w:divBdr>
        </w:div>
        <w:div w:id="753278413">
          <w:marLeft w:val="0"/>
          <w:marRight w:val="0"/>
          <w:marTop w:val="0"/>
          <w:marBottom w:val="0"/>
          <w:divBdr>
            <w:top w:val="none" w:sz="0" w:space="0" w:color="auto"/>
            <w:left w:val="none" w:sz="0" w:space="0" w:color="auto"/>
            <w:bottom w:val="none" w:sz="0" w:space="0" w:color="auto"/>
            <w:right w:val="none" w:sz="0" w:space="0" w:color="auto"/>
          </w:divBdr>
        </w:div>
      </w:divsChild>
    </w:div>
    <w:div w:id="1104494770">
      <w:marLeft w:val="72"/>
      <w:marRight w:val="72"/>
      <w:marTop w:val="72"/>
      <w:marBottom w:val="72"/>
      <w:divBdr>
        <w:top w:val="dotted" w:sz="6" w:space="0" w:color="FEFEFE"/>
        <w:left w:val="dotted" w:sz="6" w:space="0" w:color="FEFEFE"/>
        <w:bottom w:val="dotted" w:sz="6" w:space="0" w:color="FEFEFE"/>
        <w:right w:val="dotted" w:sz="6" w:space="0" w:color="FEFEFE"/>
      </w:divBdr>
      <w:divsChild>
        <w:div w:id="684599575">
          <w:marLeft w:val="0"/>
          <w:marRight w:val="0"/>
          <w:marTop w:val="144"/>
          <w:marBottom w:val="144"/>
          <w:divBdr>
            <w:top w:val="none" w:sz="0" w:space="0" w:color="auto"/>
            <w:left w:val="none" w:sz="0" w:space="0" w:color="auto"/>
            <w:bottom w:val="none" w:sz="0" w:space="0" w:color="auto"/>
            <w:right w:val="none" w:sz="0" w:space="0" w:color="auto"/>
          </w:divBdr>
        </w:div>
        <w:div w:id="1813327951">
          <w:marLeft w:val="0"/>
          <w:marRight w:val="0"/>
          <w:marTop w:val="0"/>
          <w:marBottom w:val="0"/>
          <w:divBdr>
            <w:top w:val="dotted" w:sz="6" w:space="0" w:color="FEFEFE"/>
            <w:left w:val="dotted" w:sz="6" w:space="19" w:color="FEFEFE"/>
            <w:bottom w:val="dotted" w:sz="6" w:space="0" w:color="FEFEFE"/>
            <w:right w:val="dotted" w:sz="6" w:space="0" w:color="FEFEFE"/>
          </w:divBdr>
          <w:divsChild>
            <w:div w:id="1899315878">
              <w:marLeft w:val="0"/>
              <w:marRight w:val="0"/>
              <w:marTop w:val="0"/>
              <w:marBottom w:val="0"/>
              <w:divBdr>
                <w:top w:val="none" w:sz="0" w:space="0" w:color="auto"/>
                <w:left w:val="none" w:sz="0" w:space="0" w:color="auto"/>
                <w:bottom w:val="none" w:sz="0" w:space="0" w:color="auto"/>
                <w:right w:val="none" w:sz="0" w:space="0" w:color="auto"/>
              </w:divBdr>
            </w:div>
          </w:divsChild>
        </w:div>
        <w:div w:id="1553342168">
          <w:marLeft w:val="0"/>
          <w:marRight w:val="0"/>
          <w:marTop w:val="0"/>
          <w:marBottom w:val="0"/>
          <w:divBdr>
            <w:top w:val="dotted" w:sz="6" w:space="0" w:color="FEFEFE"/>
            <w:left w:val="dotted" w:sz="6" w:space="19" w:color="FEFEFE"/>
            <w:bottom w:val="dotted" w:sz="6" w:space="0" w:color="FEFEFE"/>
            <w:right w:val="dotted" w:sz="6" w:space="0" w:color="FEFEFE"/>
          </w:divBdr>
          <w:divsChild>
            <w:div w:id="1352223158">
              <w:marLeft w:val="0"/>
              <w:marRight w:val="0"/>
              <w:marTop w:val="0"/>
              <w:marBottom w:val="0"/>
              <w:divBdr>
                <w:top w:val="none" w:sz="0" w:space="0" w:color="auto"/>
                <w:left w:val="none" w:sz="0" w:space="0" w:color="auto"/>
                <w:bottom w:val="none" w:sz="0" w:space="0" w:color="auto"/>
                <w:right w:val="none" w:sz="0" w:space="0" w:color="auto"/>
              </w:divBdr>
            </w:div>
          </w:divsChild>
        </w:div>
        <w:div w:id="794569386">
          <w:marLeft w:val="0"/>
          <w:marRight w:val="0"/>
          <w:marTop w:val="0"/>
          <w:marBottom w:val="0"/>
          <w:divBdr>
            <w:top w:val="dotted" w:sz="6" w:space="0" w:color="FEFEFE"/>
            <w:left w:val="dotted" w:sz="6" w:space="19" w:color="FEFEFE"/>
            <w:bottom w:val="dotted" w:sz="6" w:space="0" w:color="FEFEFE"/>
            <w:right w:val="dotted" w:sz="6" w:space="0" w:color="FEFEFE"/>
          </w:divBdr>
          <w:divsChild>
            <w:div w:id="12235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351418">
      <w:marLeft w:val="72"/>
      <w:marRight w:val="72"/>
      <w:marTop w:val="72"/>
      <w:marBottom w:val="72"/>
      <w:divBdr>
        <w:top w:val="dotted" w:sz="6" w:space="0" w:color="FEFEFE"/>
        <w:left w:val="dotted" w:sz="6" w:space="0" w:color="FEFEFE"/>
        <w:bottom w:val="dotted" w:sz="6" w:space="0" w:color="FEFEFE"/>
        <w:right w:val="dotted" w:sz="6" w:space="0" w:color="FEFEFE"/>
      </w:divBdr>
      <w:divsChild>
        <w:div w:id="1331785810">
          <w:marLeft w:val="0"/>
          <w:marRight w:val="0"/>
          <w:marTop w:val="0"/>
          <w:marBottom w:val="0"/>
          <w:divBdr>
            <w:top w:val="dotted" w:sz="6" w:space="0" w:color="FEFEFE"/>
            <w:left w:val="dotted" w:sz="6" w:space="19" w:color="FEFEFE"/>
            <w:bottom w:val="dotted" w:sz="6" w:space="0" w:color="FEFEFE"/>
            <w:right w:val="dotted" w:sz="6" w:space="0" w:color="FEFEFE"/>
          </w:divBdr>
          <w:divsChild>
            <w:div w:id="1079138546">
              <w:marLeft w:val="0"/>
              <w:marRight w:val="0"/>
              <w:marTop w:val="0"/>
              <w:marBottom w:val="0"/>
              <w:divBdr>
                <w:top w:val="none" w:sz="0" w:space="0" w:color="auto"/>
                <w:left w:val="none" w:sz="0" w:space="0" w:color="auto"/>
                <w:bottom w:val="none" w:sz="0" w:space="0" w:color="auto"/>
                <w:right w:val="none" w:sz="0" w:space="0" w:color="auto"/>
              </w:divBdr>
            </w:div>
          </w:divsChild>
        </w:div>
        <w:div w:id="2004820973">
          <w:marLeft w:val="0"/>
          <w:marRight w:val="0"/>
          <w:marTop w:val="0"/>
          <w:marBottom w:val="0"/>
          <w:divBdr>
            <w:top w:val="dotted" w:sz="6" w:space="0" w:color="FEFEFE"/>
            <w:left w:val="dotted" w:sz="6" w:space="19" w:color="FEFEFE"/>
            <w:bottom w:val="dotted" w:sz="6" w:space="0" w:color="FEFEFE"/>
            <w:right w:val="dotted" w:sz="6" w:space="0" w:color="FEFEFE"/>
          </w:divBdr>
          <w:divsChild>
            <w:div w:id="828787210">
              <w:marLeft w:val="0"/>
              <w:marRight w:val="0"/>
              <w:marTop w:val="0"/>
              <w:marBottom w:val="0"/>
              <w:divBdr>
                <w:top w:val="none" w:sz="0" w:space="0" w:color="auto"/>
                <w:left w:val="none" w:sz="0" w:space="0" w:color="auto"/>
                <w:bottom w:val="none" w:sz="0" w:space="0" w:color="auto"/>
                <w:right w:val="none" w:sz="0" w:space="0" w:color="auto"/>
              </w:divBdr>
            </w:div>
          </w:divsChild>
        </w:div>
        <w:div w:id="1354258770">
          <w:marLeft w:val="0"/>
          <w:marRight w:val="0"/>
          <w:marTop w:val="0"/>
          <w:marBottom w:val="0"/>
          <w:divBdr>
            <w:top w:val="dotted" w:sz="6" w:space="0" w:color="FEFEFE"/>
            <w:left w:val="dotted" w:sz="6" w:space="19" w:color="FEFEFE"/>
            <w:bottom w:val="dotted" w:sz="6" w:space="0" w:color="FEFEFE"/>
            <w:right w:val="dotted" w:sz="6" w:space="0" w:color="FEFEFE"/>
          </w:divBdr>
          <w:divsChild>
            <w:div w:id="158822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24381">
      <w:marLeft w:val="72"/>
      <w:marRight w:val="72"/>
      <w:marTop w:val="72"/>
      <w:marBottom w:val="72"/>
      <w:divBdr>
        <w:top w:val="dotted" w:sz="6" w:space="0" w:color="FEFEFE"/>
        <w:left w:val="dotted" w:sz="6" w:space="0" w:color="FEFEFE"/>
        <w:bottom w:val="dotted" w:sz="6" w:space="0" w:color="FEFEFE"/>
        <w:right w:val="dotted" w:sz="6" w:space="0" w:color="FEFEFE"/>
      </w:divBdr>
      <w:divsChild>
        <w:div w:id="597834723">
          <w:marLeft w:val="0"/>
          <w:marRight w:val="0"/>
          <w:marTop w:val="144"/>
          <w:marBottom w:val="144"/>
          <w:divBdr>
            <w:top w:val="none" w:sz="0" w:space="0" w:color="auto"/>
            <w:left w:val="none" w:sz="0" w:space="0" w:color="auto"/>
            <w:bottom w:val="none" w:sz="0" w:space="0" w:color="auto"/>
            <w:right w:val="none" w:sz="0" w:space="0" w:color="auto"/>
          </w:divBdr>
        </w:div>
        <w:div w:id="406266074">
          <w:marLeft w:val="0"/>
          <w:marRight w:val="0"/>
          <w:marTop w:val="0"/>
          <w:marBottom w:val="0"/>
          <w:divBdr>
            <w:top w:val="none" w:sz="0" w:space="0" w:color="auto"/>
            <w:left w:val="none" w:sz="0" w:space="0" w:color="auto"/>
            <w:bottom w:val="none" w:sz="0" w:space="0" w:color="auto"/>
            <w:right w:val="none" w:sz="0" w:space="0" w:color="auto"/>
          </w:divBdr>
        </w:div>
        <w:div w:id="1798834407">
          <w:marLeft w:val="0"/>
          <w:marRight w:val="0"/>
          <w:marTop w:val="0"/>
          <w:marBottom w:val="0"/>
          <w:divBdr>
            <w:top w:val="dotted" w:sz="6" w:space="0" w:color="FEFEFE"/>
            <w:left w:val="dotted" w:sz="6" w:space="19" w:color="FEFEFE"/>
            <w:bottom w:val="dotted" w:sz="6" w:space="0" w:color="FEFEFE"/>
            <w:right w:val="dotted" w:sz="6" w:space="0" w:color="FEFEFE"/>
          </w:divBdr>
        </w:div>
        <w:div w:id="2142843848">
          <w:marLeft w:val="0"/>
          <w:marRight w:val="0"/>
          <w:marTop w:val="0"/>
          <w:marBottom w:val="0"/>
          <w:divBdr>
            <w:top w:val="dotted" w:sz="6" w:space="0" w:color="FEFEFE"/>
            <w:left w:val="dotted" w:sz="6" w:space="19" w:color="FEFEFE"/>
            <w:bottom w:val="dotted" w:sz="6" w:space="0" w:color="FEFEFE"/>
            <w:right w:val="dotted" w:sz="6" w:space="0" w:color="FEFEFE"/>
          </w:divBdr>
        </w:div>
        <w:div w:id="1344437328">
          <w:marLeft w:val="0"/>
          <w:marRight w:val="0"/>
          <w:marTop w:val="0"/>
          <w:marBottom w:val="0"/>
          <w:divBdr>
            <w:top w:val="dotted" w:sz="6" w:space="0" w:color="FEFEFE"/>
            <w:left w:val="dotted" w:sz="6" w:space="19" w:color="FEFEFE"/>
            <w:bottom w:val="dotted" w:sz="6" w:space="0" w:color="FEFEFE"/>
            <w:right w:val="dotted" w:sz="6" w:space="0" w:color="FEFEFE"/>
          </w:divBdr>
          <w:divsChild>
            <w:div w:id="503399649">
              <w:marLeft w:val="225"/>
              <w:marRight w:val="0"/>
              <w:marTop w:val="0"/>
              <w:marBottom w:val="0"/>
              <w:divBdr>
                <w:top w:val="dotted" w:sz="6" w:space="0" w:color="FEFEFE"/>
                <w:left w:val="dotted" w:sz="6" w:space="11" w:color="FEFEFE"/>
                <w:bottom w:val="dotted" w:sz="6" w:space="0" w:color="FEFEFE"/>
                <w:right w:val="dotted" w:sz="6" w:space="0" w:color="FEFEFE"/>
              </w:divBdr>
            </w:div>
            <w:div w:id="1969898756">
              <w:marLeft w:val="225"/>
              <w:marRight w:val="0"/>
              <w:marTop w:val="0"/>
              <w:marBottom w:val="0"/>
              <w:divBdr>
                <w:top w:val="dotted" w:sz="6" w:space="0" w:color="FEFEFE"/>
                <w:left w:val="dotted" w:sz="6" w:space="11" w:color="FEFEFE"/>
                <w:bottom w:val="dotted" w:sz="6" w:space="0" w:color="FEFEFE"/>
                <w:right w:val="dotted" w:sz="6" w:space="0" w:color="FEFEFE"/>
              </w:divBdr>
            </w:div>
            <w:div w:id="1436367890">
              <w:marLeft w:val="225"/>
              <w:marRight w:val="0"/>
              <w:marTop w:val="0"/>
              <w:marBottom w:val="0"/>
              <w:divBdr>
                <w:top w:val="dotted" w:sz="6" w:space="0" w:color="FEFEFE"/>
                <w:left w:val="dotted" w:sz="6" w:space="11" w:color="FEFEFE"/>
                <w:bottom w:val="dotted" w:sz="6" w:space="0" w:color="FEFEFE"/>
                <w:right w:val="dotted" w:sz="6" w:space="0" w:color="FEFEFE"/>
              </w:divBdr>
            </w:div>
            <w:div w:id="13614863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844780256">
          <w:marLeft w:val="0"/>
          <w:marRight w:val="0"/>
          <w:marTop w:val="0"/>
          <w:marBottom w:val="0"/>
          <w:divBdr>
            <w:top w:val="dotted" w:sz="6" w:space="0" w:color="FEFEFE"/>
            <w:left w:val="dotted" w:sz="6" w:space="19" w:color="FEFEFE"/>
            <w:bottom w:val="dotted" w:sz="6" w:space="0" w:color="FEFEFE"/>
            <w:right w:val="dotted" w:sz="6" w:space="0" w:color="FEFEFE"/>
          </w:divBdr>
        </w:div>
        <w:div w:id="1803308306">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236671071">
      <w:marLeft w:val="72"/>
      <w:marRight w:val="72"/>
      <w:marTop w:val="72"/>
      <w:marBottom w:val="72"/>
      <w:divBdr>
        <w:top w:val="dotted" w:sz="6" w:space="0" w:color="FEFEFE"/>
        <w:left w:val="dotted" w:sz="6" w:space="0" w:color="FEFEFE"/>
        <w:bottom w:val="dotted" w:sz="6" w:space="0" w:color="FEFEFE"/>
        <w:right w:val="dotted" w:sz="6" w:space="0" w:color="FEFEFE"/>
      </w:divBdr>
      <w:divsChild>
        <w:div w:id="1505128690">
          <w:marLeft w:val="0"/>
          <w:marRight w:val="0"/>
          <w:marTop w:val="144"/>
          <w:marBottom w:val="144"/>
          <w:divBdr>
            <w:top w:val="none" w:sz="0" w:space="0" w:color="auto"/>
            <w:left w:val="none" w:sz="0" w:space="0" w:color="auto"/>
            <w:bottom w:val="none" w:sz="0" w:space="0" w:color="auto"/>
            <w:right w:val="none" w:sz="0" w:space="0" w:color="auto"/>
          </w:divBdr>
        </w:div>
        <w:div w:id="862982339">
          <w:marLeft w:val="0"/>
          <w:marRight w:val="0"/>
          <w:marTop w:val="0"/>
          <w:marBottom w:val="0"/>
          <w:divBdr>
            <w:top w:val="dotted" w:sz="6" w:space="0" w:color="FEFEFE"/>
            <w:left w:val="dotted" w:sz="6" w:space="19" w:color="FEFEFE"/>
            <w:bottom w:val="dotted" w:sz="6" w:space="0" w:color="FEFEFE"/>
            <w:right w:val="dotted" w:sz="6" w:space="0" w:color="FEFEFE"/>
          </w:divBdr>
          <w:divsChild>
            <w:div w:id="775172175">
              <w:marLeft w:val="0"/>
              <w:marRight w:val="0"/>
              <w:marTop w:val="0"/>
              <w:marBottom w:val="0"/>
              <w:divBdr>
                <w:top w:val="none" w:sz="0" w:space="0" w:color="auto"/>
                <w:left w:val="none" w:sz="0" w:space="0" w:color="auto"/>
                <w:bottom w:val="none" w:sz="0" w:space="0" w:color="auto"/>
                <w:right w:val="none" w:sz="0" w:space="0" w:color="auto"/>
              </w:divBdr>
            </w:div>
            <w:div w:id="1261721173">
              <w:marLeft w:val="225"/>
              <w:marRight w:val="0"/>
              <w:marTop w:val="0"/>
              <w:marBottom w:val="0"/>
              <w:divBdr>
                <w:top w:val="dotted" w:sz="6" w:space="0" w:color="FEFEFE"/>
                <w:left w:val="dotted" w:sz="6" w:space="11" w:color="FEFEFE"/>
                <w:bottom w:val="dotted" w:sz="6" w:space="0" w:color="FEFEFE"/>
                <w:right w:val="dotted" w:sz="6" w:space="0" w:color="FEFEFE"/>
              </w:divBdr>
            </w:div>
            <w:div w:id="664362286">
              <w:marLeft w:val="225"/>
              <w:marRight w:val="0"/>
              <w:marTop w:val="0"/>
              <w:marBottom w:val="0"/>
              <w:divBdr>
                <w:top w:val="dotted" w:sz="6" w:space="0" w:color="FEFEFE"/>
                <w:left w:val="dotted" w:sz="6" w:space="11" w:color="FEFEFE"/>
                <w:bottom w:val="dotted" w:sz="6" w:space="0" w:color="FEFEFE"/>
                <w:right w:val="dotted" w:sz="6" w:space="0" w:color="FEFEFE"/>
              </w:divBdr>
            </w:div>
            <w:div w:id="1504979273">
              <w:marLeft w:val="225"/>
              <w:marRight w:val="0"/>
              <w:marTop w:val="0"/>
              <w:marBottom w:val="0"/>
              <w:divBdr>
                <w:top w:val="dotted" w:sz="6" w:space="0" w:color="FEFEFE"/>
                <w:left w:val="dotted" w:sz="6" w:space="11" w:color="FEFEFE"/>
                <w:bottom w:val="dotted" w:sz="6" w:space="0" w:color="FEFEFE"/>
                <w:right w:val="dotted" w:sz="6" w:space="0" w:color="FEFEFE"/>
              </w:divBdr>
            </w:div>
            <w:div w:id="203253536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85724183">
          <w:marLeft w:val="0"/>
          <w:marRight w:val="0"/>
          <w:marTop w:val="0"/>
          <w:marBottom w:val="0"/>
          <w:divBdr>
            <w:top w:val="dotted" w:sz="6" w:space="0" w:color="FEFEFE"/>
            <w:left w:val="dotted" w:sz="6" w:space="19" w:color="FEFEFE"/>
            <w:bottom w:val="dotted" w:sz="6" w:space="0" w:color="FEFEFE"/>
            <w:right w:val="dotted" w:sz="6" w:space="0" w:color="FEFEFE"/>
          </w:divBdr>
          <w:divsChild>
            <w:div w:id="683092405">
              <w:marLeft w:val="0"/>
              <w:marRight w:val="0"/>
              <w:marTop w:val="0"/>
              <w:marBottom w:val="0"/>
              <w:divBdr>
                <w:top w:val="none" w:sz="0" w:space="0" w:color="auto"/>
                <w:left w:val="none" w:sz="0" w:space="0" w:color="auto"/>
                <w:bottom w:val="none" w:sz="0" w:space="0" w:color="auto"/>
                <w:right w:val="none" w:sz="0" w:space="0" w:color="auto"/>
              </w:divBdr>
            </w:div>
          </w:divsChild>
        </w:div>
        <w:div w:id="458692234">
          <w:marLeft w:val="0"/>
          <w:marRight w:val="0"/>
          <w:marTop w:val="0"/>
          <w:marBottom w:val="0"/>
          <w:divBdr>
            <w:top w:val="dotted" w:sz="6" w:space="0" w:color="FEFEFE"/>
            <w:left w:val="dotted" w:sz="6" w:space="19" w:color="FEFEFE"/>
            <w:bottom w:val="dotted" w:sz="6" w:space="0" w:color="FEFEFE"/>
            <w:right w:val="dotted" w:sz="6" w:space="0" w:color="FEFEFE"/>
          </w:divBdr>
          <w:divsChild>
            <w:div w:id="87026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83793">
      <w:marLeft w:val="72"/>
      <w:marRight w:val="72"/>
      <w:marTop w:val="72"/>
      <w:marBottom w:val="72"/>
      <w:divBdr>
        <w:top w:val="dotted" w:sz="6" w:space="0" w:color="FEFEFE"/>
        <w:left w:val="dotted" w:sz="6" w:space="0" w:color="FEFEFE"/>
        <w:bottom w:val="dotted" w:sz="6" w:space="0" w:color="FEFEFE"/>
        <w:right w:val="dotted" w:sz="6" w:space="0" w:color="FEFEFE"/>
      </w:divBdr>
      <w:divsChild>
        <w:div w:id="978992336">
          <w:marLeft w:val="0"/>
          <w:marRight w:val="0"/>
          <w:marTop w:val="144"/>
          <w:marBottom w:val="144"/>
          <w:divBdr>
            <w:top w:val="none" w:sz="0" w:space="0" w:color="auto"/>
            <w:left w:val="none" w:sz="0" w:space="0" w:color="auto"/>
            <w:bottom w:val="none" w:sz="0" w:space="0" w:color="auto"/>
            <w:right w:val="none" w:sz="0" w:space="0" w:color="auto"/>
          </w:divBdr>
        </w:div>
        <w:div w:id="463424557">
          <w:marLeft w:val="225"/>
          <w:marRight w:val="0"/>
          <w:marTop w:val="0"/>
          <w:marBottom w:val="0"/>
          <w:divBdr>
            <w:top w:val="dotted" w:sz="6" w:space="0" w:color="FEFEFE"/>
            <w:left w:val="dotted" w:sz="6" w:space="11" w:color="FEFEFE"/>
            <w:bottom w:val="dotted" w:sz="6" w:space="0" w:color="FEFEFE"/>
            <w:right w:val="dotted" w:sz="6" w:space="0" w:color="FEFEFE"/>
          </w:divBdr>
        </w:div>
        <w:div w:id="209597311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48543757">
      <w:marLeft w:val="72"/>
      <w:marRight w:val="72"/>
      <w:marTop w:val="72"/>
      <w:marBottom w:val="72"/>
      <w:divBdr>
        <w:top w:val="dotted" w:sz="6" w:space="0" w:color="FEFEFE"/>
        <w:left w:val="dotted" w:sz="6" w:space="0" w:color="FEFEFE"/>
        <w:bottom w:val="dotted" w:sz="6" w:space="0" w:color="FEFEFE"/>
        <w:right w:val="dotted" w:sz="6" w:space="0" w:color="FEFEFE"/>
      </w:divBdr>
      <w:divsChild>
        <w:div w:id="66004630">
          <w:marLeft w:val="0"/>
          <w:marRight w:val="0"/>
          <w:marTop w:val="144"/>
          <w:marBottom w:val="144"/>
          <w:divBdr>
            <w:top w:val="none" w:sz="0" w:space="0" w:color="auto"/>
            <w:left w:val="none" w:sz="0" w:space="0" w:color="auto"/>
            <w:bottom w:val="none" w:sz="0" w:space="0" w:color="auto"/>
            <w:right w:val="none" w:sz="0" w:space="0" w:color="auto"/>
          </w:divBdr>
        </w:div>
        <w:div w:id="1378624064">
          <w:marLeft w:val="72"/>
          <w:marRight w:val="72"/>
          <w:marTop w:val="72"/>
          <w:marBottom w:val="72"/>
          <w:divBdr>
            <w:top w:val="dotted" w:sz="6" w:space="0" w:color="FEFEFE"/>
            <w:left w:val="dotted" w:sz="6" w:space="0" w:color="FEFEFE"/>
            <w:bottom w:val="dotted" w:sz="6" w:space="0" w:color="FEFEFE"/>
            <w:right w:val="dotted" w:sz="6" w:space="0" w:color="FEFEFE"/>
          </w:divBdr>
        </w:div>
        <w:div w:id="328414150">
          <w:marLeft w:val="72"/>
          <w:marRight w:val="72"/>
          <w:marTop w:val="72"/>
          <w:marBottom w:val="72"/>
          <w:divBdr>
            <w:top w:val="dotted" w:sz="6" w:space="0" w:color="FEFEFE"/>
            <w:left w:val="dotted" w:sz="6" w:space="0" w:color="FEFEFE"/>
            <w:bottom w:val="dotted" w:sz="6" w:space="0" w:color="FEFEFE"/>
            <w:right w:val="dotted" w:sz="6" w:space="0" w:color="FEFEFE"/>
          </w:divBdr>
        </w:div>
        <w:div w:id="1810979601">
          <w:marLeft w:val="72"/>
          <w:marRight w:val="72"/>
          <w:marTop w:val="72"/>
          <w:marBottom w:val="72"/>
          <w:divBdr>
            <w:top w:val="dotted" w:sz="6" w:space="0" w:color="FEFEFE"/>
            <w:left w:val="dotted" w:sz="6" w:space="0" w:color="FEFEFE"/>
            <w:bottom w:val="dotted" w:sz="6" w:space="0" w:color="FEFEFE"/>
            <w:right w:val="dotted" w:sz="6" w:space="0" w:color="FEFEFE"/>
          </w:divBdr>
          <w:divsChild>
            <w:div w:id="925697904">
              <w:marLeft w:val="0"/>
              <w:marRight w:val="0"/>
              <w:marTop w:val="0"/>
              <w:marBottom w:val="0"/>
              <w:divBdr>
                <w:top w:val="none" w:sz="0" w:space="0" w:color="auto"/>
                <w:left w:val="none" w:sz="0" w:space="0" w:color="auto"/>
                <w:bottom w:val="none" w:sz="0" w:space="0" w:color="auto"/>
                <w:right w:val="none" w:sz="0" w:space="0" w:color="auto"/>
              </w:divBdr>
            </w:div>
          </w:divsChild>
        </w:div>
        <w:div w:id="1160848992">
          <w:marLeft w:val="0"/>
          <w:marRight w:val="0"/>
          <w:marTop w:val="0"/>
          <w:marBottom w:val="0"/>
          <w:divBdr>
            <w:top w:val="none" w:sz="0" w:space="0" w:color="auto"/>
            <w:left w:val="none" w:sz="0" w:space="0" w:color="auto"/>
            <w:bottom w:val="none" w:sz="0" w:space="0" w:color="auto"/>
            <w:right w:val="none" w:sz="0" w:space="0" w:color="auto"/>
          </w:divBdr>
        </w:div>
      </w:divsChild>
    </w:div>
    <w:div w:id="1449665863">
      <w:marLeft w:val="72"/>
      <w:marRight w:val="72"/>
      <w:marTop w:val="72"/>
      <w:marBottom w:val="72"/>
      <w:divBdr>
        <w:top w:val="dotted" w:sz="6" w:space="0" w:color="FEFEFE"/>
        <w:left w:val="dotted" w:sz="6" w:space="0" w:color="FEFEFE"/>
        <w:bottom w:val="dotted" w:sz="6" w:space="0" w:color="FEFEFE"/>
        <w:right w:val="dotted" w:sz="6" w:space="0" w:color="FEFEFE"/>
      </w:divBdr>
      <w:divsChild>
        <w:div w:id="1343700657">
          <w:marLeft w:val="0"/>
          <w:marRight w:val="0"/>
          <w:marTop w:val="144"/>
          <w:marBottom w:val="144"/>
          <w:divBdr>
            <w:top w:val="none" w:sz="0" w:space="0" w:color="auto"/>
            <w:left w:val="none" w:sz="0" w:space="0" w:color="auto"/>
            <w:bottom w:val="none" w:sz="0" w:space="0" w:color="auto"/>
            <w:right w:val="none" w:sz="0" w:space="0" w:color="auto"/>
          </w:divBdr>
        </w:div>
        <w:div w:id="1001352007">
          <w:marLeft w:val="0"/>
          <w:marRight w:val="0"/>
          <w:marTop w:val="0"/>
          <w:marBottom w:val="0"/>
          <w:divBdr>
            <w:top w:val="dotted" w:sz="6" w:space="0" w:color="FEFEFE"/>
            <w:left w:val="dotted" w:sz="6" w:space="19" w:color="FEFEFE"/>
            <w:bottom w:val="dotted" w:sz="6" w:space="0" w:color="FEFEFE"/>
            <w:right w:val="dotted" w:sz="6" w:space="0" w:color="FEFEFE"/>
          </w:divBdr>
          <w:divsChild>
            <w:div w:id="886768242">
              <w:marLeft w:val="0"/>
              <w:marRight w:val="0"/>
              <w:marTop w:val="0"/>
              <w:marBottom w:val="0"/>
              <w:divBdr>
                <w:top w:val="none" w:sz="0" w:space="0" w:color="auto"/>
                <w:left w:val="none" w:sz="0" w:space="0" w:color="auto"/>
                <w:bottom w:val="none" w:sz="0" w:space="0" w:color="auto"/>
                <w:right w:val="none" w:sz="0" w:space="0" w:color="auto"/>
              </w:divBdr>
            </w:div>
            <w:div w:id="529074158">
              <w:marLeft w:val="288"/>
              <w:marRight w:val="72"/>
              <w:marTop w:val="72"/>
              <w:marBottom w:val="72"/>
              <w:divBdr>
                <w:top w:val="dotted" w:sz="6" w:space="0" w:color="FEFEFE"/>
                <w:left w:val="dotted" w:sz="6" w:space="0" w:color="FEFEFE"/>
                <w:bottom w:val="dotted" w:sz="6" w:space="0" w:color="FEFEFE"/>
                <w:right w:val="dotted" w:sz="6" w:space="0" w:color="FEFEFE"/>
              </w:divBdr>
              <w:divsChild>
                <w:div w:id="1612319221">
                  <w:marLeft w:val="0"/>
                  <w:marRight w:val="0"/>
                  <w:marTop w:val="0"/>
                  <w:marBottom w:val="0"/>
                  <w:divBdr>
                    <w:top w:val="none" w:sz="0" w:space="0" w:color="auto"/>
                    <w:left w:val="none" w:sz="0" w:space="0" w:color="auto"/>
                    <w:bottom w:val="none" w:sz="0" w:space="0" w:color="auto"/>
                    <w:right w:val="none" w:sz="0" w:space="0" w:color="auto"/>
                  </w:divBdr>
                </w:div>
                <w:div w:id="186065053">
                  <w:marLeft w:val="0"/>
                  <w:marRight w:val="0"/>
                  <w:marTop w:val="0"/>
                  <w:marBottom w:val="0"/>
                  <w:divBdr>
                    <w:top w:val="none" w:sz="0" w:space="0" w:color="auto"/>
                    <w:left w:val="none" w:sz="0" w:space="0" w:color="auto"/>
                    <w:bottom w:val="none" w:sz="0" w:space="0" w:color="auto"/>
                    <w:right w:val="none" w:sz="0" w:space="0" w:color="auto"/>
                  </w:divBdr>
                </w:div>
                <w:div w:id="901133371">
                  <w:marLeft w:val="0"/>
                  <w:marRight w:val="0"/>
                  <w:marTop w:val="0"/>
                  <w:marBottom w:val="0"/>
                  <w:divBdr>
                    <w:top w:val="none" w:sz="0" w:space="0" w:color="auto"/>
                    <w:left w:val="none" w:sz="0" w:space="0" w:color="auto"/>
                    <w:bottom w:val="none" w:sz="0" w:space="0" w:color="auto"/>
                    <w:right w:val="none" w:sz="0" w:space="0" w:color="auto"/>
                  </w:divBdr>
                </w:div>
                <w:div w:id="1292243864">
                  <w:marLeft w:val="0"/>
                  <w:marRight w:val="0"/>
                  <w:marTop w:val="0"/>
                  <w:marBottom w:val="0"/>
                  <w:divBdr>
                    <w:top w:val="none" w:sz="0" w:space="0" w:color="auto"/>
                    <w:left w:val="none" w:sz="0" w:space="0" w:color="auto"/>
                    <w:bottom w:val="none" w:sz="0" w:space="0" w:color="auto"/>
                    <w:right w:val="none" w:sz="0" w:space="0" w:color="auto"/>
                  </w:divBdr>
                </w:div>
                <w:div w:id="960497355">
                  <w:marLeft w:val="0"/>
                  <w:marRight w:val="0"/>
                  <w:marTop w:val="0"/>
                  <w:marBottom w:val="0"/>
                  <w:divBdr>
                    <w:top w:val="none" w:sz="0" w:space="0" w:color="auto"/>
                    <w:left w:val="none" w:sz="0" w:space="0" w:color="auto"/>
                    <w:bottom w:val="none" w:sz="0" w:space="0" w:color="auto"/>
                    <w:right w:val="none" w:sz="0" w:space="0" w:color="auto"/>
                  </w:divBdr>
                </w:div>
                <w:div w:id="887568916">
                  <w:marLeft w:val="0"/>
                  <w:marRight w:val="0"/>
                  <w:marTop w:val="0"/>
                  <w:marBottom w:val="0"/>
                  <w:divBdr>
                    <w:top w:val="none" w:sz="0" w:space="0" w:color="auto"/>
                    <w:left w:val="none" w:sz="0" w:space="0" w:color="auto"/>
                    <w:bottom w:val="none" w:sz="0" w:space="0" w:color="auto"/>
                    <w:right w:val="none" w:sz="0" w:space="0" w:color="auto"/>
                  </w:divBdr>
                </w:div>
                <w:div w:id="712190534">
                  <w:marLeft w:val="0"/>
                  <w:marRight w:val="0"/>
                  <w:marTop w:val="0"/>
                  <w:marBottom w:val="0"/>
                  <w:divBdr>
                    <w:top w:val="none" w:sz="0" w:space="0" w:color="auto"/>
                    <w:left w:val="none" w:sz="0" w:space="0" w:color="auto"/>
                    <w:bottom w:val="none" w:sz="0" w:space="0" w:color="auto"/>
                    <w:right w:val="none" w:sz="0" w:space="0" w:color="auto"/>
                  </w:divBdr>
                </w:div>
                <w:div w:id="1423839629">
                  <w:marLeft w:val="0"/>
                  <w:marRight w:val="0"/>
                  <w:marTop w:val="0"/>
                  <w:marBottom w:val="0"/>
                  <w:divBdr>
                    <w:top w:val="none" w:sz="0" w:space="0" w:color="auto"/>
                    <w:left w:val="none" w:sz="0" w:space="0" w:color="auto"/>
                    <w:bottom w:val="none" w:sz="0" w:space="0" w:color="auto"/>
                    <w:right w:val="none" w:sz="0" w:space="0" w:color="auto"/>
                  </w:divBdr>
                </w:div>
                <w:div w:id="147995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12784">
          <w:marLeft w:val="0"/>
          <w:marRight w:val="0"/>
          <w:marTop w:val="0"/>
          <w:marBottom w:val="0"/>
          <w:divBdr>
            <w:top w:val="dotted" w:sz="6" w:space="0" w:color="FEFEFE"/>
            <w:left w:val="dotted" w:sz="6" w:space="19" w:color="FEFEFE"/>
            <w:bottom w:val="dotted" w:sz="6" w:space="0" w:color="FEFEFE"/>
            <w:right w:val="dotted" w:sz="6" w:space="0" w:color="FEFEFE"/>
          </w:divBdr>
          <w:divsChild>
            <w:div w:id="1038553255">
              <w:marLeft w:val="0"/>
              <w:marRight w:val="0"/>
              <w:marTop w:val="0"/>
              <w:marBottom w:val="0"/>
              <w:divBdr>
                <w:top w:val="none" w:sz="0" w:space="0" w:color="auto"/>
                <w:left w:val="none" w:sz="0" w:space="0" w:color="auto"/>
                <w:bottom w:val="none" w:sz="0" w:space="0" w:color="auto"/>
                <w:right w:val="none" w:sz="0" w:space="0" w:color="auto"/>
              </w:divBdr>
            </w:div>
          </w:divsChild>
        </w:div>
        <w:div w:id="1269579165">
          <w:marLeft w:val="0"/>
          <w:marRight w:val="0"/>
          <w:marTop w:val="0"/>
          <w:marBottom w:val="0"/>
          <w:divBdr>
            <w:top w:val="dotted" w:sz="6" w:space="0" w:color="FEFEFE"/>
            <w:left w:val="dotted" w:sz="6" w:space="19" w:color="FEFEFE"/>
            <w:bottom w:val="dotted" w:sz="6" w:space="0" w:color="FEFEFE"/>
            <w:right w:val="dotted" w:sz="6" w:space="0" w:color="FEFEFE"/>
          </w:divBdr>
          <w:divsChild>
            <w:div w:id="2073576868">
              <w:marLeft w:val="0"/>
              <w:marRight w:val="0"/>
              <w:marTop w:val="0"/>
              <w:marBottom w:val="0"/>
              <w:divBdr>
                <w:top w:val="none" w:sz="0" w:space="0" w:color="auto"/>
                <w:left w:val="none" w:sz="0" w:space="0" w:color="auto"/>
                <w:bottom w:val="none" w:sz="0" w:space="0" w:color="auto"/>
                <w:right w:val="none" w:sz="0" w:space="0" w:color="auto"/>
              </w:divBdr>
            </w:div>
            <w:div w:id="203250379">
              <w:marLeft w:val="288"/>
              <w:marRight w:val="72"/>
              <w:marTop w:val="72"/>
              <w:marBottom w:val="72"/>
              <w:divBdr>
                <w:top w:val="dotted" w:sz="6" w:space="0" w:color="FEFEFE"/>
                <w:left w:val="dotted" w:sz="6" w:space="0" w:color="FEFEFE"/>
                <w:bottom w:val="dotted" w:sz="6" w:space="0" w:color="FEFEFE"/>
                <w:right w:val="dotted" w:sz="6" w:space="0" w:color="FEFEFE"/>
              </w:divBdr>
              <w:divsChild>
                <w:div w:id="1228878578">
                  <w:marLeft w:val="0"/>
                  <w:marRight w:val="0"/>
                  <w:marTop w:val="0"/>
                  <w:marBottom w:val="0"/>
                  <w:divBdr>
                    <w:top w:val="none" w:sz="0" w:space="0" w:color="auto"/>
                    <w:left w:val="none" w:sz="0" w:space="0" w:color="auto"/>
                    <w:bottom w:val="none" w:sz="0" w:space="0" w:color="auto"/>
                    <w:right w:val="none" w:sz="0" w:space="0" w:color="auto"/>
                  </w:divBdr>
                </w:div>
                <w:div w:id="2093427224">
                  <w:marLeft w:val="0"/>
                  <w:marRight w:val="0"/>
                  <w:marTop w:val="0"/>
                  <w:marBottom w:val="0"/>
                  <w:divBdr>
                    <w:top w:val="none" w:sz="0" w:space="0" w:color="auto"/>
                    <w:left w:val="none" w:sz="0" w:space="0" w:color="auto"/>
                    <w:bottom w:val="none" w:sz="0" w:space="0" w:color="auto"/>
                    <w:right w:val="none" w:sz="0" w:space="0" w:color="auto"/>
                  </w:divBdr>
                </w:div>
                <w:div w:id="532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907091">
      <w:marLeft w:val="72"/>
      <w:marRight w:val="72"/>
      <w:marTop w:val="72"/>
      <w:marBottom w:val="72"/>
      <w:divBdr>
        <w:top w:val="dotted" w:sz="6" w:space="0" w:color="FEFEFE"/>
        <w:left w:val="dotted" w:sz="6" w:space="0" w:color="FEFEFE"/>
        <w:bottom w:val="dotted" w:sz="6" w:space="0" w:color="FEFEFE"/>
        <w:right w:val="dotted" w:sz="6" w:space="0" w:color="FEFEFE"/>
      </w:divBdr>
      <w:divsChild>
        <w:div w:id="675351463">
          <w:marLeft w:val="0"/>
          <w:marRight w:val="0"/>
          <w:marTop w:val="144"/>
          <w:marBottom w:val="144"/>
          <w:divBdr>
            <w:top w:val="none" w:sz="0" w:space="0" w:color="auto"/>
            <w:left w:val="none" w:sz="0" w:space="0" w:color="auto"/>
            <w:bottom w:val="none" w:sz="0" w:space="0" w:color="auto"/>
            <w:right w:val="none" w:sz="0" w:space="0" w:color="auto"/>
          </w:divBdr>
        </w:div>
        <w:div w:id="96757737">
          <w:marLeft w:val="0"/>
          <w:marRight w:val="0"/>
          <w:marTop w:val="0"/>
          <w:marBottom w:val="0"/>
          <w:divBdr>
            <w:top w:val="none" w:sz="0" w:space="0" w:color="auto"/>
            <w:left w:val="none" w:sz="0" w:space="0" w:color="auto"/>
            <w:bottom w:val="none" w:sz="0" w:space="0" w:color="auto"/>
            <w:right w:val="none" w:sz="0" w:space="0" w:color="auto"/>
          </w:divBdr>
        </w:div>
        <w:div w:id="1772432136">
          <w:marLeft w:val="0"/>
          <w:marRight w:val="0"/>
          <w:marTop w:val="0"/>
          <w:marBottom w:val="0"/>
          <w:divBdr>
            <w:top w:val="none" w:sz="0" w:space="0" w:color="auto"/>
            <w:left w:val="none" w:sz="0" w:space="0" w:color="auto"/>
            <w:bottom w:val="none" w:sz="0" w:space="0" w:color="auto"/>
            <w:right w:val="none" w:sz="0" w:space="0" w:color="auto"/>
          </w:divBdr>
        </w:div>
      </w:divsChild>
    </w:div>
    <w:div w:id="1792935451">
      <w:marLeft w:val="72"/>
      <w:marRight w:val="72"/>
      <w:marTop w:val="72"/>
      <w:marBottom w:val="72"/>
      <w:divBdr>
        <w:top w:val="dotted" w:sz="6" w:space="0" w:color="FEFEFE"/>
        <w:left w:val="dotted" w:sz="6" w:space="0" w:color="FEFEFE"/>
        <w:bottom w:val="dotted" w:sz="6" w:space="0" w:color="FEFEFE"/>
        <w:right w:val="dotted" w:sz="6" w:space="0" w:color="FEFEFE"/>
      </w:divBdr>
      <w:divsChild>
        <w:div w:id="434709151">
          <w:marLeft w:val="0"/>
          <w:marRight w:val="0"/>
          <w:marTop w:val="144"/>
          <w:marBottom w:val="144"/>
          <w:divBdr>
            <w:top w:val="none" w:sz="0" w:space="0" w:color="auto"/>
            <w:left w:val="none" w:sz="0" w:space="0" w:color="auto"/>
            <w:bottom w:val="none" w:sz="0" w:space="0" w:color="auto"/>
            <w:right w:val="none" w:sz="0" w:space="0" w:color="auto"/>
          </w:divBdr>
        </w:div>
        <w:div w:id="1569069387">
          <w:marLeft w:val="0"/>
          <w:marRight w:val="0"/>
          <w:marTop w:val="0"/>
          <w:marBottom w:val="0"/>
          <w:divBdr>
            <w:top w:val="dotted" w:sz="6" w:space="0" w:color="FEFEFE"/>
            <w:left w:val="dotted" w:sz="6" w:space="19" w:color="FEFEFE"/>
            <w:bottom w:val="dotted" w:sz="6" w:space="0" w:color="FEFEFE"/>
            <w:right w:val="dotted" w:sz="6" w:space="0" w:color="FEFEFE"/>
          </w:divBdr>
          <w:divsChild>
            <w:div w:id="1905945697">
              <w:marLeft w:val="0"/>
              <w:marRight w:val="0"/>
              <w:marTop w:val="0"/>
              <w:marBottom w:val="0"/>
              <w:divBdr>
                <w:top w:val="dotted" w:sz="6" w:space="0" w:color="FEFEFE"/>
                <w:left w:val="dotted" w:sz="6" w:space="0" w:color="FEFEFE"/>
                <w:bottom w:val="dotted" w:sz="6" w:space="0" w:color="FEFEFE"/>
                <w:right w:val="dotted" w:sz="6" w:space="0" w:color="FEFEFE"/>
              </w:divBdr>
              <w:divsChild>
                <w:div w:id="1389525464">
                  <w:marLeft w:val="0"/>
                  <w:marRight w:val="0"/>
                  <w:marTop w:val="0"/>
                  <w:marBottom w:val="0"/>
                  <w:divBdr>
                    <w:top w:val="none" w:sz="0" w:space="0" w:color="auto"/>
                    <w:left w:val="none" w:sz="0" w:space="0" w:color="auto"/>
                    <w:bottom w:val="none" w:sz="0" w:space="0" w:color="auto"/>
                    <w:right w:val="none" w:sz="0" w:space="0" w:color="auto"/>
                  </w:divBdr>
                </w:div>
              </w:divsChild>
            </w:div>
            <w:div w:id="1696538630">
              <w:marLeft w:val="0"/>
              <w:marRight w:val="0"/>
              <w:marTop w:val="0"/>
              <w:marBottom w:val="0"/>
              <w:divBdr>
                <w:top w:val="dotted" w:sz="6" w:space="0" w:color="FEFEFE"/>
                <w:left w:val="dotted" w:sz="6" w:space="0" w:color="FEFEFE"/>
                <w:bottom w:val="dotted" w:sz="6" w:space="0" w:color="FEFEFE"/>
                <w:right w:val="dotted" w:sz="6" w:space="0" w:color="FEFEFE"/>
              </w:divBdr>
            </w:div>
            <w:div w:id="528766334">
              <w:marLeft w:val="0"/>
              <w:marRight w:val="0"/>
              <w:marTop w:val="0"/>
              <w:marBottom w:val="0"/>
              <w:divBdr>
                <w:top w:val="dotted" w:sz="6" w:space="0" w:color="FEFEFE"/>
                <w:left w:val="dotted" w:sz="6" w:space="0" w:color="FEFEFE"/>
                <w:bottom w:val="dotted" w:sz="6" w:space="0" w:color="FEFEFE"/>
                <w:right w:val="dotted" w:sz="6" w:space="0" w:color="FEFEFE"/>
              </w:divBdr>
            </w:div>
            <w:div w:id="1453935002">
              <w:marLeft w:val="0"/>
              <w:marRight w:val="0"/>
              <w:marTop w:val="0"/>
              <w:marBottom w:val="0"/>
              <w:divBdr>
                <w:top w:val="dotted" w:sz="6" w:space="0" w:color="FEFEFE"/>
                <w:left w:val="dotted" w:sz="6" w:space="0" w:color="FEFEFE"/>
                <w:bottom w:val="dotted" w:sz="6" w:space="0" w:color="FEFEFE"/>
                <w:right w:val="dotted" w:sz="6" w:space="0" w:color="FEFEFE"/>
              </w:divBdr>
            </w:div>
            <w:div w:id="969823771">
              <w:marLeft w:val="0"/>
              <w:marRight w:val="0"/>
              <w:marTop w:val="0"/>
              <w:marBottom w:val="0"/>
              <w:divBdr>
                <w:top w:val="dotted" w:sz="6" w:space="0" w:color="FEFEFE"/>
                <w:left w:val="dotted" w:sz="6" w:space="0" w:color="FEFEFE"/>
                <w:bottom w:val="dotted" w:sz="6" w:space="0" w:color="FEFEFE"/>
                <w:right w:val="dotted" w:sz="6" w:space="0" w:color="FEFEFE"/>
              </w:divBdr>
            </w:div>
            <w:div w:id="1961298178">
              <w:marLeft w:val="0"/>
              <w:marRight w:val="0"/>
              <w:marTop w:val="0"/>
              <w:marBottom w:val="0"/>
              <w:divBdr>
                <w:top w:val="dotted" w:sz="6" w:space="0" w:color="FEFEFE"/>
                <w:left w:val="dotted" w:sz="6" w:space="0" w:color="FEFEFE"/>
                <w:bottom w:val="dotted" w:sz="6" w:space="0" w:color="FEFEFE"/>
                <w:right w:val="dotted" w:sz="6" w:space="0" w:color="FEFEFE"/>
              </w:divBdr>
            </w:div>
            <w:div w:id="650643588">
              <w:marLeft w:val="0"/>
              <w:marRight w:val="0"/>
              <w:marTop w:val="0"/>
              <w:marBottom w:val="0"/>
              <w:divBdr>
                <w:top w:val="dotted" w:sz="6" w:space="0" w:color="FEFEFE"/>
                <w:left w:val="dotted" w:sz="6" w:space="0" w:color="FEFEFE"/>
                <w:bottom w:val="dotted" w:sz="6" w:space="0" w:color="FEFEFE"/>
                <w:right w:val="dotted" w:sz="6" w:space="0" w:color="FEFEFE"/>
              </w:divBdr>
            </w:div>
            <w:div w:id="1110054129">
              <w:marLeft w:val="0"/>
              <w:marRight w:val="0"/>
              <w:marTop w:val="0"/>
              <w:marBottom w:val="0"/>
              <w:divBdr>
                <w:top w:val="dotted" w:sz="6" w:space="0" w:color="FEFEFE"/>
                <w:left w:val="dotted" w:sz="6" w:space="0" w:color="FEFEFE"/>
                <w:bottom w:val="dotted" w:sz="6" w:space="0" w:color="FEFEFE"/>
                <w:right w:val="dotted" w:sz="6" w:space="0" w:color="FEFEFE"/>
              </w:divBdr>
            </w:div>
            <w:div w:id="1718626398">
              <w:marLeft w:val="0"/>
              <w:marRight w:val="0"/>
              <w:marTop w:val="0"/>
              <w:marBottom w:val="0"/>
              <w:divBdr>
                <w:top w:val="dotted" w:sz="6" w:space="0" w:color="FEFEFE"/>
                <w:left w:val="dotted" w:sz="6" w:space="0" w:color="FEFEFE"/>
                <w:bottom w:val="dotted" w:sz="6" w:space="0" w:color="FEFEFE"/>
                <w:right w:val="dotted" w:sz="6" w:space="0" w:color="FEFEFE"/>
              </w:divBdr>
            </w:div>
            <w:div w:id="607279329">
              <w:marLeft w:val="0"/>
              <w:marRight w:val="0"/>
              <w:marTop w:val="0"/>
              <w:marBottom w:val="0"/>
              <w:divBdr>
                <w:top w:val="dotted" w:sz="6" w:space="0" w:color="FEFEFE"/>
                <w:left w:val="dotted" w:sz="6" w:space="0" w:color="FEFEFE"/>
                <w:bottom w:val="dotted" w:sz="6" w:space="0" w:color="FEFEFE"/>
                <w:right w:val="dotted" w:sz="6" w:space="0" w:color="FEFEFE"/>
              </w:divBdr>
            </w:div>
            <w:div w:id="1303147703">
              <w:marLeft w:val="0"/>
              <w:marRight w:val="0"/>
              <w:marTop w:val="0"/>
              <w:marBottom w:val="0"/>
              <w:divBdr>
                <w:top w:val="dotted" w:sz="6" w:space="0" w:color="FEFEFE"/>
                <w:left w:val="dotted" w:sz="6" w:space="0" w:color="FEFEFE"/>
                <w:bottom w:val="dotted" w:sz="6" w:space="0" w:color="FEFEFE"/>
                <w:right w:val="dotted" w:sz="6" w:space="0" w:color="FEFEFE"/>
              </w:divBdr>
            </w:div>
            <w:div w:id="827134700">
              <w:marLeft w:val="0"/>
              <w:marRight w:val="0"/>
              <w:marTop w:val="0"/>
              <w:marBottom w:val="0"/>
              <w:divBdr>
                <w:top w:val="dotted" w:sz="6" w:space="0" w:color="FEFEFE"/>
                <w:left w:val="dotted" w:sz="6" w:space="0" w:color="FEFEFE"/>
                <w:bottom w:val="dotted" w:sz="6" w:space="0" w:color="FEFEFE"/>
                <w:right w:val="dotted" w:sz="6" w:space="0" w:color="FEFEFE"/>
              </w:divBdr>
            </w:div>
            <w:div w:id="103311689">
              <w:marLeft w:val="0"/>
              <w:marRight w:val="0"/>
              <w:marTop w:val="0"/>
              <w:marBottom w:val="0"/>
              <w:divBdr>
                <w:top w:val="dotted" w:sz="6" w:space="0" w:color="FEFEFE"/>
                <w:left w:val="dotted" w:sz="6" w:space="0" w:color="FEFEFE"/>
                <w:bottom w:val="dotted" w:sz="6" w:space="0" w:color="FEFEFE"/>
                <w:right w:val="dotted" w:sz="6" w:space="0" w:color="FEFEFE"/>
              </w:divBdr>
            </w:div>
            <w:div w:id="774642732">
              <w:marLeft w:val="0"/>
              <w:marRight w:val="0"/>
              <w:marTop w:val="0"/>
              <w:marBottom w:val="0"/>
              <w:divBdr>
                <w:top w:val="dotted" w:sz="6" w:space="0" w:color="FEFEFE"/>
                <w:left w:val="dotted" w:sz="6" w:space="0" w:color="FEFEFE"/>
                <w:bottom w:val="dotted" w:sz="6" w:space="0" w:color="FEFEFE"/>
                <w:right w:val="dotted" w:sz="6" w:space="0" w:color="FEFEFE"/>
              </w:divBdr>
            </w:div>
            <w:div w:id="1721978988">
              <w:marLeft w:val="0"/>
              <w:marRight w:val="0"/>
              <w:marTop w:val="0"/>
              <w:marBottom w:val="0"/>
              <w:divBdr>
                <w:top w:val="none" w:sz="0" w:space="0" w:color="auto"/>
                <w:left w:val="none" w:sz="0" w:space="0" w:color="auto"/>
                <w:bottom w:val="none" w:sz="0" w:space="0" w:color="auto"/>
                <w:right w:val="none" w:sz="0" w:space="0" w:color="auto"/>
              </w:divBdr>
            </w:div>
          </w:divsChild>
        </w:div>
        <w:div w:id="30348926">
          <w:marLeft w:val="0"/>
          <w:marRight w:val="0"/>
          <w:marTop w:val="0"/>
          <w:marBottom w:val="0"/>
          <w:divBdr>
            <w:top w:val="dotted" w:sz="6" w:space="0" w:color="FEFEFE"/>
            <w:left w:val="dotted" w:sz="6" w:space="19" w:color="FEFEFE"/>
            <w:bottom w:val="dotted" w:sz="6" w:space="0" w:color="FEFEFE"/>
            <w:right w:val="dotted" w:sz="6" w:space="0" w:color="FEFEFE"/>
          </w:divBdr>
          <w:divsChild>
            <w:div w:id="178391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84202">
      <w:marLeft w:val="72"/>
      <w:marRight w:val="72"/>
      <w:marTop w:val="72"/>
      <w:marBottom w:val="72"/>
      <w:divBdr>
        <w:top w:val="dotted" w:sz="6" w:space="0" w:color="FEFEFE"/>
        <w:left w:val="dotted" w:sz="6" w:space="0" w:color="FEFEFE"/>
        <w:bottom w:val="dotted" w:sz="6" w:space="0" w:color="FEFEFE"/>
        <w:right w:val="dotted" w:sz="6" w:space="0" w:color="FEFEFE"/>
      </w:divBdr>
      <w:divsChild>
        <w:div w:id="1373848483">
          <w:marLeft w:val="0"/>
          <w:marRight w:val="0"/>
          <w:marTop w:val="144"/>
          <w:marBottom w:val="144"/>
          <w:divBdr>
            <w:top w:val="none" w:sz="0" w:space="0" w:color="auto"/>
            <w:left w:val="none" w:sz="0" w:space="0" w:color="auto"/>
            <w:bottom w:val="none" w:sz="0" w:space="0" w:color="auto"/>
            <w:right w:val="none" w:sz="0" w:space="0" w:color="auto"/>
          </w:divBdr>
        </w:div>
        <w:div w:id="2061131823">
          <w:marLeft w:val="0"/>
          <w:marRight w:val="0"/>
          <w:marTop w:val="0"/>
          <w:marBottom w:val="0"/>
          <w:divBdr>
            <w:top w:val="dotted" w:sz="6" w:space="0" w:color="FEFEFE"/>
            <w:left w:val="dotted" w:sz="6" w:space="19" w:color="FEFEFE"/>
            <w:bottom w:val="dotted" w:sz="6" w:space="0" w:color="FEFEFE"/>
            <w:right w:val="dotted" w:sz="6" w:space="0" w:color="FEFEFE"/>
          </w:divBdr>
          <w:divsChild>
            <w:div w:id="1498612020">
              <w:marLeft w:val="0"/>
              <w:marRight w:val="0"/>
              <w:marTop w:val="0"/>
              <w:marBottom w:val="0"/>
              <w:divBdr>
                <w:top w:val="none" w:sz="0" w:space="0" w:color="auto"/>
                <w:left w:val="none" w:sz="0" w:space="0" w:color="auto"/>
                <w:bottom w:val="none" w:sz="0" w:space="0" w:color="auto"/>
                <w:right w:val="none" w:sz="0" w:space="0" w:color="auto"/>
              </w:divBdr>
            </w:div>
            <w:div w:id="796216045">
              <w:marLeft w:val="0"/>
              <w:marRight w:val="0"/>
              <w:marTop w:val="0"/>
              <w:marBottom w:val="0"/>
              <w:divBdr>
                <w:top w:val="none" w:sz="0" w:space="0" w:color="auto"/>
                <w:left w:val="none" w:sz="0" w:space="0" w:color="auto"/>
                <w:bottom w:val="none" w:sz="0" w:space="0" w:color="auto"/>
                <w:right w:val="none" w:sz="0" w:space="0" w:color="auto"/>
              </w:divBdr>
            </w:div>
          </w:divsChild>
        </w:div>
        <w:div w:id="399524578">
          <w:marLeft w:val="0"/>
          <w:marRight w:val="0"/>
          <w:marTop w:val="0"/>
          <w:marBottom w:val="0"/>
          <w:divBdr>
            <w:top w:val="dotted" w:sz="6" w:space="0" w:color="FEFEFE"/>
            <w:left w:val="dotted" w:sz="6" w:space="19" w:color="FEFEFE"/>
            <w:bottom w:val="dotted" w:sz="6" w:space="0" w:color="FEFEFE"/>
            <w:right w:val="dotted" w:sz="6" w:space="0" w:color="FEFEFE"/>
          </w:divBdr>
          <w:divsChild>
            <w:div w:id="50051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18064">
      <w:marLeft w:val="72"/>
      <w:marRight w:val="72"/>
      <w:marTop w:val="72"/>
      <w:marBottom w:val="72"/>
      <w:divBdr>
        <w:top w:val="dotted" w:sz="6" w:space="0" w:color="FEFEFE"/>
        <w:left w:val="dotted" w:sz="6" w:space="0" w:color="FEFEFE"/>
        <w:bottom w:val="dotted" w:sz="6" w:space="0" w:color="FEFEFE"/>
        <w:right w:val="dotted" w:sz="6" w:space="0" w:color="FEFEFE"/>
      </w:divBdr>
      <w:divsChild>
        <w:div w:id="1356269086">
          <w:marLeft w:val="0"/>
          <w:marRight w:val="0"/>
          <w:marTop w:val="144"/>
          <w:marBottom w:val="144"/>
          <w:divBdr>
            <w:top w:val="none" w:sz="0" w:space="0" w:color="auto"/>
            <w:left w:val="none" w:sz="0" w:space="0" w:color="auto"/>
            <w:bottom w:val="none" w:sz="0" w:space="0" w:color="auto"/>
            <w:right w:val="none" w:sz="0" w:space="0" w:color="auto"/>
          </w:divBdr>
        </w:div>
        <w:div w:id="1073089151">
          <w:marLeft w:val="0"/>
          <w:marRight w:val="0"/>
          <w:marTop w:val="0"/>
          <w:marBottom w:val="0"/>
          <w:divBdr>
            <w:top w:val="dotted" w:sz="6" w:space="0" w:color="FEFEFE"/>
            <w:left w:val="dotted" w:sz="6" w:space="19" w:color="FEFEFE"/>
            <w:bottom w:val="dotted" w:sz="6" w:space="0" w:color="FEFEFE"/>
            <w:right w:val="dotted" w:sz="6" w:space="0" w:color="FEFEFE"/>
          </w:divBdr>
          <w:divsChild>
            <w:div w:id="1204295373">
              <w:marLeft w:val="0"/>
              <w:marRight w:val="0"/>
              <w:marTop w:val="0"/>
              <w:marBottom w:val="0"/>
              <w:divBdr>
                <w:top w:val="none" w:sz="0" w:space="0" w:color="auto"/>
                <w:left w:val="none" w:sz="0" w:space="0" w:color="auto"/>
                <w:bottom w:val="none" w:sz="0" w:space="0" w:color="auto"/>
                <w:right w:val="none" w:sz="0" w:space="0" w:color="auto"/>
              </w:divBdr>
            </w:div>
            <w:div w:id="1514958420">
              <w:marLeft w:val="288"/>
              <w:marRight w:val="72"/>
              <w:marTop w:val="72"/>
              <w:marBottom w:val="72"/>
              <w:divBdr>
                <w:top w:val="dotted" w:sz="6" w:space="0" w:color="FEFEFE"/>
                <w:left w:val="dotted" w:sz="6" w:space="0" w:color="FEFEFE"/>
                <w:bottom w:val="dotted" w:sz="6" w:space="0" w:color="FEFEFE"/>
                <w:right w:val="dotted" w:sz="6" w:space="0" w:color="FEFEFE"/>
              </w:divBdr>
              <w:divsChild>
                <w:div w:id="1002195830">
                  <w:marLeft w:val="0"/>
                  <w:marRight w:val="0"/>
                  <w:marTop w:val="0"/>
                  <w:marBottom w:val="0"/>
                  <w:divBdr>
                    <w:top w:val="none" w:sz="0" w:space="0" w:color="auto"/>
                    <w:left w:val="none" w:sz="0" w:space="0" w:color="auto"/>
                    <w:bottom w:val="none" w:sz="0" w:space="0" w:color="auto"/>
                    <w:right w:val="none" w:sz="0" w:space="0" w:color="auto"/>
                  </w:divBdr>
                </w:div>
                <w:div w:id="239601992">
                  <w:marLeft w:val="0"/>
                  <w:marRight w:val="0"/>
                  <w:marTop w:val="0"/>
                  <w:marBottom w:val="0"/>
                  <w:divBdr>
                    <w:top w:val="none" w:sz="0" w:space="0" w:color="auto"/>
                    <w:left w:val="none" w:sz="0" w:space="0" w:color="auto"/>
                    <w:bottom w:val="none" w:sz="0" w:space="0" w:color="auto"/>
                    <w:right w:val="none" w:sz="0" w:space="0" w:color="auto"/>
                  </w:divBdr>
                </w:div>
                <w:div w:id="587812551">
                  <w:marLeft w:val="0"/>
                  <w:marRight w:val="0"/>
                  <w:marTop w:val="0"/>
                  <w:marBottom w:val="0"/>
                  <w:divBdr>
                    <w:top w:val="none" w:sz="0" w:space="0" w:color="auto"/>
                    <w:left w:val="none" w:sz="0" w:space="0" w:color="auto"/>
                    <w:bottom w:val="none" w:sz="0" w:space="0" w:color="auto"/>
                    <w:right w:val="none" w:sz="0" w:space="0" w:color="auto"/>
                  </w:divBdr>
                </w:div>
                <w:div w:id="133576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384626">
          <w:marLeft w:val="0"/>
          <w:marRight w:val="0"/>
          <w:marTop w:val="0"/>
          <w:marBottom w:val="0"/>
          <w:divBdr>
            <w:top w:val="dotted" w:sz="6" w:space="0" w:color="FEFEFE"/>
            <w:left w:val="dotted" w:sz="6" w:space="19" w:color="FEFEFE"/>
            <w:bottom w:val="dotted" w:sz="6" w:space="0" w:color="FEFEFE"/>
            <w:right w:val="dotted" w:sz="6" w:space="0" w:color="FEFEFE"/>
          </w:divBdr>
          <w:divsChild>
            <w:div w:id="1452632314">
              <w:marLeft w:val="0"/>
              <w:marRight w:val="0"/>
              <w:marTop w:val="144"/>
              <w:marBottom w:val="144"/>
              <w:divBdr>
                <w:top w:val="none" w:sz="0" w:space="0" w:color="auto"/>
                <w:left w:val="none" w:sz="0" w:space="0" w:color="auto"/>
                <w:bottom w:val="none" w:sz="0" w:space="0" w:color="auto"/>
                <w:right w:val="none" w:sz="0" w:space="0" w:color="auto"/>
              </w:divBdr>
              <w:divsChild>
                <w:div w:id="69719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69367">
          <w:marLeft w:val="0"/>
          <w:marRight w:val="0"/>
          <w:marTop w:val="0"/>
          <w:marBottom w:val="0"/>
          <w:divBdr>
            <w:top w:val="dotted" w:sz="6" w:space="0" w:color="FEFEFE"/>
            <w:left w:val="dotted" w:sz="6" w:space="19" w:color="FEFEFE"/>
            <w:bottom w:val="dotted" w:sz="6" w:space="0" w:color="FEFEFE"/>
            <w:right w:val="dotted" w:sz="6" w:space="0" w:color="FEFEFE"/>
          </w:divBdr>
          <w:divsChild>
            <w:div w:id="184840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40946">
      <w:marLeft w:val="72"/>
      <w:marRight w:val="72"/>
      <w:marTop w:val="72"/>
      <w:marBottom w:val="72"/>
      <w:divBdr>
        <w:top w:val="dotted" w:sz="6" w:space="0" w:color="FEFEFE"/>
        <w:left w:val="dotted" w:sz="6" w:space="0" w:color="FEFEFE"/>
        <w:bottom w:val="dotted" w:sz="6" w:space="0" w:color="FEFEFE"/>
        <w:right w:val="dotted" w:sz="6" w:space="0" w:color="FEFEFE"/>
      </w:divBdr>
      <w:divsChild>
        <w:div w:id="1616332744">
          <w:marLeft w:val="0"/>
          <w:marRight w:val="0"/>
          <w:marTop w:val="144"/>
          <w:marBottom w:val="144"/>
          <w:divBdr>
            <w:top w:val="none" w:sz="0" w:space="0" w:color="auto"/>
            <w:left w:val="none" w:sz="0" w:space="0" w:color="auto"/>
            <w:bottom w:val="none" w:sz="0" w:space="0" w:color="auto"/>
            <w:right w:val="none" w:sz="0" w:space="0" w:color="auto"/>
          </w:divBdr>
        </w:div>
        <w:div w:id="444470251">
          <w:marLeft w:val="0"/>
          <w:marRight w:val="0"/>
          <w:marTop w:val="0"/>
          <w:marBottom w:val="0"/>
          <w:divBdr>
            <w:top w:val="dotted" w:sz="6" w:space="0" w:color="FEFEFE"/>
            <w:left w:val="dotted" w:sz="6" w:space="19" w:color="FEFEFE"/>
            <w:bottom w:val="dotted" w:sz="6" w:space="0" w:color="FEFEFE"/>
            <w:right w:val="dotted" w:sz="6" w:space="0" w:color="FEFEFE"/>
          </w:divBdr>
          <w:divsChild>
            <w:div w:id="1484929960">
              <w:marLeft w:val="0"/>
              <w:marRight w:val="0"/>
              <w:marTop w:val="0"/>
              <w:marBottom w:val="0"/>
              <w:divBdr>
                <w:top w:val="dotted" w:sz="6" w:space="0" w:color="FEFEFE"/>
                <w:left w:val="dotted" w:sz="6" w:space="0" w:color="FEFEFE"/>
                <w:bottom w:val="dotted" w:sz="6" w:space="0" w:color="FEFEFE"/>
                <w:right w:val="dotted" w:sz="6" w:space="0" w:color="FEFEFE"/>
              </w:divBdr>
            </w:div>
            <w:div w:id="908536281">
              <w:marLeft w:val="0"/>
              <w:marRight w:val="0"/>
              <w:marTop w:val="0"/>
              <w:marBottom w:val="0"/>
              <w:divBdr>
                <w:top w:val="dotted" w:sz="6" w:space="0" w:color="FEFEFE"/>
                <w:left w:val="dotted" w:sz="6" w:space="0" w:color="FEFEFE"/>
                <w:bottom w:val="dotted" w:sz="6" w:space="0" w:color="FEFEFE"/>
                <w:right w:val="dotted" w:sz="6" w:space="0" w:color="FEFEFE"/>
              </w:divBdr>
            </w:div>
            <w:div w:id="269625960">
              <w:marLeft w:val="0"/>
              <w:marRight w:val="0"/>
              <w:marTop w:val="0"/>
              <w:marBottom w:val="0"/>
              <w:divBdr>
                <w:top w:val="dotted" w:sz="6" w:space="0" w:color="FEFEFE"/>
                <w:left w:val="dotted" w:sz="6" w:space="0" w:color="FEFEFE"/>
                <w:bottom w:val="dotted" w:sz="6" w:space="0" w:color="FEFEFE"/>
                <w:right w:val="dotted" w:sz="6" w:space="0" w:color="FEFEFE"/>
              </w:divBdr>
            </w:div>
            <w:div w:id="1627731584">
              <w:marLeft w:val="0"/>
              <w:marRight w:val="0"/>
              <w:marTop w:val="0"/>
              <w:marBottom w:val="0"/>
              <w:divBdr>
                <w:top w:val="dotted" w:sz="6" w:space="0" w:color="FEFEFE"/>
                <w:left w:val="dotted" w:sz="6" w:space="0" w:color="FEFEFE"/>
                <w:bottom w:val="dotted" w:sz="6" w:space="0" w:color="FEFEFE"/>
                <w:right w:val="dotted" w:sz="6" w:space="0" w:color="FEFEFE"/>
              </w:divBdr>
            </w:div>
            <w:div w:id="1913151165">
              <w:marLeft w:val="0"/>
              <w:marRight w:val="0"/>
              <w:marTop w:val="0"/>
              <w:marBottom w:val="0"/>
              <w:divBdr>
                <w:top w:val="dotted" w:sz="6" w:space="0" w:color="FEFEFE"/>
                <w:left w:val="dotted" w:sz="6" w:space="0" w:color="FEFEFE"/>
                <w:bottom w:val="dotted" w:sz="6" w:space="0" w:color="FEFEFE"/>
                <w:right w:val="dotted" w:sz="6" w:space="0" w:color="FEFEFE"/>
              </w:divBdr>
            </w:div>
            <w:div w:id="506167182">
              <w:marLeft w:val="0"/>
              <w:marRight w:val="0"/>
              <w:marTop w:val="0"/>
              <w:marBottom w:val="0"/>
              <w:divBdr>
                <w:top w:val="dotted" w:sz="6" w:space="0" w:color="FEFEFE"/>
                <w:left w:val="dotted" w:sz="6" w:space="0" w:color="FEFEFE"/>
                <w:bottom w:val="dotted" w:sz="6" w:space="0" w:color="FEFEFE"/>
                <w:right w:val="dotted" w:sz="6" w:space="0" w:color="FEFEFE"/>
              </w:divBdr>
            </w:div>
          </w:divsChild>
        </w:div>
        <w:div w:id="1872062576">
          <w:marLeft w:val="0"/>
          <w:marRight w:val="0"/>
          <w:marTop w:val="0"/>
          <w:marBottom w:val="0"/>
          <w:divBdr>
            <w:top w:val="dotted" w:sz="6" w:space="0" w:color="FEFEFE"/>
            <w:left w:val="dotted" w:sz="6" w:space="19" w:color="FEFEFE"/>
            <w:bottom w:val="dotted" w:sz="6" w:space="0" w:color="FEFEFE"/>
            <w:right w:val="dotted" w:sz="6" w:space="0" w:color="FEFEFE"/>
          </w:divBdr>
          <w:divsChild>
            <w:div w:id="709376538">
              <w:marLeft w:val="0"/>
              <w:marRight w:val="0"/>
              <w:marTop w:val="0"/>
              <w:marBottom w:val="0"/>
              <w:divBdr>
                <w:top w:val="dotted" w:sz="6" w:space="0" w:color="FEFEFE"/>
                <w:left w:val="dotted" w:sz="6" w:space="0" w:color="FEFEFE"/>
                <w:bottom w:val="dotted" w:sz="6" w:space="0" w:color="FEFEFE"/>
                <w:right w:val="dotted" w:sz="6" w:space="0" w:color="FEFEFE"/>
              </w:divBdr>
            </w:div>
            <w:div w:id="50082394">
              <w:marLeft w:val="0"/>
              <w:marRight w:val="0"/>
              <w:marTop w:val="0"/>
              <w:marBottom w:val="0"/>
              <w:divBdr>
                <w:top w:val="dotted" w:sz="6" w:space="0" w:color="FEFEFE"/>
                <w:left w:val="dotted" w:sz="6" w:space="0" w:color="FEFEFE"/>
                <w:bottom w:val="dotted" w:sz="6" w:space="0" w:color="FEFEFE"/>
                <w:right w:val="dotted" w:sz="6" w:space="0" w:color="FEFEFE"/>
              </w:divBdr>
            </w:div>
            <w:div w:id="1107234777">
              <w:marLeft w:val="0"/>
              <w:marRight w:val="0"/>
              <w:marTop w:val="0"/>
              <w:marBottom w:val="0"/>
              <w:divBdr>
                <w:top w:val="dotted" w:sz="6" w:space="0" w:color="FEFEFE"/>
                <w:left w:val="dotted" w:sz="6" w:space="0" w:color="FEFEFE"/>
                <w:bottom w:val="dotted" w:sz="6" w:space="0" w:color="FEFEFE"/>
                <w:right w:val="dotted" w:sz="6" w:space="0" w:color="FEFEFE"/>
              </w:divBdr>
            </w:div>
            <w:div w:id="395396591">
              <w:marLeft w:val="0"/>
              <w:marRight w:val="0"/>
              <w:marTop w:val="0"/>
              <w:marBottom w:val="0"/>
              <w:divBdr>
                <w:top w:val="dotted" w:sz="6" w:space="0" w:color="FEFEFE"/>
                <w:left w:val="dotted" w:sz="6" w:space="0" w:color="FEFEFE"/>
                <w:bottom w:val="dotted" w:sz="6" w:space="0" w:color="FEFEFE"/>
                <w:right w:val="dotted" w:sz="6" w:space="0" w:color="FEFEFE"/>
              </w:divBdr>
            </w:div>
            <w:div w:id="230964925">
              <w:marLeft w:val="0"/>
              <w:marRight w:val="0"/>
              <w:marTop w:val="0"/>
              <w:marBottom w:val="0"/>
              <w:divBdr>
                <w:top w:val="dotted" w:sz="6" w:space="0" w:color="FEFEFE"/>
                <w:left w:val="dotted" w:sz="6" w:space="0" w:color="FEFEFE"/>
                <w:bottom w:val="dotted" w:sz="6" w:space="0" w:color="FEFEFE"/>
                <w:right w:val="dotted" w:sz="6" w:space="0" w:color="FEFEFE"/>
              </w:divBdr>
            </w:div>
          </w:divsChild>
        </w:div>
        <w:div w:id="1586843808">
          <w:marLeft w:val="0"/>
          <w:marRight w:val="0"/>
          <w:marTop w:val="0"/>
          <w:marBottom w:val="0"/>
          <w:divBdr>
            <w:top w:val="dotted" w:sz="6" w:space="0" w:color="FEFEFE"/>
            <w:left w:val="dotted" w:sz="6" w:space="19" w:color="FEFEFE"/>
            <w:bottom w:val="dotted" w:sz="6" w:space="0" w:color="FEFEFE"/>
            <w:right w:val="dotted" w:sz="6" w:space="0" w:color="FEFEFE"/>
          </w:divBdr>
          <w:divsChild>
            <w:div w:id="745803413">
              <w:marLeft w:val="0"/>
              <w:marRight w:val="0"/>
              <w:marTop w:val="0"/>
              <w:marBottom w:val="0"/>
              <w:divBdr>
                <w:top w:val="dotted" w:sz="6" w:space="0" w:color="FEFEFE"/>
                <w:left w:val="dotted" w:sz="6" w:space="0" w:color="FEFEFE"/>
                <w:bottom w:val="dotted" w:sz="6" w:space="0" w:color="FEFEFE"/>
                <w:right w:val="dotted" w:sz="6" w:space="0" w:color="FEFEFE"/>
              </w:divBdr>
            </w:div>
            <w:div w:id="1779565969">
              <w:marLeft w:val="0"/>
              <w:marRight w:val="0"/>
              <w:marTop w:val="0"/>
              <w:marBottom w:val="0"/>
              <w:divBdr>
                <w:top w:val="dotted" w:sz="6" w:space="0" w:color="FEFEFE"/>
                <w:left w:val="dotted" w:sz="6" w:space="0" w:color="FEFEFE"/>
                <w:bottom w:val="dotted" w:sz="6" w:space="0" w:color="FEFEFE"/>
                <w:right w:val="dotted" w:sz="6" w:space="0" w:color="FEFEFE"/>
              </w:divBdr>
            </w:div>
            <w:div w:id="547959597">
              <w:marLeft w:val="0"/>
              <w:marRight w:val="0"/>
              <w:marTop w:val="0"/>
              <w:marBottom w:val="0"/>
              <w:divBdr>
                <w:top w:val="dotted" w:sz="6" w:space="0" w:color="FEFEFE"/>
                <w:left w:val="dotted" w:sz="6" w:space="0" w:color="FEFEFE"/>
                <w:bottom w:val="dotted" w:sz="6" w:space="0" w:color="FEFEFE"/>
                <w:right w:val="dotted" w:sz="6" w:space="0" w:color="FEFEFE"/>
              </w:divBdr>
            </w:div>
            <w:div w:id="1251155651">
              <w:marLeft w:val="0"/>
              <w:marRight w:val="0"/>
              <w:marTop w:val="0"/>
              <w:marBottom w:val="0"/>
              <w:divBdr>
                <w:top w:val="dotted" w:sz="6" w:space="0" w:color="FEFEFE"/>
                <w:left w:val="dotted" w:sz="6" w:space="0" w:color="FEFEFE"/>
                <w:bottom w:val="dotted" w:sz="6" w:space="0" w:color="FEFEFE"/>
                <w:right w:val="dotted" w:sz="6" w:space="0" w:color="FEFEFE"/>
              </w:divBdr>
            </w:div>
            <w:div w:id="530457123">
              <w:marLeft w:val="0"/>
              <w:marRight w:val="0"/>
              <w:marTop w:val="0"/>
              <w:marBottom w:val="0"/>
              <w:divBdr>
                <w:top w:val="dotted" w:sz="6" w:space="0" w:color="FEFEFE"/>
                <w:left w:val="dotted" w:sz="6" w:space="0" w:color="FEFEFE"/>
                <w:bottom w:val="dotted" w:sz="6" w:space="0" w:color="FEFEFE"/>
                <w:right w:val="dotted" w:sz="6" w:space="0" w:color="FEFEFE"/>
              </w:divBdr>
            </w:div>
            <w:div w:id="956373442">
              <w:marLeft w:val="0"/>
              <w:marRight w:val="0"/>
              <w:marTop w:val="0"/>
              <w:marBottom w:val="0"/>
              <w:divBdr>
                <w:top w:val="dotted" w:sz="6" w:space="0" w:color="FEFEFE"/>
                <w:left w:val="dotted" w:sz="6" w:space="0" w:color="FEFEFE"/>
                <w:bottom w:val="dotted" w:sz="6" w:space="0" w:color="FEFEFE"/>
                <w:right w:val="dotted" w:sz="6" w:space="0" w:color="FEFEFE"/>
              </w:divBdr>
            </w:div>
            <w:div w:id="931400494">
              <w:marLeft w:val="0"/>
              <w:marRight w:val="0"/>
              <w:marTop w:val="0"/>
              <w:marBottom w:val="0"/>
              <w:divBdr>
                <w:top w:val="dotted" w:sz="6" w:space="0" w:color="FEFEFE"/>
                <w:left w:val="dotted" w:sz="6" w:space="0" w:color="FEFEFE"/>
                <w:bottom w:val="dotted" w:sz="6" w:space="0" w:color="FEFEFE"/>
                <w:right w:val="dotted" w:sz="6" w:space="0" w:color="FEFEFE"/>
              </w:divBdr>
            </w:div>
          </w:divsChild>
        </w:div>
        <w:div w:id="905381763">
          <w:marLeft w:val="0"/>
          <w:marRight w:val="0"/>
          <w:marTop w:val="0"/>
          <w:marBottom w:val="0"/>
          <w:divBdr>
            <w:top w:val="dotted" w:sz="6" w:space="0" w:color="FEFEFE"/>
            <w:left w:val="dotted" w:sz="6" w:space="19" w:color="FEFEFE"/>
            <w:bottom w:val="dotted" w:sz="6" w:space="0" w:color="FEFEFE"/>
            <w:right w:val="dotted" w:sz="6" w:space="0" w:color="FEFEFE"/>
          </w:divBdr>
        </w:div>
        <w:div w:id="1897008525">
          <w:marLeft w:val="0"/>
          <w:marRight w:val="0"/>
          <w:marTop w:val="0"/>
          <w:marBottom w:val="0"/>
          <w:divBdr>
            <w:top w:val="dotted" w:sz="6" w:space="0" w:color="FEFEFE"/>
            <w:left w:val="dotted" w:sz="6" w:space="19" w:color="FEFEFE"/>
            <w:bottom w:val="dotted" w:sz="6" w:space="0" w:color="FEFEFE"/>
            <w:right w:val="dotted" w:sz="6" w:space="0" w:color="FEFEFE"/>
          </w:divBdr>
          <w:divsChild>
            <w:div w:id="1200313151">
              <w:marLeft w:val="0"/>
              <w:marRight w:val="0"/>
              <w:marTop w:val="0"/>
              <w:marBottom w:val="0"/>
              <w:divBdr>
                <w:top w:val="none" w:sz="0" w:space="0" w:color="auto"/>
                <w:left w:val="none" w:sz="0" w:space="0" w:color="auto"/>
                <w:bottom w:val="none" w:sz="0" w:space="0" w:color="auto"/>
                <w:right w:val="none" w:sz="0" w:space="0" w:color="auto"/>
              </w:divBdr>
            </w:div>
            <w:div w:id="791173686">
              <w:marLeft w:val="0"/>
              <w:marRight w:val="0"/>
              <w:marTop w:val="0"/>
              <w:marBottom w:val="0"/>
              <w:divBdr>
                <w:top w:val="dotted" w:sz="6" w:space="0" w:color="FEFEFE"/>
                <w:left w:val="dotted" w:sz="6" w:space="0" w:color="FEFEFE"/>
                <w:bottom w:val="dotted" w:sz="6" w:space="0" w:color="FEFEFE"/>
                <w:right w:val="dotted" w:sz="6" w:space="0" w:color="FEFEFE"/>
              </w:divBdr>
            </w:div>
          </w:divsChild>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www.ilegis.ro/ImaginiDinActe/193147/A5757.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www.ilegis.ro/ImaginiDinActe/193147/A5747.jpg" TargetMode="External"/><Relationship Id="rId5" Type="http://schemas.openxmlformats.org/officeDocument/2006/relationships/image" Target="https://www.ilegis.ro/ImaginiDinActe/193147/A5739.jpg" TargetMode="External"/><Relationship Id="rId4" Type="http://schemas.openxmlformats.org/officeDocument/2006/relationships/image" Target="https://www.ilegis.ro/ImaginiDinActe/193147/A5730.jp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84024</Words>
  <Characters>579767</Characters>
  <Application>Microsoft Office Word</Application>
  <DocSecurity>0</DocSecurity>
  <Lines>4831</Lines>
  <Paragraphs>1324</Paragraphs>
  <ScaleCrop>false</ScaleCrop>
  <HeadingPairs>
    <vt:vector size="2" baseType="variant">
      <vt:variant>
        <vt:lpstr>Title</vt:lpstr>
      </vt:variant>
      <vt:variant>
        <vt:i4>1</vt:i4>
      </vt:variant>
    </vt:vector>
  </HeadingPairs>
  <TitlesOfParts>
    <vt:vector size="1" baseType="lpstr">
      <vt:lpstr>ANEXE din 20 decembrie 2016</vt:lpstr>
    </vt:vector>
  </TitlesOfParts>
  <Company/>
  <LinksUpToDate>false</LinksUpToDate>
  <CharactersWithSpaces>662467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ANEXE din 20 decembrie 2016</dc:title>
  <dc:subject/>
  <dc:creator>tamaszsuzsa</dc:creator>
  <cp:keywords/>
  <dc:description/>
  <cp:lastModifiedBy>Tamás Zsuzsánna</cp:lastModifiedBy>
  <cp:revision>2</cp:revision>
  <dcterms:created xsi:type="dcterms:W3CDTF">2019-04-17T12:11:00Z</dcterms:created>
  <dcterms:modified xsi:type="dcterms:W3CDTF">2019-04-17T12:11:00Z</dcterms:modified>
</cp:coreProperties>
</file>